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330" w:rsidRDefault="00486330" w:rsidP="00486330">
      <w:pPr>
        <w:jc w:val="center"/>
      </w:pPr>
      <w:r>
        <w:t>LEI COMPLEMENTAR 481, de 23 de dezembro de 2002.</w:t>
      </w:r>
    </w:p>
    <w:p w:rsidR="00486330" w:rsidRPr="00486330" w:rsidRDefault="00486330" w:rsidP="00486330">
      <w:pPr>
        <w:ind w:left="3540"/>
        <w:jc w:val="center"/>
        <w:rPr>
          <w:b/>
        </w:rPr>
      </w:pPr>
      <w:r w:rsidRPr="00486330">
        <w:rPr>
          <w:b/>
        </w:rPr>
        <w:t xml:space="preserve">Altera os limites da Subunidade 01 da U.E.U. </w:t>
      </w:r>
    </w:p>
    <w:p w:rsidR="00486330" w:rsidRPr="00486330" w:rsidRDefault="00486330" w:rsidP="00486330">
      <w:pPr>
        <w:ind w:left="3540"/>
        <w:jc w:val="center"/>
        <w:rPr>
          <w:b/>
        </w:rPr>
      </w:pPr>
      <w:r w:rsidRPr="00486330">
        <w:rPr>
          <w:b/>
        </w:rPr>
        <w:t xml:space="preserve">(Unidade de Estruturação Urbana) n^ 046 da </w:t>
      </w:r>
    </w:p>
    <w:p w:rsidR="00486330" w:rsidRPr="00486330" w:rsidRDefault="00486330" w:rsidP="00486330">
      <w:pPr>
        <w:ind w:left="3540"/>
        <w:jc w:val="center"/>
        <w:rPr>
          <w:b/>
        </w:rPr>
      </w:pPr>
      <w:proofErr w:type="spellStart"/>
      <w:r w:rsidRPr="00486330">
        <w:rPr>
          <w:b/>
        </w:rPr>
        <w:t>Macrozona</w:t>
      </w:r>
      <w:proofErr w:type="spellEnd"/>
      <w:r w:rsidRPr="00486330">
        <w:rPr>
          <w:b/>
        </w:rPr>
        <w:t xml:space="preserve"> n^ 1 e da Subunidade n‘ 02 da U.E.U. </w:t>
      </w:r>
    </w:p>
    <w:p w:rsidR="00486330" w:rsidRPr="00486330" w:rsidRDefault="00486330" w:rsidP="00486330">
      <w:pPr>
        <w:ind w:left="3540"/>
        <w:jc w:val="center"/>
        <w:rPr>
          <w:b/>
        </w:rPr>
      </w:pPr>
      <w:proofErr w:type="spellStart"/>
      <w:proofErr w:type="gramStart"/>
      <w:r w:rsidRPr="00486330">
        <w:rPr>
          <w:b/>
        </w:rPr>
        <w:t>nfi</w:t>
      </w:r>
      <w:proofErr w:type="spellEnd"/>
      <w:proofErr w:type="gramEnd"/>
      <w:r w:rsidRPr="00486330">
        <w:rPr>
          <w:b/>
        </w:rPr>
        <w:t xml:space="preserve"> 046 da </w:t>
      </w:r>
      <w:proofErr w:type="spellStart"/>
      <w:r w:rsidRPr="00486330">
        <w:rPr>
          <w:b/>
        </w:rPr>
        <w:t>Macrozona</w:t>
      </w:r>
      <w:proofErr w:type="spellEnd"/>
      <w:r w:rsidRPr="00486330">
        <w:rPr>
          <w:b/>
        </w:rPr>
        <w:t xml:space="preserve"> n^ 1, constantes no Anexo </w:t>
      </w:r>
    </w:p>
    <w:p w:rsidR="00486330" w:rsidRPr="00486330" w:rsidRDefault="00486330" w:rsidP="00486330">
      <w:pPr>
        <w:ind w:left="3540"/>
        <w:jc w:val="center"/>
        <w:rPr>
          <w:b/>
        </w:rPr>
      </w:pPr>
      <w:r w:rsidRPr="00486330">
        <w:rPr>
          <w:b/>
        </w:rPr>
        <w:t xml:space="preserve">1.1 da Lei Complementar n^ 434, de 1° de </w:t>
      </w:r>
    </w:p>
    <w:p w:rsidR="00486330" w:rsidRPr="00486330" w:rsidRDefault="00486330" w:rsidP="00486330">
      <w:pPr>
        <w:ind w:left="3540"/>
        <w:jc w:val="center"/>
        <w:rPr>
          <w:b/>
        </w:rPr>
      </w:pPr>
      <w:proofErr w:type="gramStart"/>
      <w:r w:rsidRPr="00486330">
        <w:rPr>
          <w:b/>
        </w:rPr>
        <w:t>dezembro</w:t>
      </w:r>
      <w:proofErr w:type="gramEnd"/>
      <w:r w:rsidRPr="00486330">
        <w:rPr>
          <w:b/>
        </w:rPr>
        <w:t xml:space="preserve"> de 1999, que institui o Plano Diretor </w:t>
      </w:r>
    </w:p>
    <w:p w:rsidR="00486330" w:rsidRPr="00486330" w:rsidRDefault="00486330" w:rsidP="00486330">
      <w:pPr>
        <w:ind w:left="3540"/>
        <w:jc w:val="center"/>
        <w:rPr>
          <w:b/>
        </w:rPr>
      </w:pPr>
      <w:proofErr w:type="gramStart"/>
      <w:r w:rsidRPr="00486330">
        <w:rPr>
          <w:b/>
        </w:rPr>
        <w:t>de</w:t>
      </w:r>
      <w:proofErr w:type="gramEnd"/>
      <w:r w:rsidRPr="00486330">
        <w:rPr>
          <w:b/>
        </w:rPr>
        <w:t xml:space="preserve"> Desenvolvimento Urbano Ambiental </w:t>
      </w:r>
    </w:p>
    <w:p w:rsidR="00486330" w:rsidRDefault="00486330" w:rsidP="00486330">
      <w:pPr>
        <w:ind w:left="3540"/>
        <w:jc w:val="center"/>
      </w:pPr>
      <w:r w:rsidRPr="00486330">
        <w:rPr>
          <w:b/>
        </w:rPr>
        <w:t>(PDDUA).</w:t>
      </w:r>
    </w:p>
    <w:p w:rsidR="00486330" w:rsidRDefault="00486330" w:rsidP="00486330">
      <w:pPr>
        <w:jc w:val="center"/>
      </w:pPr>
      <w:r>
        <w:t>O PREFEITO MUNICIPAL DE PORTO ALEGRE.</w:t>
      </w:r>
    </w:p>
    <w:p w:rsidR="00486330" w:rsidRDefault="00486330" w:rsidP="00486330">
      <w:pPr>
        <w:jc w:val="center"/>
      </w:pPr>
      <w:r>
        <w:t>Faço saber que a Câmara Municipal aprovou e eu sanciono a seguinte</w:t>
      </w:r>
    </w:p>
    <w:p w:rsidR="00486330" w:rsidRDefault="00486330" w:rsidP="00486330">
      <w:pPr>
        <w:jc w:val="center"/>
      </w:pPr>
      <w:r>
        <w:t>Lei Complementar:</w:t>
      </w:r>
    </w:p>
    <w:p w:rsidR="00486330" w:rsidRDefault="00486330" w:rsidP="00486330">
      <w:pPr>
        <w:jc w:val="center"/>
      </w:pPr>
      <w:r w:rsidRPr="00486330">
        <w:rPr>
          <w:b/>
        </w:rPr>
        <w:t>Art. 1</w:t>
      </w:r>
      <w:r>
        <w:t>- Ficam alterados os limites da Su</w:t>
      </w:r>
      <w:r>
        <w:t>bunidade n® 01 da U.E.U. (Unida</w:t>
      </w:r>
      <w:r>
        <w:t xml:space="preserve">de </w:t>
      </w:r>
      <w:proofErr w:type="spellStart"/>
      <w:r>
        <w:t>de</w:t>
      </w:r>
      <w:proofErr w:type="spellEnd"/>
      <w:r>
        <w:t xml:space="preserve"> Estruturação Urbana) n® 046 da </w:t>
      </w:r>
      <w:proofErr w:type="spellStart"/>
      <w:r>
        <w:t>Macrozona</w:t>
      </w:r>
      <w:proofErr w:type="spellEnd"/>
      <w:r>
        <w:t xml:space="preserve"> n® 1 e da Subunidade n® 02 da </w:t>
      </w:r>
    </w:p>
    <w:p w:rsidR="00486330" w:rsidRDefault="00486330" w:rsidP="00486330">
      <w:pPr>
        <w:jc w:val="center"/>
      </w:pPr>
      <w:r>
        <w:t xml:space="preserve">U.E.U. n® 046 da </w:t>
      </w:r>
      <w:proofErr w:type="spellStart"/>
      <w:r>
        <w:t>Macrozona</w:t>
      </w:r>
      <w:proofErr w:type="spellEnd"/>
      <w:r>
        <w:t xml:space="preserve"> n® 1, constantes no Anexo 1.1 da Lei Complementar n® </w:t>
      </w:r>
    </w:p>
    <w:p w:rsidR="00486330" w:rsidRDefault="00486330" w:rsidP="00486330">
      <w:pPr>
        <w:jc w:val="center"/>
      </w:pPr>
      <w:r>
        <w:t xml:space="preserve">434, de 1® de dezembro de 1999, que institui o Plano Diretor de Desenvolvimento </w:t>
      </w:r>
    </w:p>
    <w:p w:rsidR="00486330" w:rsidRDefault="00486330" w:rsidP="00486330">
      <w:pPr>
        <w:jc w:val="center"/>
      </w:pPr>
      <w:r>
        <w:t xml:space="preserve">Urbano Ambiental (PDDUA), conforme a descrição prevista no Anexo 1 desta Lei </w:t>
      </w:r>
    </w:p>
    <w:p w:rsidR="00486330" w:rsidRDefault="00486330" w:rsidP="00486330">
      <w:pPr>
        <w:jc w:val="center"/>
      </w:pPr>
      <w:r>
        <w:t>Complementar.</w:t>
      </w:r>
    </w:p>
    <w:p w:rsidR="00486330" w:rsidRDefault="00486330" w:rsidP="00486330">
      <w:pPr>
        <w:jc w:val="center"/>
      </w:pPr>
      <w:r w:rsidRPr="00486330">
        <w:rPr>
          <w:b/>
        </w:rPr>
        <w:t>Art. 2®</w:t>
      </w:r>
      <w:r>
        <w:t xml:space="preserve"> Esta Lei Complementar entra em vigor na data de sua publicação.</w:t>
      </w:r>
    </w:p>
    <w:p w:rsidR="00486330" w:rsidRDefault="00486330" w:rsidP="00486330">
      <w:pPr>
        <w:jc w:val="center"/>
      </w:pPr>
      <w:r>
        <w:t>PREFEITURA MUNICIPAL DE PORTO ALEGRE, 23 de dezembro de</w:t>
      </w:r>
    </w:p>
    <w:p w:rsidR="00486330" w:rsidRDefault="00486330" w:rsidP="00486330">
      <w:pPr>
        <w:jc w:val="center"/>
      </w:pPr>
      <w:r>
        <w:t>2002.</w:t>
      </w:r>
    </w:p>
    <w:p w:rsidR="00486330" w:rsidRDefault="00486330" w:rsidP="00486330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486330" w:rsidRDefault="00486330" w:rsidP="00486330">
      <w:pPr>
        <w:jc w:val="center"/>
      </w:pPr>
      <w:r>
        <w:t>Prefeito.</w:t>
      </w:r>
    </w:p>
    <w:p w:rsidR="00486330" w:rsidRDefault="00486330" w:rsidP="00486330">
      <w:pPr>
        <w:jc w:val="center"/>
      </w:pPr>
      <w:r>
        <w:t>Carlos Eduardo Vieira,</w:t>
      </w:r>
    </w:p>
    <w:p w:rsidR="00486330" w:rsidRDefault="00486330" w:rsidP="00486330">
      <w:pPr>
        <w:jc w:val="center"/>
      </w:pPr>
      <w:r>
        <w:t>Secretário de Planejamento Municipal.</w:t>
      </w:r>
    </w:p>
    <w:p w:rsidR="00486330" w:rsidRDefault="00486330" w:rsidP="00486330">
      <w:pPr>
        <w:jc w:val="center"/>
      </w:pPr>
      <w:r>
        <w:t>Registre-se e publique-se.</w:t>
      </w:r>
    </w:p>
    <w:p w:rsidR="00486330" w:rsidRDefault="00486330" w:rsidP="00486330">
      <w:pPr>
        <w:jc w:val="center"/>
      </w:pPr>
      <w:r>
        <w:t xml:space="preserve">Helena </w:t>
      </w:r>
      <w:proofErr w:type="spellStart"/>
      <w:r>
        <w:t>Bonumá</w:t>
      </w:r>
      <w:proofErr w:type="spellEnd"/>
      <w:r>
        <w:t>,</w:t>
      </w:r>
    </w:p>
    <w:p w:rsidR="005614C5" w:rsidRDefault="00486330" w:rsidP="00486330">
      <w:pPr>
        <w:jc w:val="center"/>
      </w:pPr>
      <w:r>
        <w:t>Secretária do Governo Municipal.</w:t>
      </w:r>
    </w:p>
    <w:p w:rsidR="00486330" w:rsidRDefault="00486330" w:rsidP="00486330">
      <w:pPr>
        <w:jc w:val="center"/>
      </w:pPr>
      <w:r w:rsidRPr="00486330">
        <w:lastRenderedPageBreak/>
        <w:drawing>
          <wp:inline distT="0" distB="0" distL="0" distR="0" wp14:anchorId="4D7C7356" wp14:editId="5C7B320D">
            <wp:extent cx="4714875" cy="64674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3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30"/>
    <w:rsid w:val="00486330"/>
    <w:rsid w:val="0056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A8EFF-59D5-4375-8B5D-B5FD69C5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1006</Characters>
  <Application>Microsoft Office Word</Application>
  <DocSecurity>0</DocSecurity>
  <Lines>8</Lines>
  <Paragraphs>2</Paragraphs>
  <ScaleCrop>false</ScaleCrop>
  <Company>PMPA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2026-09-01T14:22:00Z</dcterms:created>
  <dcterms:modified xsi:type="dcterms:W3CDTF">2026-09-01T14:24:00Z</dcterms:modified>
</cp:coreProperties>
</file>