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570" w:rsidRDefault="001F2570" w:rsidP="001F2570">
      <w:pPr>
        <w:jc w:val="center"/>
      </w:pPr>
      <w:r>
        <w:t>LEI COMPLEMENTAR 487, de 14 de janeiro de 2003.</w:t>
      </w:r>
    </w:p>
    <w:p w:rsidR="001F2570" w:rsidRDefault="001F2570" w:rsidP="001F2570">
      <w:pPr>
        <w:jc w:val="center"/>
      </w:pPr>
      <w:r>
        <w:t>3</w:t>
      </w:r>
    </w:p>
    <w:p w:rsidR="001F2570" w:rsidRDefault="001F2570" w:rsidP="001F2570">
      <w:pPr>
        <w:jc w:val="center"/>
      </w:pPr>
      <w:r>
        <w:t>Cria o Conselho Municipal</w:t>
      </w:r>
      <w:r>
        <w:t xml:space="preserve"> de Justiça e </w:t>
      </w:r>
    </w:p>
    <w:p w:rsidR="001F2570" w:rsidRDefault="001F2570" w:rsidP="001F2570">
      <w:pPr>
        <w:jc w:val="center"/>
      </w:pPr>
      <w:r>
        <w:t xml:space="preserve">Segurança, os Fóruns Municipais Regionais de </w:t>
      </w:r>
    </w:p>
    <w:p w:rsidR="001F2570" w:rsidRDefault="001F2570" w:rsidP="001F2570">
      <w:pPr>
        <w:jc w:val="center"/>
      </w:pPr>
      <w:r>
        <w:t>Justiça e Segurança e os Consel</w:t>
      </w:r>
      <w:r>
        <w:t xml:space="preserve">hos </w:t>
      </w:r>
    </w:p>
    <w:p w:rsidR="005614C5" w:rsidRDefault="001F2570" w:rsidP="001F2570">
      <w:pPr>
        <w:jc w:val="center"/>
      </w:pPr>
      <w:r>
        <w:t>Comunitários de Justiça e Segurança.</w:t>
      </w:r>
    </w:p>
    <w:p w:rsidR="001F2570" w:rsidRDefault="001F2570" w:rsidP="001F2570">
      <w:pPr>
        <w:jc w:val="center"/>
      </w:pPr>
      <w:r>
        <w:t>O PREFEITO MUNICIPAL DE PORTO ALEGRE.</w:t>
      </w:r>
    </w:p>
    <w:p w:rsidR="001F2570" w:rsidRDefault="001F2570" w:rsidP="001F2570">
      <w:pPr>
        <w:jc w:val="center"/>
      </w:pPr>
      <w:r>
        <w:t>Faço saber que a Câmara Municipal aprovou e eu sanciono a seguinte</w:t>
      </w:r>
      <w:r>
        <w:t xml:space="preserve"> Lei Complementar:</w:t>
      </w:r>
    </w:p>
    <w:p w:rsidR="001F2570" w:rsidRDefault="001F2570" w:rsidP="001F2570">
      <w:pPr>
        <w:jc w:val="center"/>
      </w:pPr>
      <w:r w:rsidRPr="001F2570">
        <w:rPr>
          <w:b/>
        </w:rPr>
        <w:t>Art. 1®</w:t>
      </w:r>
      <w:r w:rsidRPr="001F2570">
        <w:t xml:space="preserve"> Fica o Executivo Municipal autorizado a criar o Conselho Munici</w:t>
      </w:r>
      <w:r>
        <w:t>pal</w:t>
      </w:r>
      <w:r w:rsidRPr="001F2570">
        <w:t xml:space="preserve"> de Justiça e Segurança, os Fóruns Municipais Regionais de Justiça e Seguran</w:t>
      </w:r>
      <w:r>
        <w:t>ça</w:t>
      </w:r>
      <w:r w:rsidRPr="001F2570">
        <w:t xml:space="preserve"> e os Conselhos Comunitários de Justiça e Segurança, visando disciplinar e or</w:t>
      </w:r>
      <w:r>
        <w:t xml:space="preserve">ganizar </w:t>
      </w:r>
      <w:r>
        <w:t xml:space="preserve">a participação da sociedade para o efetivo controle social dos serviços de </w:t>
      </w:r>
    </w:p>
    <w:p w:rsidR="001F2570" w:rsidRDefault="001F2570" w:rsidP="001F2570">
      <w:pPr>
        <w:jc w:val="center"/>
      </w:pPr>
      <w:proofErr w:type="gramStart"/>
      <w:r>
        <w:t>segurança</w:t>
      </w:r>
      <w:proofErr w:type="gramEnd"/>
      <w:r>
        <w:t xml:space="preserve"> pública.</w:t>
      </w:r>
    </w:p>
    <w:p w:rsidR="001F2570" w:rsidRDefault="001F2570" w:rsidP="001F2570">
      <w:pPr>
        <w:jc w:val="center"/>
      </w:pPr>
      <w:r w:rsidRPr="001F2570">
        <w:rPr>
          <w:b/>
        </w:rPr>
        <w:t>Art. 2®</w:t>
      </w:r>
      <w:r>
        <w:t xml:space="preserve"> Os Conselhos Comunitários d</w:t>
      </w:r>
      <w:r>
        <w:t>e Justiça e Segurança (CCJS) se</w:t>
      </w:r>
      <w:r>
        <w:t>rão entidades criadas nos bairros e vilas da Cidade de Porto Alegre, objetivando a</w:t>
      </w:r>
    </w:p>
    <w:p w:rsidR="001F2570" w:rsidRDefault="001F2570" w:rsidP="001F2570">
      <w:pPr>
        <w:jc w:val="center"/>
      </w:pPr>
      <w:proofErr w:type="gramStart"/>
      <w:r>
        <w:t>participação</w:t>
      </w:r>
      <w:proofErr w:type="gramEnd"/>
      <w:r>
        <w:t xml:space="preserve"> direta dos cidadãos nas questões que envolvem a segurança social e</w:t>
      </w:r>
    </w:p>
    <w:p w:rsidR="001F2570" w:rsidRDefault="001F2570" w:rsidP="001F2570">
      <w:pPr>
        <w:jc w:val="center"/>
      </w:pPr>
      <w:proofErr w:type="gramStart"/>
      <w:r>
        <w:t>os</w:t>
      </w:r>
      <w:proofErr w:type="gramEnd"/>
      <w:r>
        <w:t xml:space="preserve"> serviços de segurança pública prestados à comunidade em que residem.</w:t>
      </w:r>
    </w:p>
    <w:p w:rsidR="001F2570" w:rsidRDefault="001F2570" w:rsidP="001F2570">
      <w:pPr>
        <w:jc w:val="center"/>
      </w:pPr>
      <w:r w:rsidRPr="001F2570">
        <w:rPr>
          <w:b/>
        </w:rPr>
        <w:t>Art. 3®</w:t>
      </w:r>
      <w:r>
        <w:t xml:space="preserve"> Os Conselhos Comunitários de Justiça e Segurança terão como</w:t>
      </w:r>
    </w:p>
    <w:p w:rsidR="001F2570" w:rsidRDefault="001F2570" w:rsidP="001F2570">
      <w:pPr>
        <w:jc w:val="center"/>
      </w:pPr>
      <w:proofErr w:type="gramStart"/>
      <w:r>
        <w:t>atribuição</w:t>
      </w:r>
      <w:proofErr w:type="gramEnd"/>
      <w:r>
        <w:t>:</w:t>
      </w:r>
    </w:p>
    <w:p w:rsidR="001F2570" w:rsidRDefault="001F2570" w:rsidP="001F2570">
      <w:pPr>
        <w:jc w:val="center"/>
      </w:pPr>
      <w:r>
        <w:t xml:space="preserve">I - </w:t>
      </w:r>
      <w:proofErr w:type="gramStart"/>
      <w:r>
        <w:t>sugerir e apontar</w:t>
      </w:r>
      <w:proofErr w:type="gramEnd"/>
      <w:r>
        <w:t xml:space="preserve"> as prioridades na área de segurança pública no </w:t>
      </w:r>
    </w:p>
    <w:p w:rsidR="001F2570" w:rsidRDefault="001F2570" w:rsidP="001F2570">
      <w:pPr>
        <w:jc w:val="center"/>
      </w:pPr>
      <w:proofErr w:type="gramStart"/>
      <w:r>
        <w:t>âmbito</w:t>
      </w:r>
      <w:proofErr w:type="gramEnd"/>
      <w:r>
        <w:t xml:space="preserve"> do Município;</w:t>
      </w:r>
    </w:p>
    <w:p w:rsidR="001F2570" w:rsidRDefault="001F2570" w:rsidP="001F2570">
      <w:pPr>
        <w:jc w:val="center"/>
      </w:pPr>
      <w:r>
        <w:t xml:space="preserve">II - </w:t>
      </w:r>
      <w:proofErr w:type="gramStart"/>
      <w:r>
        <w:t>elaborar</w:t>
      </w:r>
      <w:proofErr w:type="gramEnd"/>
      <w:r>
        <w:t xml:space="preserve"> diretrizes para a execução de</w:t>
      </w:r>
      <w:r>
        <w:t xml:space="preserve"> uma política municipal de segu</w:t>
      </w:r>
      <w:r>
        <w:t>rança pública;</w:t>
      </w:r>
    </w:p>
    <w:p w:rsidR="001F2570" w:rsidRDefault="001F2570" w:rsidP="001F2570">
      <w:pPr>
        <w:jc w:val="center"/>
      </w:pPr>
      <w:r>
        <w:t xml:space="preserve">III - acompanhar, controlar, orientar e fiscalizar os serviços de </w:t>
      </w:r>
      <w:proofErr w:type="gramStart"/>
      <w:r>
        <w:t>segurança</w:t>
      </w:r>
      <w:r>
        <w:t xml:space="preserve"> </w:t>
      </w:r>
      <w:r>
        <w:t xml:space="preserve"> pública</w:t>
      </w:r>
      <w:proofErr w:type="gramEnd"/>
      <w:r>
        <w:t xml:space="preserve"> e privada prestados à população, zelando </w:t>
      </w:r>
      <w:r>
        <w:t>pelo respeito aos direitos huma</w:t>
      </w:r>
      <w:r>
        <w:t>nos e pela eficiência dos serviços na proteção do cidadão;</w:t>
      </w:r>
    </w:p>
    <w:p w:rsidR="001F2570" w:rsidRDefault="001F2570" w:rsidP="001F2570">
      <w:pPr>
        <w:jc w:val="center"/>
      </w:pPr>
      <w:r>
        <w:t xml:space="preserve">IV - </w:t>
      </w:r>
      <w:proofErr w:type="gramStart"/>
      <w:r>
        <w:t>garantir</w:t>
      </w:r>
      <w:proofErr w:type="gramEnd"/>
      <w:r>
        <w:t xml:space="preserve"> o permanente relacionamento da comunidade com as forças</w:t>
      </w:r>
      <w:r>
        <w:t xml:space="preserve"> </w:t>
      </w:r>
      <w:r w:rsidRPr="001F2570">
        <w:t>policiais que atuam no Município, desenvo</w:t>
      </w:r>
      <w:r>
        <w:t>lvendo campanhas educativas, cul</w:t>
      </w:r>
      <w:r w:rsidRPr="001F2570">
        <w:t>turais</w:t>
      </w:r>
      <w:r>
        <w:t xml:space="preserve"> </w:t>
      </w:r>
      <w:r w:rsidRPr="001F2570">
        <w:t>e de lazer, que possibilitem o estreitamento de laços e estimulem a mútua coopera</w:t>
      </w:r>
      <w:r>
        <w:t>ção;</w:t>
      </w:r>
    </w:p>
    <w:p w:rsidR="001F2570" w:rsidRDefault="001F2570" w:rsidP="001F2570">
      <w:pPr>
        <w:jc w:val="center"/>
      </w:pPr>
      <w:r>
        <w:t xml:space="preserve">V - </w:t>
      </w:r>
      <w:proofErr w:type="gramStart"/>
      <w:r>
        <w:t>sugerir</w:t>
      </w:r>
      <w:proofErr w:type="gramEnd"/>
      <w:r>
        <w:t xml:space="preserve"> estratégias para atuação da Guarda Municipal e do serviço de </w:t>
      </w:r>
    </w:p>
    <w:p w:rsidR="001F2570" w:rsidRDefault="001F2570" w:rsidP="001F2570">
      <w:pPr>
        <w:jc w:val="center"/>
      </w:pPr>
      <w:proofErr w:type="gramStart"/>
      <w:r>
        <w:t>fiscalização</w:t>
      </w:r>
      <w:proofErr w:type="gramEnd"/>
      <w:r>
        <w:t xml:space="preserve"> de trânsito;</w:t>
      </w:r>
    </w:p>
    <w:p w:rsidR="001F2570" w:rsidRDefault="001F2570" w:rsidP="001F2570">
      <w:pPr>
        <w:jc w:val="center"/>
      </w:pPr>
      <w:r>
        <w:t xml:space="preserve">VI - </w:t>
      </w:r>
      <w:proofErr w:type="gramStart"/>
      <w:r>
        <w:t>manter</w:t>
      </w:r>
      <w:proofErr w:type="gramEnd"/>
      <w:r>
        <w:t xml:space="preserve"> cadastro atualizado que possibilite traçar um perfil da re</w:t>
      </w:r>
      <w:r>
        <w:t>spec</w:t>
      </w:r>
      <w:r>
        <w:t>tiva localidade e dos índices de violência e criminalidade;</w:t>
      </w:r>
    </w:p>
    <w:p w:rsidR="001F2570" w:rsidRDefault="001F2570" w:rsidP="001F2570">
      <w:pPr>
        <w:jc w:val="center"/>
      </w:pPr>
      <w:r>
        <w:t xml:space="preserve">VII - sugerir critérios para celebração de convênios entre o Poder Público </w:t>
      </w:r>
    </w:p>
    <w:p w:rsidR="001F2570" w:rsidRDefault="001F2570" w:rsidP="001F2570">
      <w:pPr>
        <w:jc w:val="center"/>
      </w:pPr>
      <w:r>
        <w:lastRenderedPageBreak/>
        <w:t xml:space="preserve">Municipal e entidades e/ou empresas privadas, objetivando a implementação </w:t>
      </w:r>
      <w:proofErr w:type="gramStart"/>
      <w:r>
        <w:t>de</w:t>
      </w:r>
      <w:r>
        <w:t xml:space="preserve"> </w:t>
      </w:r>
      <w:r w:rsidRPr="001F2570">
        <w:t xml:space="preserve"> uma</w:t>
      </w:r>
      <w:proofErr w:type="gramEnd"/>
      <w:r w:rsidRPr="001F2570">
        <w:t xml:space="preserve"> política municipal de segurança pública, visando à redução dos índices de'</w:t>
      </w:r>
      <w:r>
        <w:t xml:space="preserve"> </w:t>
      </w:r>
      <w:r>
        <w:t>criminalidade no espírito da responsabilidade e do controle social;</w:t>
      </w:r>
    </w:p>
    <w:p w:rsidR="001F2570" w:rsidRDefault="001F2570" w:rsidP="001F2570">
      <w:pPr>
        <w:jc w:val="center"/>
      </w:pPr>
      <w:r>
        <w:t>VIII - propor critérios para a programaç</w:t>
      </w:r>
      <w:r>
        <w:t>ão e para as execuções financei</w:t>
      </w:r>
      <w:r>
        <w:t xml:space="preserve">ras e orçamentárias, acompanhando a movimentação e o destino dos recursos </w:t>
      </w:r>
    </w:p>
    <w:p w:rsidR="001F2570" w:rsidRDefault="001F2570" w:rsidP="001F2570">
      <w:pPr>
        <w:jc w:val="center"/>
      </w:pPr>
      <w:proofErr w:type="gramStart"/>
      <w:r>
        <w:t>em</w:t>
      </w:r>
      <w:proofErr w:type="gramEnd"/>
      <w:r>
        <w:t xml:space="preserve"> audiências públicas promovidas pelo Poder Público, nos termos do § 4® do art.</w:t>
      </w:r>
      <w:r>
        <w:t xml:space="preserve"> </w:t>
      </w:r>
      <w:r>
        <w:t>9® da Lei Complementar n® 101, de 4 de maio de 2000;</w:t>
      </w:r>
    </w:p>
    <w:p w:rsidR="001F2570" w:rsidRDefault="001F2570" w:rsidP="001F2570">
      <w:pPr>
        <w:jc w:val="center"/>
      </w:pPr>
      <w:r>
        <w:t>I</w:t>
      </w:r>
      <w:r>
        <w:t xml:space="preserve">X - </w:t>
      </w:r>
      <w:proofErr w:type="gramStart"/>
      <w:r>
        <w:t>envolver</w:t>
      </w:r>
      <w:proofErr w:type="gramEnd"/>
      <w:r>
        <w:t xml:space="preserve"> autoridades e comunidade n</w:t>
      </w:r>
      <w:r>
        <w:t>a discussão de alternativas pre</w:t>
      </w:r>
      <w:r>
        <w:t>ventivas na área da segurança pública;</w:t>
      </w:r>
    </w:p>
    <w:p w:rsidR="001F2570" w:rsidRDefault="001F2570" w:rsidP="001F2570">
      <w:pPr>
        <w:jc w:val="center"/>
      </w:pPr>
      <w:r>
        <w:t xml:space="preserve">X - </w:t>
      </w:r>
      <w:proofErr w:type="gramStart"/>
      <w:r>
        <w:t>debater</w:t>
      </w:r>
      <w:proofErr w:type="gramEnd"/>
      <w:r>
        <w:t xml:space="preserve"> assuntos relacionados à segurança pública, manutenção e </w:t>
      </w:r>
    </w:p>
    <w:p w:rsidR="001F2570" w:rsidRDefault="001F2570" w:rsidP="001F2570">
      <w:pPr>
        <w:jc w:val="center"/>
      </w:pPr>
      <w:proofErr w:type="gramStart"/>
      <w:r>
        <w:t>valorização</w:t>
      </w:r>
      <w:proofErr w:type="gramEnd"/>
      <w:r>
        <w:t xml:space="preserve"> da vida e combate à violência;</w:t>
      </w:r>
    </w:p>
    <w:p w:rsidR="001F2570" w:rsidRDefault="001F2570" w:rsidP="001F2570">
      <w:pPr>
        <w:jc w:val="center"/>
      </w:pPr>
      <w:r>
        <w:t>XI - propor alternativas de proteção às pessoas ameaçadas;</w:t>
      </w:r>
    </w:p>
    <w:p w:rsidR="001F2570" w:rsidRDefault="001F2570" w:rsidP="001F2570">
      <w:pPr>
        <w:jc w:val="center"/>
      </w:pPr>
      <w:r>
        <w:t xml:space="preserve">XII - realizar visitas periódicas aos órgãos responsáveis pela segurança </w:t>
      </w:r>
    </w:p>
    <w:p w:rsidR="001F2570" w:rsidRDefault="001F2570" w:rsidP="001F2570">
      <w:pPr>
        <w:jc w:val="center"/>
      </w:pPr>
      <w:proofErr w:type="gramStart"/>
      <w:r>
        <w:t>pública</w:t>
      </w:r>
      <w:proofErr w:type="gramEnd"/>
      <w:r>
        <w:t xml:space="preserve"> no Município, bem como às instituições de detenção;</w:t>
      </w:r>
    </w:p>
    <w:p w:rsidR="001F2570" w:rsidRDefault="001F2570" w:rsidP="001F2570">
      <w:pPr>
        <w:jc w:val="center"/>
      </w:pPr>
      <w:r>
        <w:t xml:space="preserve">XIII - organizar, apoiar e estimular cursos e atividades culturais e de lazer </w:t>
      </w:r>
    </w:p>
    <w:p w:rsidR="001F2570" w:rsidRDefault="001F2570" w:rsidP="001F2570">
      <w:pPr>
        <w:jc w:val="center"/>
      </w:pPr>
      <w:proofErr w:type="gramStart"/>
      <w:r>
        <w:t>relacionados</w:t>
      </w:r>
      <w:proofErr w:type="gramEnd"/>
      <w:r>
        <w:t xml:space="preserve"> à segurança pública, ao combate à violência, à valorização da vida e </w:t>
      </w:r>
    </w:p>
    <w:p w:rsidR="001F2570" w:rsidRDefault="001F2570" w:rsidP="001F2570">
      <w:pPr>
        <w:jc w:val="center"/>
      </w:pPr>
      <w:proofErr w:type="gramStart"/>
      <w:r>
        <w:t>ao</w:t>
      </w:r>
      <w:proofErr w:type="gramEnd"/>
      <w:r>
        <w:t xml:space="preserve"> desenvolvimento da cidadania e dos direitos humanos;</w:t>
      </w:r>
    </w:p>
    <w:p w:rsidR="001F2570" w:rsidRDefault="001F2570" w:rsidP="001F2570">
      <w:pPr>
        <w:jc w:val="center"/>
      </w:pPr>
      <w:r>
        <w:t xml:space="preserve">XIV - solicitar e acompanhar, periodicamente, as informações e notícias </w:t>
      </w:r>
    </w:p>
    <w:p w:rsidR="001F2570" w:rsidRDefault="001F2570" w:rsidP="001F2570">
      <w:pPr>
        <w:jc w:val="center"/>
      </w:pPr>
      <w:proofErr w:type="gramStart"/>
      <w:r>
        <w:t>em</w:t>
      </w:r>
      <w:proofErr w:type="gramEnd"/>
      <w:r>
        <w:t xml:space="preserve"> relação aos órgãos responsáveis pela segurança pública que atuam no </w:t>
      </w:r>
      <w:proofErr w:type="spellStart"/>
      <w:r>
        <w:t>Municí</w:t>
      </w:r>
      <w:proofErr w:type="spellEnd"/>
    </w:p>
    <w:p w:rsidR="001F2570" w:rsidRDefault="001F2570" w:rsidP="001F2570">
      <w:pPr>
        <w:jc w:val="center"/>
      </w:pPr>
      <w:proofErr w:type="gramStart"/>
      <w:r>
        <w:t>pio</w:t>
      </w:r>
      <w:proofErr w:type="gramEnd"/>
      <w:r>
        <w:t>, com base no controle social;</w:t>
      </w:r>
    </w:p>
    <w:p w:rsidR="001F2570" w:rsidRDefault="001F2570" w:rsidP="001F2570">
      <w:pPr>
        <w:jc w:val="center"/>
      </w:pPr>
      <w:r>
        <w:t xml:space="preserve">XV - </w:t>
      </w:r>
      <w:proofErr w:type="gramStart"/>
      <w:r>
        <w:t>ajudar</w:t>
      </w:r>
      <w:proofErr w:type="gramEnd"/>
      <w:r>
        <w:t xml:space="preserve"> a dirimir os conflitos existentes entre os moradores da </w:t>
      </w:r>
      <w:proofErr w:type="spellStart"/>
      <w:r>
        <w:t>locali</w:t>
      </w:r>
      <w:proofErr w:type="spellEnd"/>
    </w:p>
    <w:p w:rsidR="001F2570" w:rsidRDefault="001F2570" w:rsidP="001F2570">
      <w:pPr>
        <w:jc w:val="center"/>
      </w:pPr>
      <w:proofErr w:type="spellStart"/>
      <w:proofErr w:type="gramStart"/>
      <w:r>
        <w:t>dade</w:t>
      </w:r>
      <w:proofErr w:type="spellEnd"/>
      <w:proofErr w:type="gramEnd"/>
      <w:r>
        <w:t>;</w:t>
      </w:r>
    </w:p>
    <w:p w:rsidR="001F2570" w:rsidRDefault="001F2570" w:rsidP="001F2570">
      <w:pPr>
        <w:jc w:val="center"/>
      </w:pPr>
      <w:r>
        <w:t>5012</w:t>
      </w:r>
    </w:p>
    <w:p w:rsidR="001F2570" w:rsidRDefault="001F2570" w:rsidP="001F2570">
      <w:pPr>
        <w:jc w:val="center"/>
      </w:pPr>
      <w:r>
        <w:rPr>
          <w:rFonts w:ascii="Arial" w:hAnsi="Arial" w:cs="Arial"/>
        </w:rPr>
        <w:t>■</w:t>
      </w:r>
      <w:r>
        <w:t xml:space="preserve"> \ f</w:t>
      </w:r>
    </w:p>
    <w:p w:rsidR="001F2570" w:rsidRDefault="001F2570" w:rsidP="001F2570">
      <w:pPr>
        <w:jc w:val="center"/>
      </w:pPr>
      <w:r>
        <w:t>XVI - elaborar e aprovar o seu Estatuto.</w:t>
      </w:r>
    </w:p>
    <w:p w:rsidR="001F2570" w:rsidRDefault="001F2570" w:rsidP="001F2570">
      <w:pPr>
        <w:jc w:val="center"/>
      </w:pPr>
      <w:r>
        <w:t xml:space="preserve">Art. 4® VETADO </w:t>
      </w:r>
    </w:p>
    <w:p w:rsidR="001F2570" w:rsidRDefault="001F2570" w:rsidP="001F2570">
      <w:pPr>
        <w:jc w:val="center"/>
      </w:pPr>
      <w:r>
        <w:t xml:space="preserve">§ 1® VETADO </w:t>
      </w:r>
    </w:p>
    <w:p w:rsidR="001F2570" w:rsidRDefault="001F2570" w:rsidP="001F2570">
      <w:pPr>
        <w:jc w:val="center"/>
      </w:pPr>
      <w:r>
        <w:t>§ 2® VETADO</w:t>
      </w:r>
    </w:p>
    <w:p w:rsidR="001F2570" w:rsidRDefault="001F2570" w:rsidP="001F2570">
      <w:pPr>
        <w:jc w:val="center"/>
      </w:pPr>
      <w:r>
        <w:t>I - VETADO</w:t>
      </w:r>
    </w:p>
    <w:p w:rsidR="001F2570" w:rsidRDefault="001F2570" w:rsidP="001F2570">
      <w:pPr>
        <w:jc w:val="center"/>
      </w:pPr>
      <w:r>
        <w:t>II - VETADO</w:t>
      </w:r>
    </w:p>
    <w:p w:rsidR="001F2570" w:rsidRDefault="001F2570" w:rsidP="001F2570">
      <w:pPr>
        <w:jc w:val="center"/>
      </w:pPr>
      <w:r>
        <w:t>III- VETADO</w:t>
      </w:r>
    </w:p>
    <w:p w:rsidR="001F2570" w:rsidRDefault="001F2570" w:rsidP="001F2570">
      <w:pPr>
        <w:jc w:val="center"/>
      </w:pPr>
      <w:r>
        <w:t>IV- VETADO</w:t>
      </w:r>
    </w:p>
    <w:p w:rsidR="001F2570" w:rsidRDefault="001F2570" w:rsidP="001F2570">
      <w:pPr>
        <w:jc w:val="center"/>
      </w:pPr>
      <w:r>
        <w:t>V - VETADO</w:t>
      </w:r>
    </w:p>
    <w:p w:rsidR="001F2570" w:rsidRDefault="001F2570" w:rsidP="001F2570">
      <w:pPr>
        <w:jc w:val="center"/>
      </w:pPr>
      <w:r>
        <w:lastRenderedPageBreak/>
        <w:t>VI - VETADO</w:t>
      </w:r>
    </w:p>
    <w:p w:rsidR="001F2570" w:rsidRDefault="001F2570" w:rsidP="001F2570">
      <w:pPr>
        <w:jc w:val="center"/>
      </w:pPr>
      <w:r>
        <w:t>VII - VETADO</w:t>
      </w:r>
    </w:p>
    <w:p w:rsidR="001F2570" w:rsidRDefault="001F2570" w:rsidP="001F2570">
      <w:pPr>
        <w:jc w:val="center"/>
      </w:pPr>
      <w:r>
        <w:t>VIII - VETADO</w:t>
      </w:r>
    </w:p>
    <w:p w:rsidR="001F2570" w:rsidRDefault="001F2570" w:rsidP="001F2570">
      <w:pPr>
        <w:jc w:val="center"/>
      </w:pPr>
      <w:r>
        <w:t>IX - VETADO</w:t>
      </w:r>
    </w:p>
    <w:p w:rsidR="001F2570" w:rsidRDefault="001F2570" w:rsidP="001F2570">
      <w:pPr>
        <w:jc w:val="center"/>
      </w:pPr>
      <w:r>
        <w:t>X - VETADO</w:t>
      </w:r>
    </w:p>
    <w:p w:rsidR="001F2570" w:rsidRDefault="001F2570" w:rsidP="001F2570">
      <w:pPr>
        <w:jc w:val="center"/>
      </w:pPr>
      <w:r>
        <w:t>XI - VETADO</w:t>
      </w:r>
    </w:p>
    <w:p w:rsidR="001F2570" w:rsidRDefault="001F2570" w:rsidP="001F2570">
      <w:pPr>
        <w:jc w:val="center"/>
      </w:pPr>
      <w:r>
        <w:t xml:space="preserve">XII - VETADO </w:t>
      </w:r>
    </w:p>
    <w:p w:rsidR="001F2570" w:rsidRDefault="001F2570" w:rsidP="001F2570">
      <w:pPr>
        <w:jc w:val="center"/>
      </w:pPr>
      <w:r>
        <w:t>XIII-VETADO</w:t>
      </w:r>
    </w:p>
    <w:p w:rsidR="001F2570" w:rsidRDefault="001F2570" w:rsidP="001F2570">
      <w:pPr>
        <w:jc w:val="center"/>
      </w:pPr>
      <w:r>
        <w:t>XIV - VETADO</w:t>
      </w:r>
    </w:p>
    <w:p w:rsidR="001F2570" w:rsidRDefault="001F2570" w:rsidP="001F2570">
      <w:pPr>
        <w:jc w:val="center"/>
      </w:pPr>
      <w:r>
        <w:t>XV - VETADO</w:t>
      </w:r>
    </w:p>
    <w:p w:rsidR="001F2570" w:rsidRDefault="001F2570" w:rsidP="001F2570">
      <w:pPr>
        <w:jc w:val="center"/>
      </w:pPr>
      <w:r>
        <w:t>XVI - VETADO</w:t>
      </w:r>
    </w:p>
    <w:p w:rsidR="001F2570" w:rsidRDefault="001F2570" w:rsidP="001F2570">
      <w:pPr>
        <w:jc w:val="center"/>
      </w:pPr>
      <w:r>
        <w:t xml:space="preserve">XVII - VETADO </w:t>
      </w:r>
    </w:p>
    <w:p w:rsidR="001F2570" w:rsidRDefault="001F2570" w:rsidP="001F2570">
      <w:pPr>
        <w:jc w:val="center"/>
      </w:pPr>
      <w:r>
        <w:t xml:space="preserve">XVIII-VETADO </w:t>
      </w:r>
    </w:p>
    <w:p w:rsidR="001F2570" w:rsidRDefault="001F2570" w:rsidP="001F2570">
      <w:pPr>
        <w:jc w:val="center"/>
      </w:pPr>
      <w:r>
        <w:t xml:space="preserve">§ 3® VETADO </w:t>
      </w:r>
    </w:p>
    <w:p w:rsidR="001F2570" w:rsidRDefault="001F2570" w:rsidP="001F2570">
      <w:pPr>
        <w:jc w:val="center"/>
      </w:pPr>
      <w:r>
        <w:t xml:space="preserve">§ 4® VETADO </w:t>
      </w:r>
    </w:p>
    <w:p w:rsidR="001F2570" w:rsidRDefault="001F2570" w:rsidP="001F2570">
      <w:pPr>
        <w:jc w:val="center"/>
      </w:pPr>
      <w:r>
        <w:t>§5® VETADO</w:t>
      </w:r>
    </w:p>
    <w:p w:rsidR="001F2570" w:rsidRDefault="001F2570" w:rsidP="001F2570">
      <w:pPr>
        <w:jc w:val="center"/>
      </w:pPr>
      <w:r>
        <w:t xml:space="preserve">, </w:t>
      </w:r>
    </w:p>
    <w:p w:rsidR="001F2570" w:rsidRDefault="001F2570" w:rsidP="001F2570">
      <w:pPr>
        <w:jc w:val="center"/>
      </w:pPr>
      <w:r>
        <w:t>§ 6® VETADO</w:t>
      </w:r>
    </w:p>
    <w:p w:rsidR="001F2570" w:rsidRDefault="001F2570" w:rsidP="001F2570">
      <w:pPr>
        <w:jc w:val="center"/>
      </w:pPr>
      <w:r w:rsidRPr="001F2570">
        <w:rPr>
          <w:b/>
        </w:rPr>
        <w:t>Art. 5®</w:t>
      </w:r>
      <w:r>
        <w:t xml:space="preserve"> Os Fóruns Municipais Regionais de Justiça e Segurança terão </w:t>
      </w:r>
    </w:p>
    <w:p w:rsidR="001F2570" w:rsidRDefault="001F2570" w:rsidP="001F2570">
      <w:pPr>
        <w:jc w:val="center"/>
      </w:pPr>
      <w:proofErr w:type="gramStart"/>
      <w:r>
        <w:t>suas</w:t>
      </w:r>
      <w:proofErr w:type="gramEnd"/>
      <w:r>
        <w:t xml:space="preserve"> atribuições delegadas pelo Conselho Municipal de Justiça e Segurança, além </w:t>
      </w:r>
    </w:p>
    <w:p w:rsidR="001F2570" w:rsidRDefault="001F2570" w:rsidP="001F2570">
      <w:pPr>
        <w:jc w:val="center"/>
      </w:pPr>
      <w:proofErr w:type="gramStart"/>
      <w:r>
        <w:t>de</w:t>
      </w:r>
      <w:proofErr w:type="gramEnd"/>
      <w:r>
        <w:t xml:space="preserve"> aprimorar as relações entre o Município e as comunidades dos bairros e vilas </w:t>
      </w:r>
    </w:p>
    <w:p w:rsidR="001F2570" w:rsidRDefault="001F2570" w:rsidP="001F2570">
      <w:pPr>
        <w:jc w:val="center"/>
      </w:pPr>
      <w:proofErr w:type="gramStart"/>
      <w:r>
        <w:t>organizados</w:t>
      </w:r>
      <w:proofErr w:type="gramEnd"/>
      <w:r>
        <w:t xml:space="preserve"> em Conselhos Comunitários de Justiça e Segurança.</w:t>
      </w:r>
    </w:p>
    <w:p w:rsidR="001F2570" w:rsidRDefault="001F2570" w:rsidP="001F2570">
      <w:pPr>
        <w:jc w:val="center"/>
      </w:pPr>
      <w:proofErr w:type="gramStart"/>
      <w:r>
        <w:t>i</w:t>
      </w:r>
      <w:proofErr w:type="gramEnd"/>
    </w:p>
    <w:p w:rsidR="001F2570" w:rsidRDefault="001F2570" w:rsidP="001F2570">
      <w:pPr>
        <w:jc w:val="center"/>
      </w:pPr>
      <w:proofErr w:type="gramStart"/>
      <w:r>
        <w:t>r</w:t>
      </w:r>
      <w:proofErr w:type="gramEnd"/>
    </w:p>
    <w:p w:rsidR="001F2570" w:rsidRDefault="001F2570" w:rsidP="001F2570">
      <w:pPr>
        <w:jc w:val="center"/>
      </w:pPr>
      <w:r>
        <w:t>§ 1= VETADO</w:t>
      </w:r>
    </w:p>
    <w:p w:rsidR="001F2570" w:rsidRDefault="001F2570" w:rsidP="001F2570">
      <w:pPr>
        <w:jc w:val="center"/>
      </w:pPr>
      <w:r>
        <w:t>I - VETADO</w:t>
      </w:r>
    </w:p>
    <w:p w:rsidR="001F2570" w:rsidRDefault="001F2570" w:rsidP="001F2570">
      <w:pPr>
        <w:jc w:val="center"/>
      </w:pPr>
      <w:r>
        <w:t>II - VETADO</w:t>
      </w:r>
    </w:p>
    <w:p w:rsidR="001F2570" w:rsidRDefault="001F2570" w:rsidP="001F2570">
      <w:pPr>
        <w:jc w:val="center"/>
      </w:pPr>
      <w:r>
        <w:t>III - VETADO</w:t>
      </w:r>
    </w:p>
    <w:p w:rsidR="001F2570" w:rsidRDefault="001F2570" w:rsidP="001F2570">
      <w:pPr>
        <w:jc w:val="center"/>
      </w:pPr>
      <w:r>
        <w:t>IV - VETADO</w:t>
      </w:r>
    </w:p>
    <w:p w:rsidR="001F2570" w:rsidRDefault="001F2570" w:rsidP="001F2570">
      <w:pPr>
        <w:jc w:val="center"/>
      </w:pPr>
      <w:r>
        <w:t>V - VETADO</w:t>
      </w:r>
    </w:p>
    <w:p w:rsidR="001F2570" w:rsidRDefault="001F2570" w:rsidP="001F2570">
      <w:pPr>
        <w:jc w:val="center"/>
      </w:pPr>
      <w:r>
        <w:t>VI - VETADO</w:t>
      </w:r>
    </w:p>
    <w:p w:rsidR="001F2570" w:rsidRDefault="001F2570" w:rsidP="001F2570">
      <w:pPr>
        <w:jc w:val="center"/>
      </w:pPr>
      <w:r>
        <w:lastRenderedPageBreak/>
        <w:t xml:space="preserve">VII - VETADO </w:t>
      </w:r>
    </w:p>
    <w:p w:rsidR="001F2570" w:rsidRDefault="001F2570" w:rsidP="001F2570">
      <w:pPr>
        <w:jc w:val="center"/>
      </w:pPr>
      <w:r>
        <w:t xml:space="preserve">§ 2® VETADO </w:t>
      </w:r>
    </w:p>
    <w:p w:rsidR="001F2570" w:rsidRDefault="001F2570" w:rsidP="001F2570">
      <w:pPr>
        <w:jc w:val="center"/>
      </w:pPr>
      <w:r>
        <w:t xml:space="preserve">§ 3® VETADO </w:t>
      </w:r>
    </w:p>
    <w:p w:rsidR="001F2570" w:rsidRDefault="001F2570" w:rsidP="001F2570">
      <w:pPr>
        <w:jc w:val="center"/>
      </w:pPr>
      <w:r>
        <w:t xml:space="preserve">§ 4® VETADO </w:t>
      </w:r>
    </w:p>
    <w:p w:rsidR="001F2570" w:rsidRDefault="001F2570" w:rsidP="001F2570">
      <w:pPr>
        <w:jc w:val="center"/>
      </w:pPr>
      <w:r>
        <w:t xml:space="preserve">§ 5® VETADO </w:t>
      </w:r>
    </w:p>
    <w:p w:rsidR="001F2570" w:rsidRDefault="001F2570" w:rsidP="001F2570">
      <w:pPr>
        <w:jc w:val="center"/>
      </w:pPr>
      <w:r>
        <w:t xml:space="preserve">§ 6® VETADO </w:t>
      </w:r>
    </w:p>
    <w:p w:rsidR="001F2570" w:rsidRDefault="001F2570" w:rsidP="001F2570">
      <w:pPr>
        <w:jc w:val="center"/>
      </w:pPr>
      <w:r>
        <w:t>§ 7® VETADO</w:t>
      </w:r>
    </w:p>
    <w:p w:rsidR="001F2570" w:rsidRDefault="001F2570" w:rsidP="001F2570">
      <w:pPr>
        <w:jc w:val="center"/>
      </w:pPr>
      <w:r w:rsidRPr="001F2570">
        <w:rPr>
          <w:b/>
        </w:rPr>
        <w:t>Art. 6®</w:t>
      </w:r>
      <w:r>
        <w:t xml:space="preserve"> O Conselho Municipal de Justi</w:t>
      </w:r>
      <w:r>
        <w:t>ça e Segurança tem como atribui</w:t>
      </w:r>
      <w:bookmarkStart w:id="0" w:name="_GoBack"/>
      <w:bookmarkEnd w:id="0"/>
      <w:r>
        <w:t>ção:</w:t>
      </w:r>
    </w:p>
    <w:p w:rsidR="001F2570" w:rsidRDefault="001F2570" w:rsidP="001F2570">
      <w:pPr>
        <w:jc w:val="center"/>
      </w:pPr>
      <w:r>
        <w:t xml:space="preserve">I - </w:t>
      </w:r>
      <w:proofErr w:type="gramStart"/>
      <w:r>
        <w:t>sistematizar e encaminhar</w:t>
      </w:r>
      <w:proofErr w:type="gramEnd"/>
      <w:r>
        <w:t xml:space="preserve"> as dem</w:t>
      </w:r>
      <w:r>
        <w:t>andas da população junto aos ór</w:t>
      </w:r>
      <w:r>
        <w:t>gãos que compõem o sistema de Segurança Públ</w:t>
      </w:r>
      <w:r>
        <w:t>ica do Estado, através da Secre</w:t>
      </w:r>
      <w:r>
        <w:t>taria de Justiça e Segurança e do Conselho Estadual da Justiça e da Segurança;</w:t>
      </w:r>
    </w:p>
    <w:p w:rsidR="001F2570" w:rsidRDefault="001F2570" w:rsidP="001F2570">
      <w:pPr>
        <w:jc w:val="center"/>
      </w:pPr>
      <w:proofErr w:type="gramStart"/>
      <w:r>
        <w:t>li</w:t>
      </w:r>
      <w:proofErr w:type="gramEnd"/>
      <w:r>
        <w:t xml:space="preserve"> - encaminhar junto ao Município as demandas relacionadas às políticas </w:t>
      </w:r>
    </w:p>
    <w:p w:rsidR="001F2570" w:rsidRDefault="001F2570" w:rsidP="001F2570">
      <w:pPr>
        <w:jc w:val="center"/>
      </w:pPr>
      <w:proofErr w:type="gramStart"/>
      <w:r>
        <w:t>públicas</w:t>
      </w:r>
      <w:proofErr w:type="gramEnd"/>
      <w:r>
        <w:t xml:space="preserve"> de sua competência.</w:t>
      </w:r>
    </w:p>
    <w:p w:rsidR="001F2570" w:rsidRDefault="001F2570" w:rsidP="001F2570">
      <w:pPr>
        <w:jc w:val="center"/>
      </w:pPr>
      <w:r>
        <w:t>Art. 7° VETADO</w:t>
      </w:r>
    </w:p>
    <w:p w:rsidR="001F2570" w:rsidRDefault="001F2570" w:rsidP="001F2570">
      <w:pPr>
        <w:jc w:val="center"/>
      </w:pPr>
      <w:r>
        <w:t>I -VETADO</w:t>
      </w:r>
    </w:p>
    <w:p w:rsidR="001F2570" w:rsidRDefault="001F2570" w:rsidP="001F2570">
      <w:pPr>
        <w:jc w:val="center"/>
      </w:pPr>
      <w:r>
        <w:t>II -VETADO</w:t>
      </w:r>
    </w:p>
    <w:p w:rsidR="001F2570" w:rsidRDefault="001F2570" w:rsidP="001F2570">
      <w:pPr>
        <w:jc w:val="center"/>
      </w:pPr>
      <w:r>
        <w:t>III -VETADO</w:t>
      </w:r>
    </w:p>
    <w:p w:rsidR="001F2570" w:rsidRDefault="001F2570" w:rsidP="001F2570">
      <w:pPr>
        <w:jc w:val="center"/>
      </w:pPr>
      <w:r>
        <w:t>IV -VETADO</w:t>
      </w:r>
    </w:p>
    <w:p w:rsidR="001F2570" w:rsidRDefault="001F2570" w:rsidP="001F2570">
      <w:pPr>
        <w:jc w:val="center"/>
      </w:pPr>
      <w:r>
        <w:t>V -VETADO</w:t>
      </w:r>
    </w:p>
    <w:p w:rsidR="001F2570" w:rsidRDefault="001F2570" w:rsidP="001F2570">
      <w:pPr>
        <w:jc w:val="center"/>
      </w:pPr>
      <w:r>
        <w:t>VI -VETADO</w:t>
      </w:r>
    </w:p>
    <w:p w:rsidR="001F2570" w:rsidRDefault="001F2570" w:rsidP="001F2570">
      <w:pPr>
        <w:jc w:val="center"/>
      </w:pPr>
      <w:r>
        <w:t>VII - VETADO</w:t>
      </w:r>
    </w:p>
    <w:p w:rsidR="001F2570" w:rsidRDefault="001F2570" w:rsidP="001F2570">
      <w:pPr>
        <w:jc w:val="center"/>
      </w:pPr>
      <w:r>
        <w:t xml:space="preserve">VIII </w:t>
      </w:r>
      <w:r>
        <w:t>–</w:t>
      </w:r>
      <w:r>
        <w:t>VETADO</w:t>
      </w:r>
    </w:p>
    <w:p w:rsidR="001F2570" w:rsidRDefault="001F2570" w:rsidP="001F2570">
      <w:pPr>
        <w:jc w:val="center"/>
      </w:pPr>
      <w:r>
        <w:t>IX - VETADO</w:t>
      </w:r>
    </w:p>
    <w:p w:rsidR="001F2570" w:rsidRDefault="001F2570" w:rsidP="001F2570">
      <w:pPr>
        <w:jc w:val="center"/>
      </w:pPr>
      <w:r>
        <w:t>X -VETADO</w:t>
      </w:r>
    </w:p>
    <w:p w:rsidR="001F2570" w:rsidRDefault="001F2570" w:rsidP="001F2570">
      <w:pPr>
        <w:jc w:val="center"/>
      </w:pPr>
      <w:r>
        <w:t>XI -VETADO</w:t>
      </w:r>
    </w:p>
    <w:p w:rsidR="001F2570" w:rsidRDefault="001F2570" w:rsidP="001F2570">
      <w:pPr>
        <w:jc w:val="center"/>
      </w:pPr>
      <w:r>
        <w:t>XII - VETADO</w:t>
      </w:r>
    </w:p>
    <w:p w:rsidR="001F2570" w:rsidRDefault="001F2570" w:rsidP="001F2570">
      <w:pPr>
        <w:jc w:val="center"/>
      </w:pPr>
      <w:r>
        <w:t>XIII -VETADO</w:t>
      </w:r>
    </w:p>
    <w:p w:rsidR="001F2570" w:rsidRDefault="001F2570" w:rsidP="001F2570">
      <w:pPr>
        <w:jc w:val="center"/>
      </w:pPr>
      <w:r>
        <w:t xml:space="preserve">XIV - VETADO </w:t>
      </w:r>
    </w:p>
    <w:p w:rsidR="001F2570" w:rsidRDefault="001F2570" w:rsidP="001F2570">
      <w:pPr>
        <w:jc w:val="center"/>
      </w:pPr>
      <w:r>
        <w:t xml:space="preserve">XV-VETADO </w:t>
      </w:r>
    </w:p>
    <w:p w:rsidR="001F2570" w:rsidRDefault="001F2570" w:rsidP="001F2570">
      <w:pPr>
        <w:jc w:val="center"/>
      </w:pPr>
      <w:r>
        <w:t xml:space="preserve">XVI - VETADO </w:t>
      </w:r>
    </w:p>
    <w:p w:rsidR="001F2570" w:rsidRDefault="001F2570" w:rsidP="001F2570">
      <w:pPr>
        <w:jc w:val="center"/>
      </w:pPr>
      <w:r>
        <w:t xml:space="preserve">XVII-VETADO </w:t>
      </w:r>
    </w:p>
    <w:p w:rsidR="001F2570" w:rsidRDefault="001F2570" w:rsidP="001F2570">
      <w:pPr>
        <w:jc w:val="center"/>
      </w:pPr>
      <w:r>
        <w:t xml:space="preserve">XVIII-VETADO </w:t>
      </w:r>
    </w:p>
    <w:p w:rsidR="001F2570" w:rsidRDefault="001F2570" w:rsidP="001F2570">
      <w:pPr>
        <w:jc w:val="center"/>
      </w:pPr>
      <w:r>
        <w:lastRenderedPageBreak/>
        <w:t xml:space="preserve">XIX - VETADO </w:t>
      </w:r>
    </w:p>
    <w:p w:rsidR="001F2570" w:rsidRDefault="001F2570" w:rsidP="001F2570">
      <w:pPr>
        <w:jc w:val="center"/>
      </w:pPr>
      <w:r>
        <w:t>§ 1® VETADO</w:t>
      </w:r>
    </w:p>
    <w:p w:rsidR="001F2570" w:rsidRDefault="001F2570" w:rsidP="001F2570">
      <w:pPr>
        <w:jc w:val="center"/>
      </w:pPr>
      <w:r>
        <w:t xml:space="preserve">§ 2® VETADO </w:t>
      </w:r>
    </w:p>
    <w:p w:rsidR="001F2570" w:rsidRDefault="001F2570" w:rsidP="001F2570">
      <w:pPr>
        <w:jc w:val="center"/>
      </w:pPr>
      <w:r>
        <w:t xml:space="preserve">§ 3® VETADO </w:t>
      </w:r>
    </w:p>
    <w:p w:rsidR="001F2570" w:rsidRDefault="001F2570" w:rsidP="001F2570">
      <w:pPr>
        <w:jc w:val="center"/>
      </w:pPr>
      <w:r>
        <w:t xml:space="preserve">§ 4® VETADO </w:t>
      </w:r>
    </w:p>
    <w:p w:rsidR="001F2570" w:rsidRDefault="001F2570" w:rsidP="001F2570">
      <w:pPr>
        <w:jc w:val="center"/>
      </w:pPr>
      <w:r>
        <w:t>§ 5® VETADO.</w:t>
      </w:r>
    </w:p>
    <w:p w:rsidR="001F2570" w:rsidRDefault="001F2570" w:rsidP="001F2570">
      <w:pPr>
        <w:jc w:val="center"/>
      </w:pPr>
      <w:r>
        <w:t xml:space="preserve">§ 6® VETADO </w:t>
      </w:r>
    </w:p>
    <w:p w:rsidR="001F2570" w:rsidRDefault="001F2570" w:rsidP="001F2570">
      <w:pPr>
        <w:jc w:val="center"/>
      </w:pPr>
      <w:r>
        <w:t>§ 7® VETADO</w:t>
      </w:r>
    </w:p>
    <w:p w:rsidR="001F2570" w:rsidRDefault="001F2570" w:rsidP="001F2570">
      <w:pPr>
        <w:ind w:left="1416"/>
        <w:jc w:val="center"/>
      </w:pPr>
      <w:r w:rsidRPr="001F2570">
        <w:rPr>
          <w:b/>
        </w:rPr>
        <w:t>Art. 8</w:t>
      </w:r>
      <w:r>
        <w:t>° Os representantes regionais indicad</w:t>
      </w:r>
      <w:r>
        <w:t>os pelos Fóruns Municipais Regi</w:t>
      </w:r>
      <w:r>
        <w:t>onais terão direito a voz e voto junto ao Conselho Municipal de Justiça e Segurança.</w:t>
      </w:r>
    </w:p>
    <w:p w:rsidR="001F2570" w:rsidRDefault="001F2570" w:rsidP="001F2570">
      <w:pPr>
        <w:ind w:left="1416"/>
        <w:jc w:val="center"/>
      </w:pPr>
      <w:r w:rsidRPr="001F2570">
        <w:rPr>
          <w:b/>
        </w:rPr>
        <w:t>Art. 9</w:t>
      </w:r>
      <w:r>
        <w:t>° Cabe ao Município a regulamentação desta Lei Complementar.</w:t>
      </w:r>
    </w:p>
    <w:p w:rsidR="001F2570" w:rsidRDefault="001F2570" w:rsidP="001F2570">
      <w:pPr>
        <w:ind w:left="1416"/>
        <w:jc w:val="center"/>
      </w:pPr>
      <w:r w:rsidRPr="001F2570">
        <w:rPr>
          <w:b/>
        </w:rPr>
        <w:t>Art. 10</w:t>
      </w:r>
      <w:r>
        <w:t xml:space="preserve">. Esta Lei Complementar entra </w:t>
      </w:r>
      <w:r>
        <w:t>em vigor na data de sua publica</w:t>
      </w:r>
      <w:r>
        <w:t>ção.</w:t>
      </w:r>
    </w:p>
    <w:p w:rsidR="001F2570" w:rsidRDefault="001F2570" w:rsidP="001F2570">
      <w:pPr>
        <w:ind w:left="1416"/>
        <w:jc w:val="center"/>
      </w:pPr>
      <w:r w:rsidRPr="001F2570">
        <w:rPr>
          <w:b/>
        </w:rPr>
        <w:t>Art. 11</w:t>
      </w:r>
      <w:r>
        <w:t>. Revoga-se a Lei Complementar n® 454, de 10 de agosto de 2000.</w:t>
      </w:r>
    </w:p>
    <w:p w:rsidR="001F2570" w:rsidRDefault="001F2570" w:rsidP="001F2570">
      <w:pPr>
        <w:jc w:val="center"/>
      </w:pPr>
      <w:r>
        <w:t>PREFEITURA MUNICIPAL DE PORTO ALEGRE, 14 de janeiro de 2003.</w:t>
      </w:r>
    </w:p>
    <w:p w:rsidR="001F2570" w:rsidRDefault="001F2570" w:rsidP="001F2570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1F2570" w:rsidRDefault="001F2570" w:rsidP="001F2570">
      <w:pPr>
        <w:jc w:val="center"/>
      </w:pPr>
      <w:r>
        <w:t>Prefeito.</w:t>
      </w:r>
    </w:p>
    <w:p w:rsidR="001F2570" w:rsidRDefault="001F2570" w:rsidP="001F2570">
      <w:pPr>
        <w:jc w:val="center"/>
      </w:pPr>
      <w:r>
        <w:t>Registre-se e publique-se.</w:t>
      </w:r>
    </w:p>
    <w:p w:rsidR="001F2570" w:rsidRDefault="001F2570" w:rsidP="001F2570">
      <w:pPr>
        <w:jc w:val="center"/>
      </w:pPr>
      <w:r>
        <w:t>Gerson Almeida,</w:t>
      </w:r>
    </w:p>
    <w:p w:rsidR="001F2570" w:rsidRDefault="001F2570" w:rsidP="001F2570">
      <w:pPr>
        <w:jc w:val="center"/>
      </w:pPr>
      <w:r>
        <w:t>Secretário do Governo Municipal.</w:t>
      </w:r>
    </w:p>
    <w:sectPr w:rsidR="001F25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2F5"/>
    <w:rsid w:val="001F2570"/>
    <w:rsid w:val="003B02F5"/>
    <w:rsid w:val="0056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DA434-9033-4AF7-B4AE-128C6066F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857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2026-09-01T14:24:00Z</dcterms:created>
  <dcterms:modified xsi:type="dcterms:W3CDTF">2026-09-01T14:45:00Z</dcterms:modified>
</cp:coreProperties>
</file>