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7E6" w:rsidRDefault="004447E6" w:rsidP="004447E6">
      <w:pPr>
        <w:jc w:val="center"/>
      </w:pPr>
      <w:r>
        <w:t>LEI COMPLEMENTAR Nº 494, de 10 de setembro de 2003.</w:t>
      </w:r>
    </w:p>
    <w:p w:rsidR="004447E6" w:rsidRPr="004447E6" w:rsidRDefault="004447E6" w:rsidP="004447E6">
      <w:pPr>
        <w:ind w:left="3540"/>
        <w:jc w:val="center"/>
        <w:rPr>
          <w:b/>
        </w:rPr>
      </w:pPr>
      <w:r w:rsidRPr="004447E6">
        <w:rPr>
          <w:b/>
        </w:rPr>
        <w:t>Dispõe sobre a reserva de vagas para afro</w:t>
      </w:r>
    </w:p>
    <w:p w:rsidR="004447E6" w:rsidRPr="004447E6" w:rsidRDefault="004447E6" w:rsidP="004447E6">
      <w:pPr>
        <w:ind w:left="3540"/>
        <w:jc w:val="center"/>
        <w:rPr>
          <w:b/>
        </w:rPr>
      </w:pPr>
      <w:proofErr w:type="gramStart"/>
      <w:r w:rsidRPr="004447E6">
        <w:rPr>
          <w:b/>
        </w:rPr>
        <w:t>brasileiros</w:t>
      </w:r>
      <w:proofErr w:type="gramEnd"/>
      <w:r w:rsidRPr="004447E6">
        <w:rPr>
          <w:b/>
        </w:rPr>
        <w:t xml:space="preserve"> em concursos públicos para</w:t>
      </w:r>
    </w:p>
    <w:p w:rsidR="004447E6" w:rsidRPr="004447E6" w:rsidRDefault="004447E6" w:rsidP="004447E6">
      <w:pPr>
        <w:ind w:left="3540"/>
        <w:jc w:val="center"/>
        <w:rPr>
          <w:b/>
        </w:rPr>
      </w:pPr>
      <w:proofErr w:type="gramStart"/>
      <w:r w:rsidRPr="004447E6">
        <w:rPr>
          <w:b/>
        </w:rPr>
        <w:t>provimento</w:t>
      </w:r>
      <w:proofErr w:type="gramEnd"/>
      <w:r w:rsidRPr="004447E6">
        <w:rPr>
          <w:b/>
        </w:rPr>
        <w:t xml:space="preserve"> de cargos efetivos e dá outras</w:t>
      </w:r>
    </w:p>
    <w:p w:rsidR="00CB30C4" w:rsidRDefault="004447E6" w:rsidP="004447E6">
      <w:pPr>
        <w:ind w:left="3540"/>
        <w:jc w:val="center"/>
      </w:pPr>
      <w:proofErr w:type="gramStart"/>
      <w:r w:rsidRPr="004447E6">
        <w:rPr>
          <w:b/>
        </w:rPr>
        <w:t>providências</w:t>
      </w:r>
      <w:proofErr w:type="gramEnd"/>
      <w:r w:rsidRPr="004447E6">
        <w:rPr>
          <w:b/>
        </w:rPr>
        <w:t>.</w:t>
      </w:r>
    </w:p>
    <w:p w:rsidR="004447E6" w:rsidRDefault="004447E6" w:rsidP="004447E6">
      <w:pPr>
        <w:jc w:val="center"/>
      </w:pPr>
      <w:r>
        <w:t>O PREFEITO MUNICIPAL DE PORTO ALEGRE.</w:t>
      </w:r>
    </w:p>
    <w:p w:rsidR="004447E6" w:rsidRDefault="004447E6" w:rsidP="004447E6">
      <w:pPr>
        <w:jc w:val="center"/>
      </w:pPr>
      <w:r>
        <w:t xml:space="preserve">Faço saber que a Câmara Municipal </w:t>
      </w:r>
      <w:bookmarkStart w:id="0" w:name="_GoBack"/>
      <w:bookmarkEnd w:id="0"/>
      <w:r>
        <w:t>aprovou e eu sanciono a seguinte</w:t>
      </w:r>
    </w:p>
    <w:p w:rsidR="004447E6" w:rsidRDefault="004447E6" w:rsidP="004447E6">
      <w:pPr>
        <w:jc w:val="center"/>
      </w:pPr>
      <w:r>
        <w:t>Lei Complementar:</w:t>
      </w:r>
    </w:p>
    <w:p w:rsidR="004447E6" w:rsidRDefault="004447E6" w:rsidP="004447E6">
      <w:pPr>
        <w:jc w:val="center"/>
      </w:pPr>
      <w:r w:rsidRPr="004447E6">
        <w:rPr>
          <w:b/>
        </w:rPr>
        <w:t>Art. 1</w:t>
      </w:r>
      <w:proofErr w:type="gramStart"/>
      <w:r w:rsidRPr="004447E6">
        <w:rPr>
          <w:b/>
        </w:rPr>
        <w:t>º</w:t>
      </w:r>
      <w:r>
        <w:t xml:space="preserve">  Ficam</w:t>
      </w:r>
      <w:proofErr w:type="gramEnd"/>
      <w:r>
        <w:t xml:space="preserve"> reservados aos afro-brasileiros 12% (doze por cento) das</w:t>
      </w:r>
    </w:p>
    <w:p w:rsidR="004447E6" w:rsidRDefault="004447E6" w:rsidP="004447E6">
      <w:pPr>
        <w:jc w:val="center"/>
      </w:pPr>
      <w:proofErr w:type="gramStart"/>
      <w:r>
        <w:t>vagas</w:t>
      </w:r>
      <w:proofErr w:type="gramEnd"/>
      <w:r>
        <w:t xml:space="preserve"> oferecidas nos concursos públicos efetuados pelo Poder Público Municipal</w:t>
      </w:r>
    </w:p>
    <w:p w:rsidR="004447E6" w:rsidRDefault="004447E6" w:rsidP="004447E6">
      <w:pPr>
        <w:jc w:val="center"/>
      </w:pPr>
      <w:proofErr w:type="gramStart"/>
      <w:r>
        <w:t>para</w:t>
      </w:r>
      <w:proofErr w:type="gramEnd"/>
      <w:r>
        <w:t xml:space="preserve"> provimento de cargos efetivos.</w:t>
      </w:r>
    </w:p>
    <w:p w:rsidR="004447E6" w:rsidRDefault="004447E6" w:rsidP="004447E6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fixação do número de vagas reservadas aos afro-brasileiros e</w:t>
      </w:r>
    </w:p>
    <w:p w:rsidR="004447E6" w:rsidRDefault="004447E6" w:rsidP="004447E6">
      <w:pPr>
        <w:jc w:val="center"/>
      </w:pPr>
      <w:proofErr w:type="gramStart"/>
      <w:r>
        <w:t>respectivo</w:t>
      </w:r>
      <w:proofErr w:type="gramEnd"/>
      <w:r>
        <w:t xml:space="preserve"> percentual far-se-á pelo total de vagas </w:t>
      </w:r>
      <w:r>
        <w:t>no edital de abertura do concur</w:t>
      </w:r>
      <w:r>
        <w:t>so público e efetivar-se-á no processo de nomeação.</w:t>
      </w:r>
    </w:p>
    <w:p w:rsidR="004447E6" w:rsidRDefault="004447E6" w:rsidP="004447E6">
      <w:pPr>
        <w:jc w:val="center"/>
      </w:pPr>
      <w:r>
        <w:t>§ 2</w:t>
      </w:r>
      <w:proofErr w:type="gramStart"/>
      <w:r>
        <w:t>º  Preenchido</w:t>
      </w:r>
      <w:proofErr w:type="gramEnd"/>
      <w:r>
        <w:t xml:space="preserve"> o percentual estabelecido no edital de abertura, caso a</w:t>
      </w:r>
    </w:p>
    <w:p w:rsidR="004447E6" w:rsidRDefault="004447E6" w:rsidP="004447E6">
      <w:pPr>
        <w:jc w:val="center"/>
      </w:pPr>
      <w:r>
        <w:t>Administração ofereça novas vagas durante a vigência do concurso em questão,</w:t>
      </w:r>
    </w:p>
    <w:p w:rsidR="004447E6" w:rsidRDefault="004447E6" w:rsidP="004447E6">
      <w:pPr>
        <w:jc w:val="center"/>
      </w:pPr>
      <w:proofErr w:type="gramStart"/>
      <w:r>
        <w:t>a</w:t>
      </w:r>
      <w:proofErr w:type="gramEnd"/>
      <w:r>
        <w:t xml:space="preserve"> reserva de 12% (doze por cento) aos afro-brasileiros deverá ser mantida.</w:t>
      </w:r>
    </w:p>
    <w:p w:rsidR="004447E6" w:rsidRDefault="004447E6" w:rsidP="004447E6">
      <w:pPr>
        <w:jc w:val="center"/>
      </w:pPr>
      <w:r>
        <w:t>§ 3</w:t>
      </w:r>
      <w:proofErr w:type="gramStart"/>
      <w:r>
        <w:t>º  Quando</w:t>
      </w:r>
      <w:proofErr w:type="gramEnd"/>
      <w:r>
        <w:t xml:space="preserve"> o número de vagas reserva</w:t>
      </w:r>
      <w:r>
        <w:t>das aos afro- brasileiros resul</w:t>
      </w:r>
      <w:r>
        <w:t>tar em fração, arredondar-se-á para o número inteiro imediatamente superior, em</w:t>
      </w:r>
    </w:p>
    <w:p w:rsidR="004447E6" w:rsidRDefault="004447E6" w:rsidP="004447E6">
      <w:pPr>
        <w:jc w:val="center"/>
      </w:pPr>
      <w:proofErr w:type="gramStart"/>
      <w:r>
        <w:t>caso</w:t>
      </w:r>
      <w:proofErr w:type="gramEnd"/>
      <w:r>
        <w:t xml:space="preserve"> de fração igual ou maior a 0,5 (zero vírgula cinco), ou para número inteiro</w:t>
      </w:r>
    </w:p>
    <w:p w:rsidR="004447E6" w:rsidRDefault="004447E6" w:rsidP="004447E6">
      <w:pPr>
        <w:jc w:val="center"/>
      </w:pPr>
      <w:proofErr w:type="gramStart"/>
      <w:r>
        <w:t>imediatamente</w:t>
      </w:r>
      <w:proofErr w:type="gramEnd"/>
      <w:r>
        <w:t xml:space="preserve"> inferior, em caso de fração menor que 0,5 (zero vírgula cinco).</w:t>
      </w:r>
    </w:p>
    <w:p w:rsidR="004447E6" w:rsidRDefault="004447E6" w:rsidP="004447E6">
      <w:pPr>
        <w:jc w:val="center"/>
      </w:pPr>
      <w:r>
        <w:t>§ 4</w:t>
      </w:r>
      <w:proofErr w:type="gramStart"/>
      <w:r>
        <w:t>º  A</w:t>
      </w:r>
      <w:proofErr w:type="gramEnd"/>
      <w:r>
        <w:t xml:space="preserve"> observância do percentual de vag</w:t>
      </w:r>
      <w:r>
        <w:t>as reservadas aos afro-brasilei</w:t>
      </w:r>
      <w:r>
        <w:t xml:space="preserve">ros dar-se-á durante todo o período de validade </w:t>
      </w:r>
      <w:r>
        <w:t>do concurso e aplicar-se-á a to</w:t>
      </w:r>
      <w:r>
        <w:t>dos cargos oferecidos.</w:t>
      </w:r>
    </w:p>
    <w:p w:rsidR="004447E6" w:rsidRDefault="004447E6" w:rsidP="004447E6">
      <w:pPr>
        <w:jc w:val="center"/>
      </w:pPr>
      <w:r w:rsidRPr="004447E6">
        <w:rPr>
          <w:b/>
        </w:rPr>
        <w:t>Art. 2</w:t>
      </w:r>
      <w:proofErr w:type="gramStart"/>
      <w:r w:rsidRPr="004447E6">
        <w:rPr>
          <w:b/>
        </w:rPr>
        <w:t>º</w:t>
      </w:r>
      <w:r>
        <w:t xml:space="preserve">  O</w:t>
      </w:r>
      <w:proofErr w:type="gramEnd"/>
      <w:r>
        <w:t xml:space="preserve"> acesso dos candidatos à res</w:t>
      </w:r>
      <w:r>
        <w:t>erva de vagas obedecerá ao pres</w:t>
      </w:r>
      <w:r>
        <w:t>suposto do procedimento único de seleção.</w:t>
      </w:r>
    </w:p>
    <w:p w:rsidR="004447E6" w:rsidRDefault="004447E6" w:rsidP="004447E6">
      <w:pPr>
        <w:jc w:val="center"/>
      </w:pPr>
      <w:r w:rsidRPr="004447E6">
        <w:rPr>
          <w:b/>
        </w:rPr>
        <w:t>Art. 3</w:t>
      </w:r>
      <w:proofErr w:type="gramStart"/>
      <w:r w:rsidRPr="004447E6">
        <w:rPr>
          <w:b/>
        </w:rPr>
        <w:t>º</w:t>
      </w:r>
      <w:r>
        <w:t xml:space="preserve">  Na</w:t>
      </w:r>
      <w:proofErr w:type="gramEnd"/>
      <w:r>
        <w:t xml:space="preserve"> hipótese de não-preenchimento da quota prevista no art. 1º,</w:t>
      </w:r>
    </w:p>
    <w:p w:rsidR="004447E6" w:rsidRDefault="004447E6" w:rsidP="004447E6">
      <w:pPr>
        <w:jc w:val="center"/>
      </w:pPr>
      <w:proofErr w:type="gramStart"/>
      <w:r>
        <w:t>as</w:t>
      </w:r>
      <w:proofErr w:type="gramEnd"/>
      <w:r>
        <w:t xml:space="preserve"> vagas remanescentes serão revertidas para os demais candidatos qualificados</w:t>
      </w:r>
    </w:p>
    <w:p w:rsidR="004447E6" w:rsidRDefault="004447E6" w:rsidP="004447E6">
      <w:pPr>
        <w:jc w:val="center"/>
      </w:pPr>
      <w:proofErr w:type="gramStart"/>
      <w:r>
        <w:t>no</w:t>
      </w:r>
      <w:proofErr w:type="gramEnd"/>
      <w:r>
        <w:t xml:space="preserve"> certame, observada a respectiva ordem de classificação.</w:t>
      </w:r>
    </w:p>
    <w:p w:rsidR="004447E6" w:rsidRDefault="004447E6" w:rsidP="004447E6">
      <w:pPr>
        <w:jc w:val="center"/>
      </w:pPr>
      <w:r w:rsidRPr="004447E6">
        <w:rPr>
          <w:b/>
        </w:rPr>
        <w:t>Art. 4</w:t>
      </w:r>
      <w:proofErr w:type="gramStart"/>
      <w:r w:rsidRPr="004447E6">
        <w:rPr>
          <w:b/>
        </w:rPr>
        <w:t>º</w:t>
      </w:r>
      <w:r>
        <w:t xml:space="preserve">  Para</w:t>
      </w:r>
      <w:proofErr w:type="gramEnd"/>
      <w:r>
        <w:t xml:space="preserve"> efeitos desta Lei Complemen</w:t>
      </w:r>
      <w:r>
        <w:t>tar, considerar-se-á afro-brasi</w:t>
      </w:r>
      <w:r>
        <w:t>leiro aquele que assim se declare expressamente, identificando-se como de cor</w:t>
      </w:r>
    </w:p>
    <w:p w:rsidR="004447E6" w:rsidRDefault="004447E6" w:rsidP="004447E6">
      <w:pPr>
        <w:jc w:val="center"/>
      </w:pPr>
      <w:proofErr w:type="gramStart"/>
      <w:r>
        <w:t>negra</w:t>
      </w:r>
      <w:proofErr w:type="gramEnd"/>
      <w:r>
        <w:t xml:space="preserve"> ou parda, pertencente à raça/etnia negra, prevista no inciso II do art. 3º do</w:t>
      </w:r>
    </w:p>
    <w:p w:rsidR="004447E6" w:rsidRDefault="004447E6" w:rsidP="004447E6">
      <w:pPr>
        <w:jc w:val="center"/>
      </w:pPr>
      <w:r>
        <w:t>Decreto nº 13.961, de 14 novembro de 2002.</w:t>
      </w:r>
    </w:p>
    <w:p w:rsidR="004447E6" w:rsidRDefault="004447E6" w:rsidP="004447E6">
      <w:pPr>
        <w:jc w:val="center"/>
      </w:pPr>
      <w:r>
        <w:t>Parágrafo único.  Tal informação integrar</w:t>
      </w:r>
      <w:r>
        <w:t>á os registros cadastrais de in</w:t>
      </w:r>
      <w:r>
        <w:t>gresso de servidores.</w:t>
      </w:r>
    </w:p>
    <w:p w:rsidR="004447E6" w:rsidRDefault="004447E6" w:rsidP="004447E6">
      <w:pPr>
        <w:jc w:val="center"/>
      </w:pPr>
      <w:r w:rsidRPr="004447E6">
        <w:rPr>
          <w:b/>
        </w:rPr>
        <w:lastRenderedPageBreak/>
        <w:t>Art. 5</w:t>
      </w:r>
      <w:proofErr w:type="gramStart"/>
      <w:r w:rsidRPr="004447E6">
        <w:rPr>
          <w:b/>
        </w:rPr>
        <w:t>º</w:t>
      </w:r>
      <w:r>
        <w:t xml:space="preserve">  Detectada</w:t>
      </w:r>
      <w:proofErr w:type="gramEnd"/>
      <w:r>
        <w:t xml:space="preserve"> a falsidade na declaração a que se refere o artigo</w:t>
      </w:r>
    </w:p>
    <w:p w:rsidR="004447E6" w:rsidRDefault="004447E6" w:rsidP="004447E6">
      <w:pPr>
        <w:jc w:val="center"/>
      </w:pPr>
      <w:proofErr w:type="gramStart"/>
      <w:r>
        <w:t>anterior</w:t>
      </w:r>
      <w:proofErr w:type="gramEnd"/>
      <w:r>
        <w:t>, sujeitar-se-á o infrator às penas da lei e ainda:</w:t>
      </w:r>
    </w:p>
    <w:p w:rsidR="004447E6" w:rsidRDefault="004447E6" w:rsidP="004447E6">
      <w:pPr>
        <w:jc w:val="center"/>
      </w:pPr>
      <w:r>
        <w:t xml:space="preserve">I - </w:t>
      </w:r>
      <w:proofErr w:type="gramStart"/>
      <w:r>
        <w:t>se</w:t>
      </w:r>
      <w:proofErr w:type="gramEnd"/>
      <w:r>
        <w:t xml:space="preserve"> candidato, à anulação da inscrição no concurso público e de todos</w:t>
      </w:r>
    </w:p>
    <w:p w:rsidR="004447E6" w:rsidRDefault="004447E6" w:rsidP="004447E6">
      <w:pPr>
        <w:jc w:val="center"/>
      </w:pPr>
      <w:proofErr w:type="gramStart"/>
      <w:r>
        <w:t>os</w:t>
      </w:r>
      <w:proofErr w:type="gramEnd"/>
      <w:r>
        <w:t xml:space="preserve"> atos daí decorrentes;</w:t>
      </w:r>
    </w:p>
    <w:p w:rsidR="004447E6" w:rsidRDefault="004447E6" w:rsidP="004447E6">
      <w:pPr>
        <w:jc w:val="center"/>
      </w:pPr>
      <w:r>
        <w:t xml:space="preserve">II - </w:t>
      </w:r>
      <w:proofErr w:type="gramStart"/>
      <w:r>
        <w:t>se</w:t>
      </w:r>
      <w:proofErr w:type="gramEnd"/>
      <w:r>
        <w:t xml:space="preserve"> já nomeado no cargo efetivo para o qual concorreu na reserva de</w:t>
      </w:r>
    </w:p>
    <w:p w:rsidR="004447E6" w:rsidRDefault="004447E6" w:rsidP="004447E6">
      <w:pPr>
        <w:jc w:val="center"/>
      </w:pPr>
      <w:proofErr w:type="gramStart"/>
      <w:r>
        <w:t>vagas</w:t>
      </w:r>
      <w:proofErr w:type="gramEnd"/>
      <w:r>
        <w:t xml:space="preserve"> aludidas no art. 1º, utilizando-se da declara</w:t>
      </w:r>
      <w:r>
        <w:t>ção inverídica, à pena discipli</w:t>
      </w:r>
      <w:r>
        <w:t>nar de demissão.</w:t>
      </w:r>
    </w:p>
    <w:p w:rsidR="004447E6" w:rsidRDefault="004447E6" w:rsidP="004447E6">
      <w:pPr>
        <w:jc w:val="center"/>
      </w:pPr>
      <w:r>
        <w:t>Parágrafo único.  Em qualquer hipótese, ser-lhe-á assegurada ampla</w:t>
      </w:r>
    </w:p>
    <w:p w:rsidR="004447E6" w:rsidRDefault="004447E6" w:rsidP="004447E6">
      <w:pPr>
        <w:jc w:val="center"/>
      </w:pPr>
      <w:proofErr w:type="gramStart"/>
      <w:r>
        <w:t>defesa</w:t>
      </w:r>
      <w:proofErr w:type="gramEnd"/>
      <w:r>
        <w:t>.</w:t>
      </w:r>
    </w:p>
    <w:p w:rsidR="004447E6" w:rsidRDefault="004447E6" w:rsidP="004447E6">
      <w:pPr>
        <w:jc w:val="center"/>
      </w:pPr>
      <w:r w:rsidRPr="004447E6">
        <w:rPr>
          <w:b/>
        </w:rPr>
        <w:t>Art. 6</w:t>
      </w:r>
      <w:proofErr w:type="gramStart"/>
      <w:r w:rsidRPr="004447E6">
        <w:rPr>
          <w:b/>
        </w:rPr>
        <w:t>º</w:t>
      </w:r>
      <w:r>
        <w:t xml:space="preserve">  As</w:t>
      </w:r>
      <w:proofErr w:type="gramEnd"/>
      <w:r>
        <w:t xml:space="preserve"> disposições desta Lei Complementar não se aplicam àqueles</w:t>
      </w:r>
    </w:p>
    <w:p w:rsidR="004447E6" w:rsidRDefault="004447E6" w:rsidP="004447E6">
      <w:pPr>
        <w:jc w:val="center"/>
      </w:pPr>
      <w:proofErr w:type="gramStart"/>
      <w:r>
        <w:t>concursos</w:t>
      </w:r>
      <w:proofErr w:type="gramEnd"/>
      <w:r>
        <w:t xml:space="preserve"> públicos cujos editais de abertura foram publicados anteriormente à</w:t>
      </w:r>
    </w:p>
    <w:p w:rsidR="004447E6" w:rsidRDefault="004447E6" w:rsidP="004447E6">
      <w:pPr>
        <w:jc w:val="center"/>
      </w:pPr>
      <w:proofErr w:type="gramStart"/>
      <w:r>
        <w:t>sua</w:t>
      </w:r>
      <w:proofErr w:type="gramEnd"/>
      <w:r>
        <w:t xml:space="preserve"> vigência.</w:t>
      </w:r>
    </w:p>
    <w:p w:rsidR="004447E6" w:rsidRDefault="004447E6" w:rsidP="004447E6">
      <w:pPr>
        <w:jc w:val="center"/>
      </w:pPr>
      <w:r w:rsidRPr="004447E6">
        <w:rPr>
          <w:b/>
        </w:rPr>
        <w:t>Art. 7</w:t>
      </w:r>
      <w:proofErr w:type="gramStart"/>
      <w:r w:rsidRPr="004447E6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4447E6" w:rsidRDefault="004447E6" w:rsidP="004447E6">
      <w:pPr>
        <w:jc w:val="center"/>
      </w:pPr>
      <w:r>
        <w:t>PREFEITURA MUNICIPAL DE PORTO ALEGRE, 10 de setembro de 2003.</w:t>
      </w:r>
    </w:p>
    <w:p w:rsidR="004447E6" w:rsidRDefault="004447E6" w:rsidP="004447E6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4447E6" w:rsidRDefault="004447E6" w:rsidP="004447E6">
      <w:pPr>
        <w:jc w:val="center"/>
      </w:pPr>
      <w:r>
        <w:t>Prefeito.</w:t>
      </w:r>
    </w:p>
    <w:p w:rsidR="004447E6" w:rsidRDefault="004447E6" w:rsidP="004447E6">
      <w:pPr>
        <w:jc w:val="center"/>
      </w:pPr>
      <w:r>
        <w:t>Eliezer Pacheco,</w:t>
      </w:r>
    </w:p>
    <w:p w:rsidR="004447E6" w:rsidRDefault="004447E6" w:rsidP="004447E6">
      <w:pPr>
        <w:jc w:val="center"/>
      </w:pPr>
      <w:r>
        <w:t>Secretário Municipal da Administração.</w:t>
      </w:r>
    </w:p>
    <w:p w:rsidR="004447E6" w:rsidRDefault="004447E6" w:rsidP="004447E6">
      <w:pPr>
        <w:jc w:val="center"/>
      </w:pPr>
      <w:r>
        <w:t>Registre-se e publique-se.</w:t>
      </w:r>
    </w:p>
    <w:p w:rsidR="004447E6" w:rsidRDefault="004447E6" w:rsidP="004447E6">
      <w:pPr>
        <w:jc w:val="center"/>
      </w:pPr>
      <w:r>
        <w:t>Gerson Almeida,</w:t>
      </w:r>
    </w:p>
    <w:p w:rsidR="004447E6" w:rsidRDefault="004447E6" w:rsidP="004447E6">
      <w:pPr>
        <w:jc w:val="center"/>
      </w:pPr>
      <w:r>
        <w:t>Secretário do Governo Municipal.</w:t>
      </w:r>
    </w:p>
    <w:sectPr w:rsidR="004447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E6"/>
    <w:rsid w:val="004447E6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09F389-EC5E-4DEE-83DB-56131E0F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472</Words>
  <Characters>2553</Characters>
  <Application>Microsoft Office Word</Application>
  <DocSecurity>0</DocSecurity>
  <Lines>21</Lines>
  <Paragraphs>6</Paragraphs>
  <ScaleCrop>false</ScaleCrop>
  <Company>PMPA</Company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2026-08-31T13:01:00Z</dcterms:created>
  <dcterms:modified xsi:type="dcterms:W3CDTF">2026-08-31T13:11:00Z</dcterms:modified>
</cp:coreProperties>
</file>