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E27" w:rsidRDefault="00EE5E27" w:rsidP="00EE5E27">
      <w:pPr>
        <w:jc w:val="center"/>
      </w:pPr>
      <w:r>
        <w:t>LEI COMPLEMENTAR Nº 558, de 27 de dezembro de 2006.</w:t>
      </w:r>
    </w:p>
    <w:p w:rsidR="00EE5E27" w:rsidRPr="00EE5E27" w:rsidRDefault="00EE5E27" w:rsidP="00EE5E27">
      <w:pPr>
        <w:ind w:left="2832"/>
        <w:jc w:val="center"/>
        <w:rPr>
          <w:b/>
        </w:rPr>
      </w:pPr>
      <w:r w:rsidRPr="00EE5E27">
        <w:rPr>
          <w:b/>
        </w:rPr>
        <w:t xml:space="preserve">Altera os </w:t>
      </w:r>
      <w:proofErr w:type="spellStart"/>
      <w:r w:rsidRPr="00EE5E27">
        <w:rPr>
          <w:b/>
        </w:rPr>
        <w:t>arts</w:t>
      </w:r>
      <w:proofErr w:type="spellEnd"/>
      <w:r w:rsidRPr="00EE5E27">
        <w:rPr>
          <w:b/>
        </w:rPr>
        <w:t>. 1º, 4º, II e IV, 5º, § 1º, 6º e 7º e revoga</w:t>
      </w:r>
    </w:p>
    <w:p w:rsidR="00EE5E27" w:rsidRPr="00EE5E27" w:rsidRDefault="00EE5E27" w:rsidP="00EE5E27">
      <w:pPr>
        <w:ind w:left="2832"/>
        <w:jc w:val="center"/>
        <w:rPr>
          <w:b/>
        </w:rPr>
      </w:pPr>
      <w:proofErr w:type="gramStart"/>
      <w:r w:rsidRPr="00EE5E27">
        <w:rPr>
          <w:b/>
        </w:rPr>
        <w:t>o</w:t>
      </w:r>
      <w:proofErr w:type="gramEnd"/>
      <w:r w:rsidRPr="00EE5E27">
        <w:rPr>
          <w:b/>
        </w:rPr>
        <w:t xml:space="preserve"> inc. II do art. 2º da Lei Complementar nº 460, de</w:t>
      </w:r>
    </w:p>
    <w:p w:rsidR="00EE5E27" w:rsidRPr="00EE5E27" w:rsidRDefault="00EE5E27" w:rsidP="00EE5E27">
      <w:pPr>
        <w:ind w:left="2832"/>
        <w:jc w:val="center"/>
        <w:rPr>
          <w:b/>
        </w:rPr>
      </w:pPr>
      <w:r w:rsidRPr="00EE5E27">
        <w:rPr>
          <w:b/>
        </w:rPr>
        <w:t>22 de dezembro de 2000, que institui o Fundo</w:t>
      </w:r>
    </w:p>
    <w:p w:rsidR="00EE5E27" w:rsidRPr="00EE5E27" w:rsidRDefault="00EE5E27" w:rsidP="00EE5E27">
      <w:pPr>
        <w:ind w:left="2832"/>
        <w:jc w:val="center"/>
        <w:rPr>
          <w:b/>
        </w:rPr>
      </w:pPr>
      <w:r w:rsidRPr="00EE5E27">
        <w:rPr>
          <w:b/>
        </w:rPr>
        <w:t>Municipal de Reaparelhamento do Corpo de</w:t>
      </w:r>
    </w:p>
    <w:p w:rsidR="00EE5E27" w:rsidRPr="00EE5E27" w:rsidRDefault="00EE5E27" w:rsidP="00EE5E27">
      <w:pPr>
        <w:ind w:left="2832"/>
        <w:jc w:val="center"/>
        <w:rPr>
          <w:b/>
        </w:rPr>
      </w:pPr>
      <w:r w:rsidRPr="00EE5E27">
        <w:rPr>
          <w:b/>
        </w:rPr>
        <w:t>Bombeiros (FUMREBOM) no Município de Porto</w:t>
      </w:r>
    </w:p>
    <w:p w:rsidR="00EE5E27" w:rsidRDefault="00EE5E27" w:rsidP="00EE5E27">
      <w:pPr>
        <w:ind w:left="2832"/>
        <w:jc w:val="center"/>
      </w:pPr>
      <w:r w:rsidRPr="00EE5E27">
        <w:rPr>
          <w:b/>
        </w:rPr>
        <w:t>Alegre, e dá outras providências.</w:t>
      </w:r>
    </w:p>
    <w:p w:rsidR="00EE5E27" w:rsidRDefault="00EE5E27" w:rsidP="00EE5E27">
      <w:pPr>
        <w:jc w:val="center"/>
      </w:pPr>
      <w:r>
        <w:t>O PREFEITO MUNICIPAL DE PORTO ALEGRE.</w:t>
      </w:r>
    </w:p>
    <w:p w:rsidR="00EE5E27" w:rsidRDefault="00EE5E27" w:rsidP="00EE5E27">
      <w:pPr>
        <w:jc w:val="center"/>
      </w:pPr>
      <w:r>
        <w:t>Faço saber que a Câmara Municipal aprovou e eu sanciono a seguinte</w:t>
      </w:r>
    </w:p>
    <w:p w:rsidR="00EE5E27" w:rsidRDefault="00EE5E27" w:rsidP="00EE5E27">
      <w:pPr>
        <w:jc w:val="center"/>
      </w:pPr>
      <w:r>
        <w:t>Lei Complementar:</w:t>
      </w:r>
    </w:p>
    <w:p w:rsidR="00EE5E27" w:rsidRDefault="00EE5E27" w:rsidP="00EE5E27">
      <w:pPr>
        <w:jc w:val="center"/>
      </w:pPr>
      <w:r w:rsidRPr="00EE5E27">
        <w:rPr>
          <w:b/>
        </w:rPr>
        <w:t>Art. 1</w:t>
      </w:r>
      <w:proofErr w:type="gramStart"/>
      <w:r w:rsidRPr="00EE5E27">
        <w:rPr>
          <w:b/>
        </w:rPr>
        <w:t>º</w:t>
      </w:r>
      <w:r>
        <w:t xml:space="preserve">  Fica</w:t>
      </w:r>
      <w:proofErr w:type="gramEnd"/>
      <w:r>
        <w:t xml:space="preserve"> alterado o art. 1º da Lei Complementar nº 460, de 22 de</w:t>
      </w:r>
    </w:p>
    <w:p w:rsidR="00EE5E27" w:rsidRDefault="00EE5E27" w:rsidP="00EE5E27">
      <w:pPr>
        <w:jc w:val="center"/>
      </w:pPr>
      <w:proofErr w:type="gramStart"/>
      <w:r>
        <w:t>dezembro</w:t>
      </w:r>
      <w:proofErr w:type="gramEnd"/>
      <w:r>
        <w:t xml:space="preserve"> de 2000, que passa a constar como segue:</w:t>
      </w:r>
    </w:p>
    <w:p w:rsidR="00EE5E27" w:rsidRDefault="00EE5E27" w:rsidP="00EE5E27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instituído o Fundo Municipal de Reaparelhamento do Corpo</w:t>
      </w:r>
    </w:p>
    <w:p w:rsidR="00EE5E27" w:rsidRDefault="00EE5E27" w:rsidP="00EE5E27">
      <w:pPr>
        <w:jc w:val="center"/>
      </w:pPr>
      <w:proofErr w:type="gramStart"/>
      <w:r>
        <w:t>de</w:t>
      </w:r>
      <w:proofErr w:type="gramEnd"/>
      <w:r>
        <w:t xml:space="preserve"> Bombeiros (FUMREBOM) no Município de Porto Alegre, de caráter rotativo,</w:t>
      </w:r>
    </w:p>
    <w:p w:rsidR="00EE5E27" w:rsidRDefault="00EE5E27" w:rsidP="00EE5E27">
      <w:pPr>
        <w:jc w:val="center"/>
      </w:pPr>
      <w:proofErr w:type="gramStart"/>
      <w:r>
        <w:t>com</w:t>
      </w:r>
      <w:proofErr w:type="gramEnd"/>
      <w:r>
        <w:t xml:space="preserve"> o objetivo de apoiar o reequipamento mediante aquisições de materiais per</w:t>
      </w:r>
    </w:p>
    <w:p w:rsidR="00EE5E27" w:rsidRDefault="00EE5E27" w:rsidP="00EE5E27">
      <w:pPr>
        <w:jc w:val="center"/>
      </w:pPr>
      <w:proofErr w:type="gramStart"/>
      <w:r>
        <w:t>manentes</w:t>
      </w:r>
      <w:proofErr w:type="gramEnd"/>
      <w:r>
        <w:t>, para o custeio em geral e o pagamento de despesas com congressos,</w:t>
      </w:r>
    </w:p>
    <w:p w:rsidR="00EE5E27" w:rsidRDefault="00EE5E27" w:rsidP="00EE5E27">
      <w:pPr>
        <w:jc w:val="center"/>
      </w:pPr>
      <w:proofErr w:type="gramStart"/>
      <w:r>
        <w:t>conferências</w:t>
      </w:r>
      <w:proofErr w:type="gramEnd"/>
      <w:r>
        <w:t>, cursos, simpósios, treinamentos em geral, transporte, alimentação,</w:t>
      </w:r>
    </w:p>
    <w:p w:rsidR="00EE5E27" w:rsidRDefault="00EE5E27" w:rsidP="00EE5E27">
      <w:pPr>
        <w:jc w:val="center"/>
      </w:pPr>
      <w:proofErr w:type="gramStart"/>
      <w:r>
        <w:t>hospedagem</w:t>
      </w:r>
      <w:proofErr w:type="gramEnd"/>
      <w:r>
        <w:t xml:space="preserve"> e cursos de desenvolvimento e gerenciamento de recursos humanos</w:t>
      </w:r>
    </w:p>
    <w:p w:rsidR="00EE5E27" w:rsidRDefault="00EE5E27" w:rsidP="00EE5E27">
      <w:pPr>
        <w:jc w:val="center"/>
      </w:pPr>
      <w:proofErr w:type="gramStart"/>
      <w:r>
        <w:t>dos</w:t>
      </w:r>
      <w:proofErr w:type="gramEnd"/>
      <w:r>
        <w:t xml:space="preserve"> integrantes da Unidade Operacional do Corpo de Bombeiros de Porto Alegre,</w:t>
      </w:r>
    </w:p>
    <w:p w:rsidR="00EE5E27" w:rsidRDefault="00EE5E27" w:rsidP="00EE5E27">
      <w:pPr>
        <w:jc w:val="center"/>
      </w:pPr>
      <w:proofErr w:type="gramStart"/>
      <w:r>
        <w:t>hoje</w:t>
      </w:r>
      <w:proofErr w:type="gramEnd"/>
      <w:r>
        <w:t xml:space="preserve"> denominado de 1º Comando Regional de Bombeiros – 1º CRB –, Comando</w:t>
      </w:r>
    </w:p>
    <w:p w:rsidR="00EE5E27" w:rsidRDefault="00EE5E27" w:rsidP="00EE5E27">
      <w:pPr>
        <w:jc w:val="center"/>
      </w:pPr>
      <w:r>
        <w:t xml:space="preserve">Coronel Ângelo, e gerenciar os recursos financeiros destinados a este </w:t>
      </w:r>
      <w:proofErr w:type="gramStart"/>
      <w:r>
        <w:t>fim.”</w:t>
      </w:r>
      <w:proofErr w:type="gramEnd"/>
      <w:r>
        <w:t xml:space="preserve"> (NR)</w:t>
      </w:r>
    </w:p>
    <w:p w:rsidR="00EE5E27" w:rsidRDefault="00EE5E27" w:rsidP="00EE5E27">
      <w:pPr>
        <w:jc w:val="center"/>
      </w:pPr>
      <w:r w:rsidRPr="00EE5E27">
        <w:rPr>
          <w:b/>
        </w:rPr>
        <w:t>Art. 2</w:t>
      </w:r>
      <w:proofErr w:type="gramStart"/>
      <w:r w:rsidRPr="00EE5E27">
        <w:rPr>
          <w:b/>
        </w:rPr>
        <w:t>º</w:t>
      </w:r>
      <w:r>
        <w:t xml:space="preserve">  Fica</w:t>
      </w:r>
      <w:proofErr w:type="gramEnd"/>
      <w:r>
        <w:t xml:space="preserve"> revogado o inc. II do art. 2º da Lei Complementar nº 460, de</w:t>
      </w:r>
    </w:p>
    <w:p w:rsidR="00A971AB" w:rsidRDefault="00EE5E27" w:rsidP="00EE5E27">
      <w:pPr>
        <w:jc w:val="center"/>
      </w:pPr>
      <w:r>
        <w:t>2000.</w:t>
      </w:r>
    </w:p>
    <w:p w:rsidR="00EE5E27" w:rsidRDefault="00EE5E27" w:rsidP="00EE5E27">
      <w:pPr>
        <w:jc w:val="center"/>
      </w:pPr>
      <w:r w:rsidRPr="00EE5E27">
        <w:rPr>
          <w:b/>
        </w:rPr>
        <w:t>Art. 3</w:t>
      </w:r>
      <w:proofErr w:type="gramStart"/>
      <w:r w:rsidRPr="00EE5E27">
        <w:rPr>
          <w:b/>
        </w:rPr>
        <w:t>º</w:t>
      </w:r>
      <w:r>
        <w:t xml:space="preserve">  Ficam</w:t>
      </w:r>
      <w:proofErr w:type="gramEnd"/>
      <w:r>
        <w:t xml:space="preserve"> alterados os </w:t>
      </w:r>
      <w:proofErr w:type="spellStart"/>
      <w:r>
        <w:t>incs</w:t>
      </w:r>
      <w:proofErr w:type="spellEnd"/>
      <w:r>
        <w:t>. II e IV do art. 4º da Lei Complementar n º</w:t>
      </w:r>
    </w:p>
    <w:p w:rsidR="00EE5E27" w:rsidRDefault="00EE5E27" w:rsidP="00EE5E27">
      <w:pPr>
        <w:jc w:val="center"/>
      </w:pPr>
      <w:r>
        <w:t>460, de 2000, que passam a constar como segue:</w:t>
      </w:r>
    </w:p>
    <w:p w:rsidR="00EE5E27" w:rsidRDefault="00EE5E27" w:rsidP="00EE5E27">
      <w:pPr>
        <w:jc w:val="center"/>
      </w:pPr>
      <w:r>
        <w:t>“Art. 4 º ...</w:t>
      </w:r>
    </w:p>
    <w:p w:rsidR="00EE5E27" w:rsidRDefault="00EE5E27" w:rsidP="00EE5E27">
      <w:pPr>
        <w:jc w:val="center"/>
      </w:pPr>
      <w:r>
        <w:t>...</w:t>
      </w:r>
    </w:p>
    <w:p w:rsidR="00EE5E27" w:rsidRDefault="00EE5E27" w:rsidP="00EE5E27">
      <w:pPr>
        <w:jc w:val="center"/>
      </w:pPr>
      <w:r>
        <w:t>II – 01 (um) representante do 1º CRB – Vice-Presidente;</w:t>
      </w:r>
    </w:p>
    <w:p w:rsidR="00EE5E27" w:rsidRDefault="00EE5E27" w:rsidP="00EE5E27">
      <w:pPr>
        <w:jc w:val="center"/>
      </w:pPr>
      <w:r>
        <w:t>...</w:t>
      </w:r>
    </w:p>
    <w:p w:rsidR="00EE5E27" w:rsidRDefault="00EE5E27" w:rsidP="00EE5E27">
      <w:pPr>
        <w:jc w:val="center"/>
      </w:pPr>
      <w:r>
        <w:t>IV – 01 (um) representante da Secretar</w:t>
      </w:r>
      <w:r>
        <w:t>ia Municipal de Gestão e Acompa</w:t>
      </w:r>
      <w:r>
        <w:t>nhamento Estratégico (SMGAE);</w:t>
      </w:r>
    </w:p>
    <w:p w:rsidR="00EE5E27" w:rsidRDefault="00EE5E27" w:rsidP="00EE5E27">
      <w:pPr>
        <w:jc w:val="center"/>
      </w:pPr>
      <w:r>
        <w:lastRenderedPageBreak/>
        <w:t>...” (NR)</w:t>
      </w:r>
    </w:p>
    <w:p w:rsidR="00EE5E27" w:rsidRDefault="00EE5E27" w:rsidP="00EE5E27">
      <w:pPr>
        <w:jc w:val="center"/>
      </w:pPr>
      <w:r w:rsidRPr="00EE5E27">
        <w:rPr>
          <w:b/>
        </w:rPr>
        <w:t>Art. 4</w:t>
      </w:r>
      <w:proofErr w:type="gramStart"/>
      <w:r w:rsidRPr="00EE5E27">
        <w:rPr>
          <w:b/>
        </w:rPr>
        <w:t>º</w:t>
      </w:r>
      <w:r>
        <w:t xml:space="preserve">  Fica</w:t>
      </w:r>
      <w:proofErr w:type="gramEnd"/>
      <w:r>
        <w:t xml:space="preserve"> alterado o § 1º do art. 5º da Lei Complementar nº 460, de</w:t>
      </w:r>
    </w:p>
    <w:p w:rsidR="00EE5E27" w:rsidRDefault="00EE5E27" w:rsidP="00EE5E27">
      <w:pPr>
        <w:jc w:val="center"/>
      </w:pPr>
      <w:r>
        <w:t>2000, que passa a constar como segue:</w:t>
      </w:r>
    </w:p>
    <w:p w:rsidR="00EE5E27" w:rsidRDefault="00EE5E27" w:rsidP="00EE5E27">
      <w:pPr>
        <w:jc w:val="center"/>
      </w:pPr>
      <w:r>
        <w:t>“Art. 5</w:t>
      </w:r>
      <w:proofErr w:type="gramStart"/>
      <w:r>
        <w:t>º  ...</w:t>
      </w:r>
      <w:proofErr w:type="gramEnd"/>
    </w:p>
    <w:p w:rsidR="00EE5E27" w:rsidRDefault="00EE5E27" w:rsidP="00EE5E27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Secretaria Executiva do FU</w:t>
      </w:r>
      <w:r>
        <w:t>MREBOM será exercida pelo Coman</w:t>
      </w:r>
      <w:bookmarkStart w:id="0" w:name="_GoBack"/>
      <w:bookmarkEnd w:id="0"/>
      <w:r>
        <w:t>dante do 1º CRB, que poderá indicar outro Oficial de sua guarnição.</w:t>
      </w:r>
    </w:p>
    <w:p w:rsidR="00EE5E27" w:rsidRDefault="00EE5E27" w:rsidP="00EE5E27">
      <w:pPr>
        <w:jc w:val="center"/>
      </w:pPr>
      <w:r>
        <w:t>...” (NR)</w:t>
      </w:r>
    </w:p>
    <w:p w:rsidR="00EE5E27" w:rsidRDefault="00EE5E27" w:rsidP="00EE5E27">
      <w:pPr>
        <w:jc w:val="center"/>
      </w:pPr>
      <w:r w:rsidRPr="00EE5E27">
        <w:rPr>
          <w:b/>
        </w:rPr>
        <w:t>Art. 5</w:t>
      </w:r>
      <w:proofErr w:type="gramStart"/>
      <w:r w:rsidRPr="00EE5E27">
        <w:rPr>
          <w:b/>
        </w:rPr>
        <w:t>º</w:t>
      </w:r>
      <w:r>
        <w:t xml:space="preserve">  Fica</w:t>
      </w:r>
      <w:proofErr w:type="gramEnd"/>
      <w:r>
        <w:t xml:space="preserve"> alterado o art. 6º da Lei Complementar nº 460, de 2000, que</w:t>
      </w:r>
    </w:p>
    <w:p w:rsidR="00EE5E27" w:rsidRDefault="00EE5E27" w:rsidP="00EE5E27">
      <w:pPr>
        <w:jc w:val="center"/>
      </w:pPr>
      <w:proofErr w:type="gramStart"/>
      <w:r>
        <w:t>passa</w:t>
      </w:r>
      <w:proofErr w:type="gramEnd"/>
      <w:r>
        <w:t xml:space="preserve"> a constar como segue:</w:t>
      </w:r>
    </w:p>
    <w:p w:rsidR="00EE5E27" w:rsidRDefault="00EE5E27" w:rsidP="00EE5E27">
      <w:pPr>
        <w:jc w:val="center"/>
      </w:pPr>
      <w:r>
        <w:t>“Art. 6</w:t>
      </w:r>
      <w:proofErr w:type="gramStart"/>
      <w:r>
        <w:t>º  As</w:t>
      </w:r>
      <w:proofErr w:type="gramEnd"/>
      <w:r>
        <w:t xml:space="preserve"> receitas do FUMREBOM serão utilizadas para atender às</w:t>
      </w:r>
    </w:p>
    <w:p w:rsidR="00EE5E27" w:rsidRDefault="00EE5E27" w:rsidP="00EE5E27">
      <w:pPr>
        <w:jc w:val="center"/>
      </w:pPr>
      <w:proofErr w:type="gramStart"/>
      <w:r>
        <w:t>necessidades</w:t>
      </w:r>
      <w:proofErr w:type="gramEnd"/>
      <w:r>
        <w:t xml:space="preserve"> das seguintes Entidades com sede no Município de Porto Alegre,</w:t>
      </w:r>
    </w:p>
    <w:p w:rsidR="00EE5E27" w:rsidRDefault="00EE5E27" w:rsidP="00EE5E27">
      <w:pPr>
        <w:jc w:val="center"/>
      </w:pPr>
      <w:proofErr w:type="gramStart"/>
      <w:r>
        <w:t>não</w:t>
      </w:r>
      <w:proofErr w:type="gramEnd"/>
      <w:r>
        <w:t xml:space="preserve"> se admitindo qualquer outro uso dos recur</w:t>
      </w:r>
      <w:r>
        <w:t>sos do Fundo, mesmo que temporá</w:t>
      </w:r>
      <w:r>
        <w:t>rio:</w:t>
      </w:r>
    </w:p>
    <w:p w:rsidR="00EE5E27" w:rsidRDefault="00EE5E27" w:rsidP="00EE5E27">
      <w:pPr>
        <w:jc w:val="center"/>
      </w:pPr>
      <w:r>
        <w:t>I – 1º Comando Regional de Bombeiros, num percentual de 80% (oitenta</w:t>
      </w:r>
    </w:p>
    <w:p w:rsidR="00EE5E27" w:rsidRDefault="00EE5E27" w:rsidP="00EE5E27">
      <w:pPr>
        <w:jc w:val="center"/>
      </w:pPr>
      <w:proofErr w:type="gramStart"/>
      <w:r>
        <w:t>por</w:t>
      </w:r>
      <w:proofErr w:type="gramEnd"/>
      <w:r>
        <w:t xml:space="preserve"> cento);</w:t>
      </w:r>
    </w:p>
    <w:p w:rsidR="00EE5E27" w:rsidRDefault="00EE5E27" w:rsidP="00EE5E27">
      <w:pPr>
        <w:jc w:val="center"/>
      </w:pPr>
      <w:r>
        <w:t>II – Grupamento de Busca e Salvamento – GBS –, num percentual de</w:t>
      </w:r>
    </w:p>
    <w:p w:rsidR="00EE5E27" w:rsidRDefault="00EE5E27" w:rsidP="00EE5E27">
      <w:pPr>
        <w:jc w:val="center"/>
      </w:pPr>
      <w:r>
        <w:t>10% (dez por cento);</w:t>
      </w:r>
    </w:p>
    <w:p w:rsidR="00EE5E27" w:rsidRDefault="00EE5E27" w:rsidP="00EE5E27">
      <w:pPr>
        <w:jc w:val="center"/>
      </w:pPr>
      <w:r>
        <w:t>III – Comando dos Bombeiros da Brigada Militar, num percentual de 5%</w:t>
      </w:r>
    </w:p>
    <w:p w:rsidR="00EE5E27" w:rsidRDefault="00EE5E27" w:rsidP="00EE5E27">
      <w:pPr>
        <w:jc w:val="center"/>
      </w:pPr>
      <w:r>
        <w:t>(</w:t>
      </w:r>
      <w:proofErr w:type="gramStart"/>
      <w:r>
        <w:t>cinco</w:t>
      </w:r>
      <w:proofErr w:type="gramEnd"/>
      <w:r>
        <w:t xml:space="preserve"> por cento); e</w:t>
      </w:r>
    </w:p>
    <w:p w:rsidR="00EE5E27" w:rsidRDefault="00EE5E27" w:rsidP="00EE5E27">
      <w:pPr>
        <w:jc w:val="center"/>
      </w:pPr>
      <w:r>
        <w:t>IV – Escola de Bombeiros, num percentual de 5% (cinco por cento</w:t>
      </w:r>
      <w:proofErr w:type="gramStart"/>
      <w:r>
        <w:t>).”</w:t>
      </w:r>
      <w:proofErr w:type="gramEnd"/>
      <w:r>
        <w:t xml:space="preserve"> (NR)</w:t>
      </w:r>
    </w:p>
    <w:p w:rsidR="00EE5E27" w:rsidRDefault="00EE5E27" w:rsidP="00EE5E27">
      <w:pPr>
        <w:jc w:val="center"/>
      </w:pPr>
      <w:r w:rsidRPr="00EE5E27">
        <w:rPr>
          <w:b/>
        </w:rPr>
        <w:t>Art. 6</w:t>
      </w:r>
      <w:proofErr w:type="gramStart"/>
      <w:r w:rsidRPr="00EE5E27">
        <w:rPr>
          <w:b/>
        </w:rPr>
        <w:t>º</w:t>
      </w:r>
      <w:r>
        <w:t xml:space="preserve">  Fica</w:t>
      </w:r>
      <w:proofErr w:type="gramEnd"/>
      <w:r>
        <w:t xml:space="preserve"> alterado o art. 7º da Lei Complementar nº 460, de 2000, que</w:t>
      </w:r>
    </w:p>
    <w:p w:rsidR="00EE5E27" w:rsidRDefault="00EE5E27" w:rsidP="00EE5E27">
      <w:pPr>
        <w:jc w:val="center"/>
      </w:pPr>
      <w:proofErr w:type="gramStart"/>
      <w:r>
        <w:t>passa</w:t>
      </w:r>
      <w:proofErr w:type="gramEnd"/>
      <w:r>
        <w:t xml:space="preserve"> a constar como segue:</w:t>
      </w:r>
    </w:p>
    <w:p w:rsidR="00EE5E27" w:rsidRDefault="00EE5E27" w:rsidP="00EE5E27">
      <w:pPr>
        <w:jc w:val="center"/>
      </w:pPr>
      <w:r>
        <w:t>“Art. 7</w:t>
      </w:r>
      <w:proofErr w:type="gramStart"/>
      <w:r>
        <w:t>º  Os</w:t>
      </w:r>
      <w:proofErr w:type="gramEnd"/>
      <w:r>
        <w:t xml:space="preserve"> bens adquiridos com recursos do FUMREBOM serão destina</w:t>
      </w:r>
    </w:p>
    <w:p w:rsidR="00EE5E27" w:rsidRDefault="00EE5E27" w:rsidP="00EE5E27">
      <w:pPr>
        <w:jc w:val="center"/>
      </w:pPr>
      <w:proofErr w:type="gramStart"/>
      <w:r>
        <w:t>dos</w:t>
      </w:r>
      <w:proofErr w:type="gramEnd"/>
      <w:r>
        <w:t xml:space="preserve"> ao Corpo de Bombeiros da Brigada Militar,</w:t>
      </w:r>
      <w:r>
        <w:t xml:space="preserve"> por intermédio de Termo de Doa</w:t>
      </w:r>
      <w:r>
        <w:t xml:space="preserve">ção, conforme o inc. II do art. 12 da Lei Orgânica do Município de Porto Alegre </w:t>
      </w:r>
    </w:p>
    <w:p w:rsidR="00EE5E27" w:rsidRDefault="00EE5E27" w:rsidP="00EE5E27">
      <w:pPr>
        <w:jc w:val="center"/>
      </w:pPr>
      <w:proofErr w:type="gramStart"/>
      <w:r>
        <w:t>LOMPA.”</w:t>
      </w:r>
      <w:proofErr w:type="gramEnd"/>
      <w:r>
        <w:t xml:space="preserve"> (NR)</w:t>
      </w:r>
    </w:p>
    <w:p w:rsidR="00EE5E27" w:rsidRDefault="00EE5E27" w:rsidP="00EE5E27">
      <w:pPr>
        <w:jc w:val="center"/>
      </w:pPr>
      <w:r w:rsidRPr="00EE5E27">
        <w:rPr>
          <w:b/>
        </w:rPr>
        <w:t>Art. 7</w:t>
      </w:r>
      <w:proofErr w:type="gramStart"/>
      <w:r w:rsidRPr="00EE5E27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EE5E27" w:rsidRDefault="00EE5E27" w:rsidP="00EE5E27">
      <w:pPr>
        <w:jc w:val="center"/>
      </w:pPr>
      <w:r>
        <w:t>PREFEITURA MUNICIPAL DE PORTO ALEGRE, 27 de dezembro de</w:t>
      </w:r>
    </w:p>
    <w:p w:rsidR="00EE5E27" w:rsidRDefault="00EE5E27" w:rsidP="00EE5E27">
      <w:pPr>
        <w:jc w:val="center"/>
      </w:pPr>
      <w:r>
        <w:t>2006</w:t>
      </w:r>
    </w:p>
    <w:p w:rsidR="00EE5E27" w:rsidRDefault="00EE5E27" w:rsidP="00EE5E27">
      <w:pPr>
        <w:jc w:val="center"/>
      </w:pPr>
      <w:r>
        <w:t>José Fogaça,</w:t>
      </w:r>
    </w:p>
    <w:p w:rsidR="00EE5E27" w:rsidRDefault="00EE5E27" w:rsidP="00EE5E27">
      <w:pPr>
        <w:jc w:val="center"/>
      </w:pPr>
      <w:r>
        <w:t>Prefeito.</w:t>
      </w:r>
    </w:p>
    <w:p w:rsidR="00EE5E27" w:rsidRDefault="00EE5E27" w:rsidP="00EE5E27">
      <w:pPr>
        <w:jc w:val="center"/>
      </w:pPr>
      <w:r>
        <w:t>Registre-se e publique-se.</w:t>
      </w:r>
    </w:p>
    <w:p w:rsidR="00EE5E27" w:rsidRDefault="00EE5E27" w:rsidP="00EE5E27">
      <w:pPr>
        <w:jc w:val="center"/>
      </w:pPr>
      <w:r>
        <w:t>Clóvis Magalhães,</w:t>
      </w:r>
    </w:p>
    <w:p w:rsidR="00EE5E27" w:rsidRDefault="00EE5E27" w:rsidP="00EE5E27">
      <w:pPr>
        <w:jc w:val="center"/>
      </w:pPr>
      <w:r>
        <w:lastRenderedPageBreak/>
        <w:t>Secretário Municipal de Gestão e</w:t>
      </w:r>
    </w:p>
    <w:p w:rsidR="00EE5E27" w:rsidRDefault="00EE5E27" w:rsidP="00EE5E27">
      <w:pPr>
        <w:jc w:val="center"/>
      </w:pPr>
      <w:r>
        <w:t>Acompanhamento Estratégico.</w:t>
      </w:r>
    </w:p>
    <w:sectPr w:rsidR="00EE5E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27"/>
    <w:rsid w:val="00A971AB"/>
    <w:rsid w:val="00EE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68252-C007-42E2-A30F-B3152B26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2679</Characters>
  <Application>Microsoft Office Word</Application>
  <DocSecurity>0</DocSecurity>
  <Lines>22</Lines>
  <Paragraphs>6</Paragraphs>
  <ScaleCrop>false</ScaleCrop>
  <Company>PMPA</Company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2026-08-27T13:44:00Z</dcterms:created>
  <dcterms:modified xsi:type="dcterms:W3CDTF">2026-08-27T13:45:00Z</dcterms:modified>
</cp:coreProperties>
</file>