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DCF" w:rsidRDefault="00096DCF" w:rsidP="00096DCF">
      <w:pPr>
        <w:jc w:val="center"/>
      </w:pPr>
      <w:r>
        <w:t>LEI COMPLEMENTAR Nº 585, de 28 de dezembro de 2007.</w:t>
      </w:r>
    </w:p>
    <w:p w:rsidR="00096DCF" w:rsidRDefault="00096DCF" w:rsidP="00096DCF">
      <w:pPr>
        <w:jc w:val="center"/>
      </w:pPr>
      <w:r>
        <w:t xml:space="preserve">Institui o Conselho Municipal da Juventude </w:t>
      </w:r>
    </w:p>
    <w:p w:rsidR="00096DCF" w:rsidRDefault="00096DCF" w:rsidP="00096DCF">
      <w:pPr>
        <w:jc w:val="center"/>
      </w:pPr>
      <w:r>
        <w:t>CMJ –, determina sua competência,</w:t>
      </w:r>
    </w:p>
    <w:p w:rsidR="00096DCF" w:rsidRDefault="00096DCF" w:rsidP="00096DCF">
      <w:pPr>
        <w:jc w:val="center"/>
      </w:pPr>
      <w:proofErr w:type="gramStart"/>
      <w:r>
        <w:t>composição</w:t>
      </w:r>
      <w:proofErr w:type="gramEnd"/>
      <w:r>
        <w:t>, a escolha de seus Conselheiros</w:t>
      </w:r>
    </w:p>
    <w:p w:rsidR="00096DCF" w:rsidRDefault="00096DCF" w:rsidP="00096DCF">
      <w:pPr>
        <w:jc w:val="center"/>
      </w:pPr>
      <w:proofErr w:type="gramStart"/>
      <w:r>
        <w:t>e</w:t>
      </w:r>
      <w:proofErr w:type="gramEnd"/>
      <w:r>
        <w:t xml:space="preserve"> a realização da Conferência Municipal da</w:t>
      </w:r>
    </w:p>
    <w:p w:rsidR="00096DCF" w:rsidRDefault="00096DCF" w:rsidP="00096DCF">
      <w:pPr>
        <w:jc w:val="center"/>
      </w:pPr>
      <w:r>
        <w:t>Juventude e dá outras providências.</w:t>
      </w:r>
    </w:p>
    <w:p w:rsidR="00A971AB" w:rsidRDefault="00096DCF" w:rsidP="00096DCF">
      <w:pPr>
        <w:jc w:val="center"/>
      </w:pPr>
      <w:r>
        <w:t>O PREFEITO MUNICIPAL DE PORTO ALEGRE.</w:t>
      </w:r>
    </w:p>
    <w:p w:rsidR="00096DCF" w:rsidRDefault="00096DCF" w:rsidP="00096DCF">
      <w:pPr>
        <w:jc w:val="center"/>
      </w:pPr>
      <w:r>
        <w:t>Faço saber que a Câmara Municipal aprovou e eu sanciono a seguinte</w:t>
      </w:r>
    </w:p>
    <w:p w:rsidR="00096DCF" w:rsidRDefault="00096DCF" w:rsidP="00096DCF">
      <w:pPr>
        <w:jc w:val="center"/>
      </w:pPr>
      <w:r>
        <w:t>Lei Complementar:</w:t>
      </w:r>
    </w:p>
    <w:p w:rsidR="00096DCF" w:rsidRDefault="00096DCF" w:rsidP="00096DCF">
      <w:pPr>
        <w:jc w:val="center"/>
      </w:pPr>
      <w:r>
        <w:t>Capítulo I</w:t>
      </w:r>
    </w:p>
    <w:p w:rsidR="00096DCF" w:rsidRDefault="00096DCF" w:rsidP="00096DCF">
      <w:pPr>
        <w:jc w:val="center"/>
      </w:pPr>
      <w:r>
        <w:t>DO CONSELHO MUNICIPAL DA JUVENTUDE</w:t>
      </w:r>
    </w:p>
    <w:p w:rsidR="00096DCF" w:rsidRDefault="00096DCF" w:rsidP="00096DCF">
      <w:pPr>
        <w:jc w:val="center"/>
      </w:pPr>
      <w:r w:rsidRPr="00096DCF">
        <w:rPr>
          <w:b/>
        </w:rPr>
        <w:t>Art. 1</w:t>
      </w:r>
      <w:proofErr w:type="gramStart"/>
      <w:r w:rsidRPr="00096DCF">
        <w:rPr>
          <w:b/>
        </w:rPr>
        <w:t>º</w:t>
      </w:r>
      <w:r>
        <w:t xml:space="preserve">  Fica</w:t>
      </w:r>
      <w:proofErr w:type="gramEnd"/>
      <w:r>
        <w:t xml:space="preserve"> instituído o Conselho Municipal da Juventude </w:t>
      </w:r>
      <w:r>
        <w:t>– CMJ –, ór</w:t>
      </w:r>
      <w:r>
        <w:t>gão colegiado de participação direta da comun</w:t>
      </w:r>
      <w:r>
        <w:t>idade na formulação e no acompa</w:t>
      </w:r>
      <w:r>
        <w:t>nhamento das políticas públicas da Administração Municipal dirigidas à juventude,</w:t>
      </w:r>
    </w:p>
    <w:p w:rsidR="00096DCF" w:rsidRDefault="00096DCF" w:rsidP="00096DCF">
      <w:pPr>
        <w:jc w:val="center"/>
      </w:pPr>
      <w:proofErr w:type="gramStart"/>
      <w:r>
        <w:t>com</w:t>
      </w:r>
      <w:proofErr w:type="gramEnd"/>
      <w:r>
        <w:t xml:space="preserve"> a finalidade de estudar, analisar, elaborar, discutir, aprovar e propor políticas</w:t>
      </w:r>
    </w:p>
    <w:p w:rsidR="00096DCF" w:rsidRDefault="00096DCF" w:rsidP="00096DCF">
      <w:pPr>
        <w:jc w:val="center"/>
      </w:pPr>
      <w:proofErr w:type="gramStart"/>
      <w:r>
        <w:t>públicas</w:t>
      </w:r>
      <w:proofErr w:type="gramEnd"/>
      <w:r>
        <w:t xml:space="preserve"> que permitam e garantam a integração e a participação do jovem no</w:t>
      </w:r>
    </w:p>
    <w:p w:rsidR="00096DCF" w:rsidRDefault="00096DCF" w:rsidP="00096DCF">
      <w:pPr>
        <w:jc w:val="center"/>
      </w:pPr>
      <w:proofErr w:type="gramStart"/>
      <w:r>
        <w:t>processo</w:t>
      </w:r>
      <w:proofErr w:type="gramEnd"/>
      <w:r>
        <w:t xml:space="preserve"> social, econômico, político e cultural do Município de Porto Alegre.</w:t>
      </w:r>
    </w:p>
    <w:p w:rsidR="00096DCF" w:rsidRDefault="00096DCF" w:rsidP="00096DCF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CMJ é órgão vinculado administ</w:t>
      </w:r>
      <w:r>
        <w:t>rativamente à Secretaria Munici</w:t>
      </w:r>
      <w:r>
        <w:t>pal da Juventude – SMJ.</w:t>
      </w:r>
    </w:p>
    <w:p w:rsidR="00096DCF" w:rsidRDefault="00096DCF" w:rsidP="00096DCF">
      <w:pPr>
        <w:jc w:val="center"/>
      </w:pPr>
      <w:r>
        <w:t>§ 2</w:t>
      </w:r>
      <w:proofErr w:type="gramStart"/>
      <w:r>
        <w:t>º  Caberá</w:t>
      </w:r>
      <w:proofErr w:type="gramEnd"/>
      <w:r>
        <w:t xml:space="preserve"> à Administração Municipal</w:t>
      </w:r>
      <w:r>
        <w:t xml:space="preserve"> suprir o CMJ em recursos finan</w:t>
      </w:r>
      <w:r>
        <w:t>ceiros, materiais e humanos.</w:t>
      </w:r>
    </w:p>
    <w:p w:rsidR="00096DCF" w:rsidRDefault="00096DCF" w:rsidP="00096DCF">
      <w:pPr>
        <w:jc w:val="center"/>
      </w:pPr>
      <w:r>
        <w:t>Seção I</w:t>
      </w:r>
    </w:p>
    <w:p w:rsidR="00096DCF" w:rsidRDefault="00096DCF" w:rsidP="00096DCF">
      <w:pPr>
        <w:jc w:val="center"/>
      </w:pPr>
      <w:r>
        <w:t>Da Competência</w:t>
      </w:r>
    </w:p>
    <w:p w:rsidR="00096DCF" w:rsidRDefault="00096DCF" w:rsidP="00096DCF">
      <w:pPr>
        <w:jc w:val="center"/>
      </w:pPr>
      <w:r w:rsidRPr="00096DCF">
        <w:rPr>
          <w:b/>
        </w:rPr>
        <w:t>Art. 2</w:t>
      </w:r>
      <w:proofErr w:type="gramStart"/>
      <w:r w:rsidRPr="00096DCF">
        <w:rPr>
          <w:b/>
        </w:rPr>
        <w:t>º</w:t>
      </w:r>
      <w:r>
        <w:t xml:space="preserve">  Compete</w:t>
      </w:r>
      <w:proofErr w:type="gramEnd"/>
      <w:r>
        <w:t xml:space="preserve"> ao CMJ:</w:t>
      </w:r>
    </w:p>
    <w:p w:rsidR="00096DCF" w:rsidRDefault="00096DCF" w:rsidP="00096DCF">
      <w:pPr>
        <w:jc w:val="center"/>
      </w:pPr>
      <w:r>
        <w:t xml:space="preserve">I – </w:t>
      </w:r>
      <w:proofErr w:type="gramStart"/>
      <w:r>
        <w:t>indicar</w:t>
      </w:r>
      <w:proofErr w:type="gramEnd"/>
      <w:r>
        <w:t xml:space="preserve"> as diretrizes a serem obse</w:t>
      </w:r>
      <w:r>
        <w:t>rvadas na elaboração dos progra</w:t>
      </w:r>
      <w:r>
        <w:t>mas, dos projetos e das ações da Administração Municipal voltados à juventude;</w:t>
      </w:r>
    </w:p>
    <w:p w:rsidR="00096DCF" w:rsidRDefault="00096DCF" w:rsidP="00096DCF">
      <w:pPr>
        <w:jc w:val="center"/>
      </w:pPr>
      <w:r>
        <w:t xml:space="preserve">II – </w:t>
      </w:r>
      <w:proofErr w:type="gramStart"/>
      <w:r>
        <w:t>opinar</w:t>
      </w:r>
      <w:proofErr w:type="gramEnd"/>
      <w:r>
        <w:t xml:space="preserve"> acerca da conveniência e oportunidade da execução dos pro</w:t>
      </w:r>
    </w:p>
    <w:p w:rsidR="00096DCF" w:rsidRDefault="00096DCF" w:rsidP="00096DCF">
      <w:pPr>
        <w:jc w:val="center"/>
      </w:pPr>
      <w:proofErr w:type="gramStart"/>
      <w:r>
        <w:t>gramas</w:t>
      </w:r>
      <w:proofErr w:type="gramEnd"/>
      <w:r>
        <w:t>, dos projetos e das ações da Administraçã</w:t>
      </w:r>
      <w:r>
        <w:t>o Municipal dirigidos à juventu</w:t>
      </w:r>
      <w:r>
        <w:t>de;</w:t>
      </w:r>
    </w:p>
    <w:p w:rsidR="00096DCF" w:rsidRDefault="00096DCF" w:rsidP="00096DCF">
      <w:pPr>
        <w:jc w:val="center"/>
      </w:pPr>
      <w:r>
        <w:t>III – propor programas, projetos e ações referentes à juventude;</w:t>
      </w:r>
    </w:p>
    <w:p w:rsidR="00096DCF" w:rsidRDefault="00096DCF" w:rsidP="00096DCF">
      <w:pPr>
        <w:jc w:val="center"/>
      </w:pPr>
      <w:r>
        <w:t xml:space="preserve">IV – </w:t>
      </w:r>
      <w:proofErr w:type="gramStart"/>
      <w:r>
        <w:t>acompanhar</w:t>
      </w:r>
      <w:proofErr w:type="gramEnd"/>
      <w:r>
        <w:t xml:space="preserve"> a execução dos programas, dos projetos e das ações</w:t>
      </w:r>
    </w:p>
    <w:p w:rsidR="00096DCF" w:rsidRDefault="00096DCF" w:rsidP="00096DCF">
      <w:pPr>
        <w:jc w:val="center"/>
      </w:pPr>
      <w:proofErr w:type="gramStart"/>
      <w:r>
        <w:t>da</w:t>
      </w:r>
      <w:proofErr w:type="gramEnd"/>
      <w:r>
        <w:t xml:space="preserve"> Administração Municipal ligados à juventude;</w:t>
      </w:r>
    </w:p>
    <w:p w:rsidR="00096DCF" w:rsidRDefault="00096DCF" w:rsidP="00096DCF">
      <w:pPr>
        <w:jc w:val="center"/>
      </w:pPr>
      <w:r>
        <w:t xml:space="preserve">V – </w:t>
      </w:r>
      <w:proofErr w:type="gramStart"/>
      <w:r>
        <w:t>elaborar</w:t>
      </w:r>
      <w:proofErr w:type="gramEnd"/>
      <w:r>
        <w:t xml:space="preserve"> seu regimento, bem como suas alterações, aprovado por,</w:t>
      </w:r>
    </w:p>
    <w:p w:rsidR="00096DCF" w:rsidRDefault="00096DCF" w:rsidP="00096DCF">
      <w:pPr>
        <w:jc w:val="center"/>
      </w:pPr>
      <w:proofErr w:type="gramStart"/>
      <w:r>
        <w:t>no</w:t>
      </w:r>
      <w:proofErr w:type="gramEnd"/>
      <w:r>
        <w:t xml:space="preserve"> mínimo, 2/3 (dois terços) de seus conselheiros;</w:t>
      </w:r>
    </w:p>
    <w:p w:rsidR="00096DCF" w:rsidRDefault="00096DCF" w:rsidP="00096DCF">
      <w:pPr>
        <w:jc w:val="center"/>
      </w:pPr>
      <w:r>
        <w:lastRenderedPageBreak/>
        <w:t xml:space="preserve">VI – </w:t>
      </w:r>
      <w:proofErr w:type="gramStart"/>
      <w:r>
        <w:t>fiscalizar e exigir</w:t>
      </w:r>
      <w:proofErr w:type="gramEnd"/>
      <w:r>
        <w:t xml:space="preserve"> o cumprimento da legislação que assegure os</w:t>
      </w:r>
    </w:p>
    <w:p w:rsidR="00096DCF" w:rsidRDefault="00096DCF" w:rsidP="00096DCF">
      <w:pPr>
        <w:jc w:val="center"/>
      </w:pPr>
      <w:proofErr w:type="gramStart"/>
      <w:r>
        <w:t>direitos</w:t>
      </w:r>
      <w:proofErr w:type="gramEnd"/>
      <w:r>
        <w:t xml:space="preserve"> dos jovens;</w:t>
      </w:r>
    </w:p>
    <w:p w:rsidR="00096DCF" w:rsidRDefault="00096DCF" w:rsidP="00096DCF">
      <w:pPr>
        <w:jc w:val="center"/>
      </w:pPr>
      <w:r>
        <w:t>VII – realizar, a cada 02 (dois) anos, a</w:t>
      </w:r>
      <w:r>
        <w:t xml:space="preserve"> Conferência Municipal da Juven</w:t>
      </w:r>
      <w:r>
        <w:t>tude, que indicará as diretrizes a serem seguidas pelo CMJ e observadas na</w:t>
      </w:r>
      <w:r>
        <w:t xml:space="preserve"> ela</w:t>
      </w:r>
      <w:r>
        <w:t>boração e execução dos programas, dos projetos e das ações da Administração</w:t>
      </w:r>
    </w:p>
    <w:p w:rsidR="00096DCF" w:rsidRDefault="00096DCF" w:rsidP="00096DCF">
      <w:pPr>
        <w:jc w:val="center"/>
      </w:pPr>
      <w:r>
        <w:t>Municipal voltados à juventude; e</w:t>
      </w:r>
    </w:p>
    <w:p w:rsidR="00096DCF" w:rsidRDefault="00096DCF" w:rsidP="00096DCF">
      <w:pPr>
        <w:jc w:val="center"/>
      </w:pPr>
      <w:r>
        <w:t>VIII – receber, examinar e pronunciar-se sobre propostas, sugestões e</w:t>
      </w:r>
    </w:p>
    <w:p w:rsidR="00096DCF" w:rsidRDefault="00096DCF" w:rsidP="00096DCF">
      <w:pPr>
        <w:jc w:val="center"/>
      </w:pPr>
      <w:proofErr w:type="gramStart"/>
      <w:r>
        <w:t>reclamações</w:t>
      </w:r>
      <w:proofErr w:type="gramEnd"/>
      <w:r>
        <w:t xml:space="preserve"> encaminhadas por qualquer munícipe acerca das políticas públicas</w:t>
      </w:r>
    </w:p>
    <w:p w:rsidR="00096DCF" w:rsidRDefault="00096DCF" w:rsidP="00096DCF">
      <w:pPr>
        <w:jc w:val="center"/>
      </w:pPr>
      <w:proofErr w:type="gramStart"/>
      <w:r>
        <w:t>voltadas</w:t>
      </w:r>
      <w:proofErr w:type="gramEnd"/>
      <w:r>
        <w:t xml:space="preserve"> à juventude desenvolvidas pela Administração Municipal.</w:t>
      </w:r>
    </w:p>
    <w:p w:rsidR="00096DCF" w:rsidRDefault="00096DCF" w:rsidP="00096DCF">
      <w:pPr>
        <w:jc w:val="center"/>
      </w:pPr>
      <w:r>
        <w:t>§ 1</w:t>
      </w:r>
      <w:proofErr w:type="gramStart"/>
      <w:r>
        <w:t>º  As</w:t>
      </w:r>
      <w:proofErr w:type="gramEnd"/>
      <w:r>
        <w:t xml:space="preserve"> deliberações do CMJ ocorrerão pelo voto da maioria absoluta de</w:t>
      </w:r>
    </w:p>
    <w:p w:rsidR="00096DCF" w:rsidRDefault="00096DCF" w:rsidP="00096DCF">
      <w:pPr>
        <w:jc w:val="center"/>
      </w:pPr>
      <w:proofErr w:type="gramStart"/>
      <w:r>
        <w:t>seus</w:t>
      </w:r>
      <w:proofErr w:type="gramEnd"/>
      <w:r>
        <w:t xml:space="preserve"> membros e serão veiculadas por meio de resolução.</w:t>
      </w:r>
    </w:p>
    <w:p w:rsidR="00096DCF" w:rsidRDefault="00096DCF" w:rsidP="00096DCF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resoluções do CMJ serão encaminhadas ao Prefeito Municipal</w:t>
      </w:r>
    </w:p>
    <w:p w:rsidR="00096DCF" w:rsidRDefault="00096DCF" w:rsidP="00096DCF">
      <w:pPr>
        <w:jc w:val="center"/>
      </w:pPr>
      <w:proofErr w:type="gramStart"/>
      <w:r>
        <w:t>para</w:t>
      </w:r>
      <w:proofErr w:type="gramEnd"/>
      <w:r>
        <w:t xml:space="preserve"> homologação, que poderá acatar ou vetar no todo ou em parte.</w:t>
      </w:r>
    </w:p>
    <w:p w:rsidR="00096DCF" w:rsidRDefault="00096DCF" w:rsidP="00096DCF">
      <w:pPr>
        <w:jc w:val="center"/>
      </w:pPr>
      <w:r>
        <w:t>Seção II</w:t>
      </w:r>
    </w:p>
    <w:p w:rsidR="00096DCF" w:rsidRDefault="00096DCF" w:rsidP="00096DCF">
      <w:pPr>
        <w:jc w:val="center"/>
      </w:pPr>
      <w:r>
        <w:t>Da Composição do Conselho Municipal da Juventude</w:t>
      </w:r>
    </w:p>
    <w:p w:rsidR="00096DCF" w:rsidRDefault="00096DCF" w:rsidP="00096DCF">
      <w:pPr>
        <w:jc w:val="center"/>
      </w:pPr>
      <w:r w:rsidRPr="00096DCF">
        <w:rPr>
          <w:b/>
        </w:rPr>
        <w:t>Art. 3</w:t>
      </w:r>
      <w:proofErr w:type="gramStart"/>
      <w:r w:rsidRPr="00096DCF">
        <w:rPr>
          <w:b/>
        </w:rPr>
        <w:t>º</w:t>
      </w:r>
      <w:r>
        <w:t xml:space="preserve">  O</w:t>
      </w:r>
      <w:proofErr w:type="gramEnd"/>
      <w:r>
        <w:t xml:space="preserve"> CMJ é composto por 33 (trinta e três) conselheiros titulares e</w:t>
      </w:r>
    </w:p>
    <w:p w:rsidR="00096DCF" w:rsidRDefault="00096DCF" w:rsidP="00096DCF">
      <w:pPr>
        <w:jc w:val="center"/>
      </w:pPr>
      <w:r>
        <w:t>33 (trinta e três) conselheiros suplentes, na pro</w:t>
      </w:r>
      <w:r>
        <w:t>porção de 12 (doze) representan</w:t>
      </w:r>
      <w:r>
        <w:t>tes da Administração Municipal e de 21 (vinte e um) representantes de entidades</w:t>
      </w:r>
    </w:p>
    <w:p w:rsidR="00096DCF" w:rsidRDefault="00096DCF" w:rsidP="00096DCF">
      <w:pPr>
        <w:jc w:val="center"/>
      </w:pPr>
      <w:proofErr w:type="gramStart"/>
      <w:r>
        <w:t>da</w:t>
      </w:r>
      <w:proofErr w:type="gramEnd"/>
      <w:r>
        <w:t xml:space="preserve"> sociedade civil, todos com idade máxima de 3</w:t>
      </w:r>
      <w:r>
        <w:t>5 (trinta e cinco) anos, contem</w:t>
      </w:r>
      <w:r>
        <w:t>plando, no mínimo, as seguintes representações:</w:t>
      </w:r>
    </w:p>
    <w:p w:rsidR="00096DCF" w:rsidRDefault="00096DCF" w:rsidP="00096DCF">
      <w:pPr>
        <w:jc w:val="center"/>
      </w:pPr>
      <w:r>
        <w:t xml:space="preserve">I – </w:t>
      </w:r>
      <w:proofErr w:type="gramStart"/>
      <w:r>
        <w:t>movimento</w:t>
      </w:r>
      <w:proofErr w:type="gramEnd"/>
      <w:r>
        <w:t xml:space="preserve"> estudantil secundarista;</w:t>
      </w:r>
    </w:p>
    <w:p w:rsidR="00096DCF" w:rsidRDefault="00096DCF" w:rsidP="00096DCF">
      <w:pPr>
        <w:jc w:val="center"/>
      </w:pPr>
      <w:r>
        <w:t xml:space="preserve">II – </w:t>
      </w:r>
      <w:proofErr w:type="gramStart"/>
      <w:r>
        <w:t>movimento</w:t>
      </w:r>
      <w:proofErr w:type="gramEnd"/>
      <w:r>
        <w:t xml:space="preserve"> estudantil universitário;</w:t>
      </w:r>
    </w:p>
    <w:p w:rsidR="00096DCF" w:rsidRDefault="00096DCF" w:rsidP="00096DCF">
      <w:pPr>
        <w:jc w:val="center"/>
      </w:pPr>
      <w:r>
        <w:t>III – movimento afro-brasileiro;</w:t>
      </w:r>
    </w:p>
    <w:p w:rsidR="00096DCF" w:rsidRDefault="00096DCF" w:rsidP="00096DCF">
      <w:pPr>
        <w:jc w:val="center"/>
      </w:pPr>
      <w:r>
        <w:t xml:space="preserve">IV – </w:t>
      </w:r>
      <w:proofErr w:type="gramStart"/>
      <w:r>
        <w:t>movimento hip-hop</w:t>
      </w:r>
      <w:proofErr w:type="gramEnd"/>
      <w:r>
        <w:t>;</w:t>
      </w:r>
    </w:p>
    <w:p w:rsidR="00096DCF" w:rsidRDefault="00096DCF" w:rsidP="00096DCF">
      <w:pPr>
        <w:jc w:val="center"/>
      </w:pPr>
      <w:r>
        <w:t xml:space="preserve">V – </w:t>
      </w:r>
      <w:proofErr w:type="gramStart"/>
      <w:r>
        <w:t>música</w:t>
      </w:r>
      <w:proofErr w:type="gramEnd"/>
      <w:r>
        <w:t>;</w:t>
      </w:r>
    </w:p>
    <w:p w:rsidR="00096DCF" w:rsidRDefault="00096DCF" w:rsidP="00096DCF">
      <w:pPr>
        <w:jc w:val="center"/>
      </w:pPr>
      <w:r>
        <w:t xml:space="preserve">VI – </w:t>
      </w:r>
      <w:proofErr w:type="gramStart"/>
      <w:r>
        <w:t>religião</w:t>
      </w:r>
      <w:proofErr w:type="gramEnd"/>
      <w:r>
        <w:t>;</w:t>
      </w:r>
    </w:p>
    <w:p w:rsidR="00096DCF" w:rsidRDefault="00096DCF" w:rsidP="00096DCF">
      <w:pPr>
        <w:jc w:val="center"/>
      </w:pPr>
      <w:r>
        <w:t>VII – escotismo;</w:t>
      </w:r>
    </w:p>
    <w:p w:rsidR="00096DCF" w:rsidRDefault="00096DCF" w:rsidP="00096DCF">
      <w:pPr>
        <w:jc w:val="center"/>
      </w:pPr>
      <w:r>
        <w:t>VIII – skatistas;</w:t>
      </w:r>
    </w:p>
    <w:p w:rsidR="00096DCF" w:rsidRDefault="00096DCF" w:rsidP="00096DCF">
      <w:pPr>
        <w:jc w:val="center"/>
      </w:pPr>
      <w:r>
        <w:t xml:space="preserve">IX – </w:t>
      </w:r>
      <w:proofErr w:type="gramStart"/>
      <w:r>
        <w:t>esportistas</w:t>
      </w:r>
      <w:proofErr w:type="gramEnd"/>
      <w:r>
        <w:t>;</w:t>
      </w:r>
    </w:p>
    <w:p w:rsidR="00096DCF" w:rsidRDefault="00096DCF" w:rsidP="00096DCF">
      <w:pPr>
        <w:jc w:val="center"/>
      </w:pPr>
      <w:r>
        <w:t xml:space="preserve">X – </w:t>
      </w:r>
      <w:proofErr w:type="gramStart"/>
      <w:r>
        <w:t>tradicionalismo</w:t>
      </w:r>
      <w:proofErr w:type="gramEnd"/>
      <w:r>
        <w:t>; e</w:t>
      </w:r>
    </w:p>
    <w:p w:rsidR="00096DCF" w:rsidRDefault="00096DCF" w:rsidP="00096DCF">
      <w:pPr>
        <w:jc w:val="center"/>
      </w:pPr>
      <w:r>
        <w:t>XI – clubes de serviço.</w:t>
      </w:r>
    </w:p>
    <w:p w:rsidR="00096DCF" w:rsidRDefault="00096DCF" w:rsidP="00096DCF">
      <w:pPr>
        <w:jc w:val="center"/>
      </w:pPr>
      <w:r>
        <w:t>Parágrafo único.  As atividades dos órgãos da Administração Municipal e</w:t>
      </w:r>
    </w:p>
    <w:p w:rsidR="00096DCF" w:rsidRDefault="00096DCF" w:rsidP="00096DCF">
      <w:pPr>
        <w:jc w:val="center"/>
      </w:pPr>
      <w:proofErr w:type="gramStart"/>
      <w:r>
        <w:lastRenderedPageBreak/>
        <w:t>das</w:t>
      </w:r>
      <w:proofErr w:type="gramEnd"/>
      <w:r>
        <w:t xml:space="preserve"> entidades da sociedade civil com represen</w:t>
      </w:r>
      <w:r>
        <w:t>tação no CMJ devem guardar rela</w:t>
      </w:r>
      <w:r>
        <w:t>ção de pertinência com as necessidades e os interesses da juventude.</w:t>
      </w:r>
    </w:p>
    <w:p w:rsidR="00096DCF" w:rsidRDefault="00096DCF" w:rsidP="00096DCF">
      <w:pPr>
        <w:jc w:val="center"/>
      </w:pPr>
      <w:r>
        <w:t>Seção III</w:t>
      </w:r>
    </w:p>
    <w:p w:rsidR="00096DCF" w:rsidRDefault="00096DCF" w:rsidP="00096DCF">
      <w:pPr>
        <w:jc w:val="center"/>
      </w:pPr>
      <w:r>
        <w:t>Da Escolha dos Conselheiros</w:t>
      </w:r>
    </w:p>
    <w:p w:rsidR="00096DCF" w:rsidRDefault="00096DCF" w:rsidP="00096DCF">
      <w:pPr>
        <w:jc w:val="center"/>
      </w:pPr>
      <w:r w:rsidRPr="00096DCF">
        <w:rPr>
          <w:b/>
        </w:rPr>
        <w:t>Art. 4</w:t>
      </w:r>
      <w:proofErr w:type="gramStart"/>
      <w:r w:rsidRPr="00096DCF">
        <w:rPr>
          <w:b/>
        </w:rPr>
        <w:t>º</w:t>
      </w:r>
      <w:r>
        <w:t xml:space="preserve">  Os</w:t>
      </w:r>
      <w:proofErr w:type="gramEnd"/>
      <w:r>
        <w:t xml:space="preserve"> conselheiros serão escolhidos da seguinte forma:</w:t>
      </w:r>
    </w:p>
    <w:p w:rsidR="00096DCF" w:rsidRDefault="00096DCF" w:rsidP="00096DCF">
      <w:pPr>
        <w:jc w:val="center"/>
      </w:pPr>
      <w:r>
        <w:t>I – 12 (doze) representantes da Administração Municipal designados pelo</w:t>
      </w:r>
    </w:p>
    <w:p w:rsidR="00096DCF" w:rsidRDefault="00096DCF" w:rsidP="00096DCF">
      <w:pPr>
        <w:jc w:val="center"/>
      </w:pPr>
      <w:r>
        <w:t>Prefeito Municipal;</w:t>
      </w:r>
    </w:p>
    <w:p w:rsidR="00096DCF" w:rsidRDefault="00096DCF" w:rsidP="00096DCF">
      <w:pPr>
        <w:jc w:val="center"/>
      </w:pPr>
      <w:r>
        <w:t>II – 12 (doze) entidades da sociedade civil eleitas no Fórum Municipal da</w:t>
      </w:r>
    </w:p>
    <w:p w:rsidR="00096DCF" w:rsidRDefault="00096DCF" w:rsidP="00096DCF">
      <w:pPr>
        <w:jc w:val="center"/>
      </w:pPr>
      <w:r>
        <w:t>Juventude – FMJ –, que deverão informar os</w:t>
      </w:r>
      <w:r>
        <w:t xml:space="preserve"> nomes das pessoas que as repre</w:t>
      </w:r>
      <w:r>
        <w:t>sentarão;</w:t>
      </w:r>
    </w:p>
    <w:p w:rsidR="00096DCF" w:rsidRDefault="00096DCF" w:rsidP="00096DCF">
      <w:pPr>
        <w:jc w:val="center"/>
      </w:pPr>
      <w:r>
        <w:t>III – 09 (nove) membros titulares e número igual de suplentes eleitos</w:t>
      </w:r>
    </w:p>
    <w:p w:rsidR="00096DCF" w:rsidRDefault="00096DCF" w:rsidP="00096DCF">
      <w:pPr>
        <w:jc w:val="center"/>
      </w:pPr>
      <w:proofErr w:type="gramStart"/>
      <w:r>
        <w:t>pelo</w:t>
      </w:r>
      <w:proofErr w:type="gramEnd"/>
      <w:r>
        <w:t xml:space="preserve"> voto direto na Conferência Municipal de Juve</w:t>
      </w:r>
      <w:r>
        <w:t>ntude, sendo 03 (três) represen</w:t>
      </w:r>
      <w:r>
        <w:t>tantes de diferentes grêmios estudantis, 03 (três) representantes de diferentes</w:t>
      </w:r>
    </w:p>
    <w:p w:rsidR="00096DCF" w:rsidRDefault="00096DCF" w:rsidP="00096DCF">
      <w:pPr>
        <w:jc w:val="center"/>
      </w:pPr>
      <w:proofErr w:type="gramStart"/>
      <w:r>
        <w:t>diretórios</w:t>
      </w:r>
      <w:proofErr w:type="gramEnd"/>
      <w:r>
        <w:t xml:space="preserve"> e centros acadêmicos e 03 (três) representantes de diferentes movi</w:t>
      </w:r>
    </w:p>
    <w:p w:rsidR="00096DCF" w:rsidRDefault="00096DCF" w:rsidP="00096DCF">
      <w:pPr>
        <w:jc w:val="center"/>
      </w:pPr>
      <w:proofErr w:type="gramStart"/>
      <w:r>
        <w:t>mentos</w:t>
      </w:r>
      <w:proofErr w:type="gramEnd"/>
      <w:r>
        <w:t xml:space="preserve"> e entidades de caráter cultural, esportivo e</w:t>
      </w:r>
      <w:r>
        <w:t>/ou religioso com notório traba</w:t>
      </w:r>
      <w:r>
        <w:t>lho desenvolvido em favor da juventude e reconhecida cred</w:t>
      </w:r>
      <w:r>
        <w:t>ibilidade junto à socie</w:t>
      </w:r>
      <w:r>
        <w:t>dade.</w:t>
      </w:r>
    </w:p>
    <w:p w:rsidR="00096DCF" w:rsidRDefault="00096DCF" w:rsidP="00096DCF">
      <w:pPr>
        <w:jc w:val="center"/>
      </w:pPr>
      <w:r>
        <w:t>Parágrafo único.  As entidades da sociedade civil eleitas terão mandato</w:t>
      </w:r>
    </w:p>
    <w:p w:rsidR="00096DCF" w:rsidRDefault="00096DCF" w:rsidP="00096DCF">
      <w:pPr>
        <w:jc w:val="center"/>
      </w:pPr>
      <w:proofErr w:type="gramStart"/>
      <w:r>
        <w:t>de</w:t>
      </w:r>
      <w:proofErr w:type="gramEnd"/>
      <w:r>
        <w:t xml:space="preserve"> 02 (dois) anos no CMJ.</w:t>
      </w:r>
    </w:p>
    <w:p w:rsidR="00096DCF" w:rsidRDefault="00096DCF" w:rsidP="00096DCF">
      <w:pPr>
        <w:jc w:val="center"/>
      </w:pPr>
      <w:r w:rsidRPr="00096DCF">
        <w:rPr>
          <w:b/>
        </w:rPr>
        <w:t>Art. 5</w:t>
      </w:r>
      <w:proofErr w:type="gramStart"/>
      <w:r w:rsidRPr="00096DCF">
        <w:rPr>
          <w:b/>
        </w:rPr>
        <w:t>º</w:t>
      </w:r>
      <w:r>
        <w:t xml:space="preserve">  Cabe</w:t>
      </w:r>
      <w:proofErr w:type="gramEnd"/>
      <w:r>
        <w:t xml:space="preserve"> ao CMJ convocar, por mei</w:t>
      </w:r>
      <w:r>
        <w:t>o de edital, o FMJ e a Conferên</w:t>
      </w:r>
      <w:r>
        <w:t>cia Municipal da Juventude, para eleição de seus membros, titulares e suplentes,</w:t>
      </w:r>
    </w:p>
    <w:p w:rsidR="00096DCF" w:rsidRDefault="00096DCF" w:rsidP="00096DCF">
      <w:pPr>
        <w:jc w:val="center"/>
      </w:pPr>
      <w:proofErr w:type="gramStart"/>
      <w:r>
        <w:t>devendo</w:t>
      </w:r>
      <w:proofErr w:type="gramEnd"/>
      <w:r>
        <w:t xml:space="preserve"> ser amplamente divulgado na Câmara M</w:t>
      </w:r>
      <w:r>
        <w:t>unicipal de Porto Alegre, na so</w:t>
      </w:r>
      <w:r>
        <w:t>ciedade e nos meios de comunicação, com antecedência de 30 (trinta) dias.</w:t>
      </w:r>
    </w:p>
    <w:p w:rsidR="00096DCF" w:rsidRDefault="00096DCF" w:rsidP="00096DCF">
      <w:pPr>
        <w:jc w:val="center"/>
      </w:pPr>
      <w:r>
        <w:t>Parágrafo único.  Terão direito a voto, no FMJ, todas as entidades da</w:t>
      </w:r>
    </w:p>
    <w:p w:rsidR="00096DCF" w:rsidRDefault="00096DCF" w:rsidP="00096DCF">
      <w:pPr>
        <w:jc w:val="center"/>
      </w:pPr>
      <w:proofErr w:type="gramStart"/>
      <w:r>
        <w:t>sociedade</w:t>
      </w:r>
      <w:proofErr w:type="gramEnd"/>
      <w:r>
        <w:t xml:space="preserve"> civil regularmente constituídas e cadastradas no CMJ.</w:t>
      </w:r>
    </w:p>
    <w:p w:rsidR="00096DCF" w:rsidRDefault="00096DCF" w:rsidP="00096DCF">
      <w:pPr>
        <w:jc w:val="center"/>
      </w:pPr>
      <w:r w:rsidRPr="00096DCF">
        <w:rPr>
          <w:b/>
        </w:rPr>
        <w:t>Art. 6</w:t>
      </w:r>
      <w:proofErr w:type="gramStart"/>
      <w:r w:rsidRPr="00096DCF">
        <w:rPr>
          <w:b/>
        </w:rPr>
        <w:t>º</w:t>
      </w:r>
      <w:r>
        <w:t xml:space="preserve">  Não</w:t>
      </w:r>
      <w:proofErr w:type="gramEnd"/>
      <w:r>
        <w:t xml:space="preserve"> poderá ser conselheiro representante de entidade a pessoa</w:t>
      </w:r>
    </w:p>
    <w:p w:rsidR="00096DCF" w:rsidRDefault="00096DCF" w:rsidP="00096DCF">
      <w:pPr>
        <w:jc w:val="center"/>
      </w:pPr>
      <w:proofErr w:type="gramStart"/>
      <w:r>
        <w:t>que</w:t>
      </w:r>
      <w:proofErr w:type="gramEnd"/>
      <w:r>
        <w:t>:</w:t>
      </w:r>
    </w:p>
    <w:p w:rsidR="00096DCF" w:rsidRDefault="00096DCF" w:rsidP="00096DCF">
      <w:pPr>
        <w:jc w:val="center"/>
      </w:pPr>
      <w:r>
        <w:t xml:space="preserve">I – </w:t>
      </w:r>
      <w:proofErr w:type="gramStart"/>
      <w:r>
        <w:t>exercer</w:t>
      </w:r>
      <w:proofErr w:type="gramEnd"/>
      <w:r>
        <w:t xml:space="preserve"> cargo em comissão no Município; ou</w:t>
      </w:r>
    </w:p>
    <w:p w:rsidR="00096DCF" w:rsidRDefault="00096DCF" w:rsidP="00096DCF">
      <w:pPr>
        <w:jc w:val="center"/>
      </w:pPr>
      <w:r>
        <w:t xml:space="preserve">II – </w:t>
      </w:r>
      <w:proofErr w:type="gramStart"/>
      <w:r>
        <w:t>for</w:t>
      </w:r>
      <w:proofErr w:type="gramEnd"/>
      <w:r>
        <w:t xml:space="preserve"> detentor de mandado eletivo.</w:t>
      </w:r>
    </w:p>
    <w:p w:rsidR="00096DCF" w:rsidRDefault="00096DCF" w:rsidP="00096DCF">
      <w:pPr>
        <w:jc w:val="center"/>
      </w:pPr>
      <w:r>
        <w:t>Parágrafo único.  Caberá às entidades escolher seus representantes junto</w:t>
      </w:r>
    </w:p>
    <w:p w:rsidR="00096DCF" w:rsidRDefault="00096DCF" w:rsidP="00096DCF">
      <w:pPr>
        <w:jc w:val="center"/>
      </w:pPr>
      <w:proofErr w:type="gramStart"/>
      <w:r>
        <w:t>ao</w:t>
      </w:r>
      <w:proofErr w:type="gramEnd"/>
      <w:r>
        <w:t xml:space="preserve"> FMJ e ao CMJ, podendo substituí-los, conforme sua conveniência, desde que</w:t>
      </w:r>
    </w:p>
    <w:p w:rsidR="00096DCF" w:rsidRDefault="00096DCF" w:rsidP="00096DCF">
      <w:pPr>
        <w:jc w:val="center"/>
      </w:pPr>
      <w:proofErr w:type="gramStart"/>
      <w:r>
        <w:t>o</w:t>
      </w:r>
      <w:proofErr w:type="gramEnd"/>
      <w:r>
        <w:t xml:space="preserve"> façam por meio de comunicação escrita ao Presidente do CMJ.</w:t>
      </w:r>
    </w:p>
    <w:p w:rsidR="00096DCF" w:rsidRDefault="00096DCF" w:rsidP="00096DCF">
      <w:pPr>
        <w:jc w:val="center"/>
      </w:pPr>
      <w:r w:rsidRPr="00096DCF">
        <w:rPr>
          <w:b/>
        </w:rPr>
        <w:t>Art. 7</w:t>
      </w:r>
      <w:proofErr w:type="gramStart"/>
      <w:r w:rsidRPr="00096DCF">
        <w:rPr>
          <w:b/>
        </w:rPr>
        <w:t>º</w:t>
      </w:r>
      <w:r>
        <w:t xml:space="preserve">  Os</w:t>
      </w:r>
      <w:proofErr w:type="gramEnd"/>
      <w:r>
        <w:t xml:space="preserve"> conselheiros suplentes substit</w:t>
      </w:r>
      <w:r>
        <w:t>uirão os titulares em seus impe</w:t>
      </w:r>
      <w:r>
        <w:t>dimentos.</w:t>
      </w:r>
    </w:p>
    <w:p w:rsidR="00096DCF" w:rsidRDefault="00096DCF" w:rsidP="00096DCF">
      <w:pPr>
        <w:jc w:val="center"/>
      </w:pPr>
      <w:r>
        <w:t>Seção IV</w:t>
      </w:r>
    </w:p>
    <w:p w:rsidR="00096DCF" w:rsidRDefault="00096DCF" w:rsidP="00096DCF">
      <w:pPr>
        <w:jc w:val="center"/>
      </w:pPr>
      <w:r>
        <w:t>Da Perda de Representação da Entidade no Conselho Municipal da Juventude</w:t>
      </w:r>
    </w:p>
    <w:p w:rsidR="00096DCF" w:rsidRDefault="00096DCF" w:rsidP="00096DCF">
      <w:pPr>
        <w:jc w:val="center"/>
      </w:pPr>
      <w:r w:rsidRPr="00096DCF">
        <w:rPr>
          <w:b/>
        </w:rPr>
        <w:lastRenderedPageBreak/>
        <w:t>Art. 8</w:t>
      </w:r>
      <w:proofErr w:type="gramStart"/>
      <w:r w:rsidRPr="00096DCF">
        <w:rPr>
          <w:b/>
        </w:rPr>
        <w:t>º</w:t>
      </w:r>
      <w:r>
        <w:t xml:space="preserve">  Compete</w:t>
      </w:r>
      <w:proofErr w:type="gramEnd"/>
      <w:r>
        <w:t xml:space="preserve"> ao FMJ decidir, com fundamento em seu regimento,</w:t>
      </w:r>
    </w:p>
    <w:p w:rsidR="00096DCF" w:rsidRDefault="00096DCF" w:rsidP="00096DCF">
      <w:pPr>
        <w:jc w:val="center"/>
      </w:pPr>
      <w:proofErr w:type="gramStart"/>
      <w:r>
        <w:t>sobre</w:t>
      </w:r>
      <w:proofErr w:type="gramEnd"/>
      <w:r>
        <w:t xml:space="preserve"> a perda de representação pela entidade.</w:t>
      </w:r>
    </w:p>
    <w:p w:rsidR="00096DCF" w:rsidRDefault="00096DCF" w:rsidP="00096DCF">
      <w:pPr>
        <w:jc w:val="center"/>
      </w:pPr>
      <w:r>
        <w:t>Parágrafo único.  O conselheiro perderá o mandato no CMJ na hipótese</w:t>
      </w:r>
    </w:p>
    <w:p w:rsidR="00096DCF" w:rsidRDefault="00096DCF" w:rsidP="00096DCF">
      <w:pPr>
        <w:jc w:val="center"/>
      </w:pPr>
      <w:proofErr w:type="gramStart"/>
      <w:r>
        <w:t>de</w:t>
      </w:r>
      <w:proofErr w:type="gramEnd"/>
      <w:r>
        <w:t xml:space="preserve"> afastar-se da entidade que represente, a qual poderá indicar outro em seu lugar.</w:t>
      </w:r>
    </w:p>
    <w:p w:rsidR="00096DCF" w:rsidRDefault="00096DCF" w:rsidP="00096DCF">
      <w:pPr>
        <w:jc w:val="center"/>
      </w:pPr>
      <w:r>
        <w:t>Seção V</w:t>
      </w:r>
    </w:p>
    <w:p w:rsidR="00096DCF" w:rsidRDefault="00096DCF" w:rsidP="00096DCF">
      <w:pPr>
        <w:jc w:val="center"/>
      </w:pPr>
      <w:r>
        <w:t>Das Eleições Internas</w:t>
      </w:r>
    </w:p>
    <w:p w:rsidR="00096DCF" w:rsidRDefault="00096DCF" w:rsidP="00096DCF">
      <w:pPr>
        <w:jc w:val="center"/>
      </w:pPr>
      <w:r w:rsidRPr="00096DCF">
        <w:rPr>
          <w:b/>
        </w:rPr>
        <w:t>Art. 9</w:t>
      </w:r>
      <w:proofErr w:type="gramStart"/>
      <w:r w:rsidRPr="00096DCF">
        <w:rPr>
          <w:b/>
        </w:rPr>
        <w:t>º</w:t>
      </w:r>
      <w:r>
        <w:t xml:space="preserve">  O</w:t>
      </w:r>
      <w:proofErr w:type="gramEnd"/>
      <w:r>
        <w:t xml:space="preserve"> CMJ será coordenado por 01 (um) Presidente, 01 (um) Vice</w:t>
      </w:r>
    </w:p>
    <w:p w:rsidR="00096DCF" w:rsidRDefault="00096DCF" w:rsidP="00096DCF">
      <w:pPr>
        <w:jc w:val="center"/>
      </w:pPr>
      <w:r>
        <w:t>Presidente e 01 (um) Secretário, cuja chapa deverá ser eleita por maioria absoluta</w:t>
      </w:r>
    </w:p>
    <w:p w:rsidR="00096DCF" w:rsidRDefault="00096DCF" w:rsidP="00096DCF">
      <w:pPr>
        <w:jc w:val="center"/>
      </w:pPr>
      <w:proofErr w:type="gramStart"/>
      <w:r>
        <w:t>de</w:t>
      </w:r>
      <w:proofErr w:type="gramEnd"/>
      <w:r>
        <w:t xml:space="preserve"> seus membros, em votação secreta, para um mandato de 12 (doze) meses.</w:t>
      </w:r>
    </w:p>
    <w:p w:rsidR="00096DCF" w:rsidRDefault="00096DCF" w:rsidP="00096DCF">
      <w:pPr>
        <w:jc w:val="center"/>
      </w:pPr>
      <w:r>
        <w:t>Capítulo II</w:t>
      </w:r>
    </w:p>
    <w:p w:rsidR="00096DCF" w:rsidRDefault="00096DCF" w:rsidP="00096DCF">
      <w:pPr>
        <w:jc w:val="center"/>
      </w:pPr>
      <w:r>
        <w:t>DAS DISPOSIÇÕES TRANSITÓRIAS</w:t>
      </w:r>
    </w:p>
    <w:p w:rsidR="00096DCF" w:rsidRDefault="00096DCF" w:rsidP="00096DCF">
      <w:pPr>
        <w:jc w:val="center"/>
      </w:pPr>
      <w:r w:rsidRPr="00096DCF">
        <w:rPr>
          <w:b/>
        </w:rPr>
        <w:t>Art. 10.</w:t>
      </w:r>
      <w:r>
        <w:t xml:space="preserve">  Fica instituído o Conselho Municipal da Juventude Provisório </w:t>
      </w:r>
    </w:p>
    <w:p w:rsidR="00096DCF" w:rsidRDefault="00096DCF" w:rsidP="00096DCF">
      <w:pPr>
        <w:jc w:val="center"/>
      </w:pPr>
      <w:r>
        <w:t>CMJP – com a finalidade de organizar e convocar o FMJ e a Con</w:t>
      </w:r>
      <w:r>
        <w:t>ferência Munici</w:t>
      </w:r>
      <w:bookmarkStart w:id="0" w:name="_GoBack"/>
      <w:bookmarkEnd w:id="0"/>
      <w:r>
        <w:t>pal da Juventude para a primeira eleição de conselheiros, titulares e suplentes.</w:t>
      </w:r>
    </w:p>
    <w:p w:rsidR="00096DCF" w:rsidRDefault="00096DCF" w:rsidP="00096DCF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CMJP tem o prazo de 06 (seis) meses, a contar da data de</w:t>
      </w:r>
    </w:p>
    <w:p w:rsidR="00096DCF" w:rsidRDefault="00096DCF" w:rsidP="00096DCF">
      <w:pPr>
        <w:jc w:val="center"/>
      </w:pPr>
      <w:proofErr w:type="gramStart"/>
      <w:r>
        <w:t>publicação</w:t>
      </w:r>
      <w:proofErr w:type="gramEnd"/>
      <w:r>
        <w:t xml:space="preserve"> desta Lei Complementar, para concluir os trabalhos, prorrogável uma</w:t>
      </w:r>
    </w:p>
    <w:p w:rsidR="00096DCF" w:rsidRDefault="00096DCF" w:rsidP="00096DCF">
      <w:pPr>
        <w:jc w:val="center"/>
      </w:pPr>
      <w:proofErr w:type="gramStart"/>
      <w:r>
        <w:t>única</w:t>
      </w:r>
      <w:proofErr w:type="gramEnd"/>
      <w:r>
        <w:t xml:space="preserve"> vez pelo mesmo período, havendo necessidade fundamentada.</w:t>
      </w:r>
    </w:p>
    <w:p w:rsidR="00096DCF" w:rsidRDefault="00096DCF" w:rsidP="00096DCF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Presidente do CMJP, ao final dos trabalhos ou do prazo previsto</w:t>
      </w:r>
    </w:p>
    <w:p w:rsidR="00096DCF" w:rsidRDefault="00096DCF" w:rsidP="00096DCF">
      <w:pPr>
        <w:jc w:val="center"/>
      </w:pPr>
      <w:proofErr w:type="gramStart"/>
      <w:r>
        <w:t>no</w:t>
      </w:r>
      <w:proofErr w:type="gramEnd"/>
      <w:r>
        <w:t xml:space="preserve"> parágrafo anterior, apresentará relatório das atividades do CMJP.</w:t>
      </w:r>
    </w:p>
    <w:p w:rsidR="00096DCF" w:rsidRDefault="00096DCF" w:rsidP="00096DCF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CMJP será composto por conselheiros, titulares e suplentes,</w:t>
      </w:r>
    </w:p>
    <w:p w:rsidR="00096DCF" w:rsidRDefault="00096DCF" w:rsidP="00096DCF">
      <w:pPr>
        <w:jc w:val="center"/>
      </w:pPr>
      <w:proofErr w:type="gramStart"/>
      <w:r>
        <w:t>indicados</w:t>
      </w:r>
      <w:proofErr w:type="gramEnd"/>
      <w:r>
        <w:t xml:space="preserve"> pelo Prefeito Municipal, observada a proporção prevista no “caput” do</w:t>
      </w:r>
    </w:p>
    <w:p w:rsidR="00096DCF" w:rsidRDefault="00096DCF" w:rsidP="00096DCF">
      <w:pPr>
        <w:jc w:val="center"/>
      </w:pPr>
      <w:r>
        <w:t>art. 3º desta Lei Complementar.</w:t>
      </w:r>
    </w:p>
    <w:p w:rsidR="00096DCF" w:rsidRDefault="00096DCF" w:rsidP="00096DCF">
      <w:pPr>
        <w:jc w:val="center"/>
      </w:pPr>
      <w:r w:rsidRPr="00096DCF">
        <w:rPr>
          <w:b/>
        </w:rPr>
        <w:t>Art. 11.</w:t>
      </w:r>
      <w:r>
        <w:t xml:space="preserve">  As entidades que compõem o CMJP poderão candidatar-se ao</w:t>
      </w:r>
    </w:p>
    <w:p w:rsidR="00096DCF" w:rsidRDefault="00096DCF" w:rsidP="00096DCF">
      <w:pPr>
        <w:jc w:val="center"/>
      </w:pPr>
      <w:r>
        <w:t>CMJ, desde que instituam comissão eleitoral formada por técnicos idôneos da</w:t>
      </w:r>
    </w:p>
    <w:p w:rsidR="00096DCF" w:rsidRDefault="00096DCF" w:rsidP="00096DCF">
      <w:pPr>
        <w:jc w:val="center"/>
      </w:pPr>
      <w:proofErr w:type="gramStart"/>
      <w:r>
        <w:t>qual</w:t>
      </w:r>
      <w:proofErr w:type="gramEnd"/>
      <w:r>
        <w:t xml:space="preserve"> não participem.</w:t>
      </w:r>
    </w:p>
    <w:p w:rsidR="00096DCF" w:rsidRDefault="00096DCF" w:rsidP="00096DCF">
      <w:pPr>
        <w:jc w:val="center"/>
      </w:pPr>
      <w:r>
        <w:t>Capítulo III</w:t>
      </w:r>
    </w:p>
    <w:p w:rsidR="00096DCF" w:rsidRDefault="00096DCF" w:rsidP="00096DCF">
      <w:pPr>
        <w:jc w:val="center"/>
      </w:pPr>
      <w:r>
        <w:t>DAS DISPOSIÇÕES FINAIS</w:t>
      </w:r>
    </w:p>
    <w:p w:rsidR="00096DCF" w:rsidRDefault="00096DCF" w:rsidP="00096DCF">
      <w:pPr>
        <w:jc w:val="center"/>
      </w:pPr>
      <w:r w:rsidRPr="00096DCF">
        <w:rPr>
          <w:b/>
        </w:rPr>
        <w:t>Art. 12.</w:t>
      </w:r>
      <w:r>
        <w:t xml:space="preserve">  Esta Lei Complementar entra em vigor na data de sua publicação.</w:t>
      </w:r>
    </w:p>
    <w:p w:rsidR="00096DCF" w:rsidRDefault="00096DCF" w:rsidP="00096DCF">
      <w:pPr>
        <w:jc w:val="center"/>
      </w:pPr>
      <w:r>
        <w:t>PREFEITURA MUNICIPAL DE PORTO ALEGRE, 28 de dezembro de 2007.</w:t>
      </w:r>
    </w:p>
    <w:p w:rsidR="00096DCF" w:rsidRDefault="00096DCF" w:rsidP="00096DCF">
      <w:pPr>
        <w:jc w:val="center"/>
      </w:pPr>
      <w:r>
        <w:t>José Fogaça,</w:t>
      </w:r>
    </w:p>
    <w:p w:rsidR="00096DCF" w:rsidRDefault="00096DCF" w:rsidP="00096DCF">
      <w:pPr>
        <w:jc w:val="center"/>
      </w:pPr>
      <w:r>
        <w:t>Prefeito.</w:t>
      </w:r>
    </w:p>
    <w:p w:rsidR="00096DCF" w:rsidRDefault="00096DCF" w:rsidP="00096DCF">
      <w:pPr>
        <w:jc w:val="center"/>
      </w:pPr>
      <w:r>
        <w:lastRenderedPageBreak/>
        <w:t>Juliana Brizola,</w:t>
      </w:r>
    </w:p>
    <w:p w:rsidR="00096DCF" w:rsidRDefault="00096DCF" w:rsidP="00096DCF">
      <w:pPr>
        <w:jc w:val="center"/>
      </w:pPr>
      <w:r>
        <w:t>Secretária Municipal da Juventude.</w:t>
      </w:r>
    </w:p>
    <w:p w:rsidR="00096DCF" w:rsidRDefault="00096DCF" w:rsidP="00096DCF">
      <w:pPr>
        <w:jc w:val="center"/>
      </w:pPr>
      <w:r>
        <w:t>Registre-se e publique-se.</w:t>
      </w:r>
    </w:p>
    <w:p w:rsidR="00096DCF" w:rsidRDefault="00096DCF" w:rsidP="00096DCF">
      <w:pPr>
        <w:jc w:val="center"/>
      </w:pPr>
      <w:r>
        <w:t>Clóvis Magalhães,</w:t>
      </w:r>
    </w:p>
    <w:p w:rsidR="00096DCF" w:rsidRDefault="00096DCF" w:rsidP="00096DCF">
      <w:pPr>
        <w:jc w:val="center"/>
      </w:pPr>
      <w:r>
        <w:t xml:space="preserve">Secretário Municipal de Gestão </w:t>
      </w:r>
      <w:proofErr w:type="gramStart"/>
      <w:r>
        <w:t>e  Acompanhamento</w:t>
      </w:r>
      <w:proofErr w:type="gramEnd"/>
      <w:r>
        <w:t xml:space="preserve"> Estratégico.</w:t>
      </w:r>
    </w:p>
    <w:sectPr w:rsidR="00096D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CF"/>
    <w:rsid w:val="00096DCF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1B796-53A1-47C3-B985-F7C5EA65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1121</Words>
  <Characters>6056</Characters>
  <Application>Microsoft Office Word</Application>
  <DocSecurity>0</DocSecurity>
  <Lines>50</Lines>
  <Paragraphs>14</Paragraphs>
  <ScaleCrop>false</ScaleCrop>
  <Company>PMPA</Company>
  <LinksUpToDate>false</LinksUpToDate>
  <CharactersWithSpaces>7163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2026-08-26T15:05:00Z</dcterms:created>
  <dcterms:modified xsi:type="dcterms:W3CDTF">2026-08-26T15:08:00Z</dcterms:modified>
</cp:coreProperties>
</file>