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61D" w:rsidRDefault="0000761D" w:rsidP="0000761D">
      <w:pPr>
        <w:jc w:val="center"/>
      </w:pPr>
      <w:r>
        <w:t>LEI COMPLEMENTAR Nº 654, DE 2 DE DEZEMBRO DE 2010.</w:t>
      </w:r>
    </w:p>
    <w:p w:rsidR="0000761D" w:rsidRPr="0000761D" w:rsidRDefault="0000761D" w:rsidP="0000761D">
      <w:pPr>
        <w:ind w:left="4248"/>
        <w:jc w:val="center"/>
        <w:rPr>
          <w:b/>
        </w:rPr>
      </w:pPr>
      <w:r w:rsidRPr="0000761D">
        <w:rPr>
          <w:b/>
        </w:rPr>
        <w:t xml:space="preserve">Altera a al. a do § 2º do art. 18 da Lei Complementar nº 197, de 21 de março de 1989 – que institui </w:t>
      </w:r>
      <w:r w:rsidRPr="0000761D">
        <w:rPr>
          <w:b/>
        </w:rPr>
        <w:t xml:space="preserve">e disciplina o Imposto sobre a </w:t>
      </w:r>
      <w:r w:rsidRPr="0000761D">
        <w:rPr>
          <w:b/>
        </w:rPr>
        <w:t>transmissão “</w:t>
      </w:r>
      <w:proofErr w:type="spellStart"/>
      <w:r w:rsidRPr="0000761D">
        <w:rPr>
          <w:b/>
        </w:rPr>
        <w:t>int</w:t>
      </w:r>
      <w:r w:rsidRPr="0000761D">
        <w:rPr>
          <w:b/>
        </w:rPr>
        <w:t>er-vivos</w:t>
      </w:r>
      <w:proofErr w:type="spellEnd"/>
      <w:r w:rsidRPr="0000761D">
        <w:rPr>
          <w:b/>
        </w:rPr>
        <w:t xml:space="preserve">”, por ato oneroso, de </w:t>
      </w:r>
      <w:r w:rsidRPr="0000761D">
        <w:rPr>
          <w:b/>
        </w:rPr>
        <w:t>bens imóveis e de di</w:t>
      </w:r>
      <w:r w:rsidRPr="0000761D">
        <w:rPr>
          <w:b/>
        </w:rPr>
        <w:t xml:space="preserve">reitos reais a eles relativos, </w:t>
      </w:r>
      <w:r w:rsidRPr="0000761D">
        <w:rPr>
          <w:b/>
        </w:rPr>
        <w:t>e alterações po</w:t>
      </w:r>
      <w:r w:rsidRPr="0000761D">
        <w:rPr>
          <w:b/>
        </w:rPr>
        <w:t xml:space="preserve">steriores, prorrogando o prazo </w:t>
      </w:r>
      <w:r w:rsidRPr="0000761D">
        <w:rPr>
          <w:b/>
        </w:rPr>
        <w:t>para a sol</w:t>
      </w:r>
      <w:r w:rsidRPr="0000761D">
        <w:rPr>
          <w:b/>
        </w:rPr>
        <w:t xml:space="preserve">icitação de parcelamento desse </w:t>
      </w:r>
      <w:r w:rsidRPr="0000761D">
        <w:rPr>
          <w:b/>
        </w:rPr>
        <w:t>Imposto.</w:t>
      </w:r>
    </w:p>
    <w:p w:rsidR="0000761D" w:rsidRDefault="0000761D" w:rsidP="0000761D">
      <w:pPr>
        <w:jc w:val="center"/>
      </w:pPr>
      <w:r>
        <w:t>O PREFEITO MUNICIPAL DE PORTO ALEGRE</w:t>
      </w:r>
    </w:p>
    <w:p w:rsidR="0000761D" w:rsidRDefault="0000761D" w:rsidP="0000761D">
      <w:pPr>
        <w:jc w:val="center"/>
      </w:pPr>
      <w:r>
        <w:t xml:space="preserve">Faço saber que a Câmara Municipal aprovou e eu, no uso das </w:t>
      </w:r>
    </w:p>
    <w:p w:rsidR="0000761D" w:rsidRDefault="0000761D" w:rsidP="0000761D">
      <w:pPr>
        <w:jc w:val="center"/>
      </w:pPr>
      <w:proofErr w:type="gramStart"/>
      <w:r>
        <w:t>atribuições</w:t>
      </w:r>
      <w:proofErr w:type="gramEnd"/>
      <w:r>
        <w:t xml:space="preserve"> que me confere o inciso II do artigo 94 da Lei Orgânica do Município, </w:t>
      </w:r>
    </w:p>
    <w:p w:rsidR="0000761D" w:rsidRDefault="0000761D" w:rsidP="0000761D">
      <w:pPr>
        <w:jc w:val="center"/>
      </w:pPr>
      <w:proofErr w:type="gramStart"/>
      <w:r>
        <w:t>sanciono</w:t>
      </w:r>
      <w:proofErr w:type="gramEnd"/>
      <w:r>
        <w:t xml:space="preserve"> a seguinte Lei Complementar:</w:t>
      </w:r>
    </w:p>
    <w:p w:rsidR="0000761D" w:rsidRDefault="0000761D" w:rsidP="0000761D">
      <w:pPr>
        <w:jc w:val="center"/>
      </w:pPr>
      <w:r w:rsidRPr="0000761D">
        <w:rPr>
          <w:b/>
        </w:rPr>
        <w:t>Art. 1</w:t>
      </w:r>
      <w:proofErr w:type="gramStart"/>
      <w:r w:rsidRPr="0000761D">
        <w:rPr>
          <w:b/>
        </w:rPr>
        <w:t>º</w:t>
      </w:r>
      <w:r>
        <w:t xml:space="preserve">  Fica</w:t>
      </w:r>
      <w:proofErr w:type="gramEnd"/>
      <w:r>
        <w:t xml:space="preserve"> alterada a al. a do </w:t>
      </w:r>
      <w:r w:rsidRPr="0000761D">
        <w:rPr>
          <w:i/>
        </w:rPr>
        <w:t xml:space="preserve">§ 2º </w:t>
      </w:r>
      <w:r>
        <w:t xml:space="preserve">do art. 18 da Lei Complementar </w:t>
      </w:r>
    </w:p>
    <w:p w:rsidR="0000761D" w:rsidRDefault="0000761D" w:rsidP="0000761D">
      <w:pPr>
        <w:jc w:val="center"/>
      </w:pPr>
      <w:proofErr w:type="gramStart"/>
      <w:r>
        <w:t>nº</w:t>
      </w:r>
      <w:proofErr w:type="gramEnd"/>
      <w:r>
        <w:t xml:space="preserve"> 197, de 21 de março de 1989, e alterações posteriores, conforme segue: </w:t>
      </w:r>
    </w:p>
    <w:p w:rsidR="0000761D" w:rsidRDefault="0000761D" w:rsidP="0000761D">
      <w:pPr>
        <w:jc w:val="center"/>
      </w:pPr>
      <w:r>
        <w:t>“Art. 18.  ....................................................................................</w:t>
      </w:r>
    </w:p>
    <w:p w:rsidR="0000761D" w:rsidRDefault="0000761D" w:rsidP="0000761D">
      <w:pPr>
        <w:jc w:val="center"/>
      </w:pPr>
      <w:r>
        <w:t>...................................................................................................</w:t>
      </w:r>
    </w:p>
    <w:p w:rsidR="0000761D" w:rsidRDefault="0000761D" w:rsidP="0000761D">
      <w:pPr>
        <w:jc w:val="center"/>
      </w:pPr>
      <w:r w:rsidRPr="0000761D">
        <w:rPr>
          <w:i/>
        </w:rPr>
        <w:t>§ 2</w:t>
      </w:r>
      <w:proofErr w:type="gramStart"/>
      <w:r w:rsidRPr="0000761D">
        <w:rPr>
          <w:i/>
        </w:rPr>
        <w:t>º</w:t>
      </w:r>
      <w:r>
        <w:t xml:space="preserve">  ...........................................................................................</w:t>
      </w:r>
      <w:proofErr w:type="gramEnd"/>
    </w:p>
    <w:p w:rsidR="0000761D" w:rsidRDefault="0000761D" w:rsidP="0000761D">
      <w:pPr>
        <w:jc w:val="center"/>
      </w:pPr>
      <w:r>
        <w:t xml:space="preserve">a) o parcelamento previsto no ‘caput’ deste parágrafo será </w:t>
      </w:r>
    </w:p>
    <w:p w:rsidR="0000761D" w:rsidRDefault="0000761D" w:rsidP="0000761D">
      <w:pPr>
        <w:jc w:val="center"/>
      </w:pPr>
      <w:proofErr w:type="gramStart"/>
      <w:r>
        <w:t>concedido</w:t>
      </w:r>
      <w:proofErr w:type="gramEnd"/>
      <w:r>
        <w:t xml:space="preserve"> ao contribuinte que o solicitar até 31 de dezembro de 2012;</w:t>
      </w:r>
    </w:p>
    <w:p w:rsidR="0000761D" w:rsidRDefault="0000761D" w:rsidP="0000761D">
      <w:pPr>
        <w:jc w:val="center"/>
      </w:pPr>
      <w:r>
        <w:t>.........................................................................................” (NR)</w:t>
      </w:r>
    </w:p>
    <w:p w:rsidR="0000761D" w:rsidRDefault="0000761D" w:rsidP="0000761D">
      <w:pPr>
        <w:jc w:val="center"/>
      </w:pPr>
      <w:bookmarkStart w:id="0" w:name="_GoBack"/>
      <w:r w:rsidRPr="0000761D">
        <w:rPr>
          <w:b/>
        </w:rPr>
        <w:t>Art. 2</w:t>
      </w:r>
      <w:proofErr w:type="gramStart"/>
      <w:r w:rsidRPr="0000761D">
        <w:rPr>
          <w:b/>
        </w:rPr>
        <w:t>º</w:t>
      </w:r>
      <w:r>
        <w:t xml:space="preserve">  </w:t>
      </w:r>
      <w:bookmarkEnd w:id="0"/>
      <w:r>
        <w:t>Esta</w:t>
      </w:r>
      <w:proofErr w:type="gramEnd"/>
      <w:r>
        <w:t xml:space="preserve"> Lei Complementar entra em vigor na data de sua </w:t>
      </w:r>
    </w:p>
    <w:p w:rsidR="0000761D" w:rsidRDefault="0000761D" w:rsidP="0000761D">
      <w:pPr>
        <w:jc w:val="center"/>
      </w:pPr>
      <w:proofErr w:type="gramStart"/>
      <w:r>
        <w:t>publicação</w:t>
      </w:r>
      <w:proofErr w:type="gramEnd"/>
      <w:r>
        <w:t>.</w:t>
      </w:r>
    </w:p>
    <w:p w:rsidR="0000761D" w:rsidRDefault="0000761D" w:rsidP="0000761D">
      <w:pPr>
        <w:jc w:val="center"/>
      </w:pPr>
      <w:r>
        <w:t xml:space="preserve">PREFEITURA MUNICIPAL DE PORTO ALEGRE, 2 de </w:t>
      </w:r>
    </w:p>
    <w:p w:rsidR="0000761D" w:rsidRDefault="0000761D" w:rsidP="0000761D">
      <w:pPr>
        <w:jc w:val="center"/>
      </w:pPr>
      <w:proofErr w:type="gramStart"/>
      <w:r>
        <w:t>dezembro</w:t>
      </w:r>
      <w:proofErr w:type="gramEnd"/>
      <w:r>
        <w:t xml:space="preserve"> de 2010.</w:t>
      </w:r>
    </w:p>
    <w:p w:rsidR="0000761D" w:rsidRDefault="0000761D" w:rsidP="0000761D">
      <w:pPr>
        <w:jc w:val="center"/>
      </w:pPr>
      <w:proofErr w:type="spellStart"/>
      <w:r>
        <w:t>Nelcir</w:t>
      </w:r>
      <w:proofErr w:type="spellEnd"/>
      <w:r>
        <w:t xml:space="preserve"> </w:t>
      </w:r>
      <w:proofErr w:type="spellStart"/>
      <w:r>
        <w:t>Tessaro</w:t>
      </w:r>
      <w:proofErr w:type="spellEnd"/>
      <w:r>
        <w:t>,</w:t>
      </w:r>
    </w:p>
    <w:p w:rsidR="0000761D" w:rsidRDefault="0000761D" w:rsidP="0000761D">
      <w:pPr>
        <w:jc w:val="center"/>
      </w:pPr>
      <w:r>
        <w:t>Prefeito, em exercício.</w:t>
      </w:r>
    </w:p>
    <w:p w:rsidR="0000761D" w:rsidRDefault="0000761D" w:rsidP="0000761D">
      <w:pPr>
        <w:jc w:val="center"/>
      </w:pPr>
      <w:r>
        <w:t>Urbano Schmitt,</w:t>
      </w:r>
    </w:p>
    <w:p w:rsidR="0000761D" w:rsidRDefault="0000761D" w:rsidP="0000761D">
      <w:pPr>
        <w:jc w:val="center"/>
      </w:pPr>
      <w:r>
        <w:t>Secretário Municipal da Fazenda.</w:t>
      </w:r>
    </w:p>
    <w:p w:rsidR="00CB6497" w:rsidRDefault="0000761D" w:rsidP="0000761D">
      <w:pPr>
        <w:jc w:val="center"/>
      </w:pPr>
      <w:r>
        <w:t>Registre-se e publique-se.</w:t>
      </w:r>
    </w:p>
    <w:p w:rsidR="0000761D" w:rsidRDefault="0000761D" w:rsidP="0000761D">
      <w:pPr>
        <w:jc w:val="center"/>
      </w:pPr>
      <w:r>
        <w:t>Newton Baggio,</w:t>
      </w:r>
    </w:p>
    <w:p w:rsidR="0000761D" w:rsidRDefault="0000761D" w:rsidP="0000761D">
      <w:pPr>
        <w:jc w:val="center"/>
      </w:pPr>
      <w:r>
        <w:t>Secretário Municipal de Gestão e Acompanhamento Estratégico.</w:t>
      </w:r>
    </w:p>
    <w:sectPr w:rsidR="000076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0761D"/>
    <w:rsid w:val="00073BE0"/>
    <w:rsid w:val="00090422"/>
    <w:rsid w:val="00135077"/>
    <w:rsid w:val="001763AC"/>
    <w:rsid w:val="001B1276"/>
    <w:rsid w:val="002050AA"/>
    <w:rsid w:val="0025615B"/>
    <w:rsid w:val="0046441C"/>
    <w:rsid w:val="005B7844"/>
    <w:rsid w:val="007475BB"/>
    <w:rsid w:val="007D1885"/>
    <w:rsid w:val="00A971AB"/>
    <w:rsid w:val="00B1089E"/>
    <w:rsid w:val="00B3227B"/>
    <w:rsid w:val="00B4461C"/>
    <w:rsid w:val="00B71FB1"/>
    <w:rsid w:val="00BE5DC9"/>
    <w:rsid w:val="00CB6497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2026-08-24T13:12:00Z</dcterms:created>
  <dcterms:modified xsi:type="dcterms:W3CDTF">2026-08-24T13:12:00Z</dcterms:modified>
</cp:coreProperties>
</file>