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98" w:rsidRPr="00A97F98" w:rsidRDefault="00A97F98" w:rsidP="00A97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EMENDA À</w:t>
      </w:r>
      <w:proofErr w:type="gramEnd"/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LEI ORGÂNICA Nº 34, DE 28 DE DEZEMBRO DE 2011.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Altera o </w:t>
      </w:r>
      <w:proofErr w:type="gramStart"/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 único</w:t>
      </w:r>
      <w:proofErr w:type="gramEnd"/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 do  art.  </w:t>
      </w:r>
      <w:proofErr w:type="gramStart"/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109  da</w:t>
      </w:r>
      <w:proofErr w:type="gramEnd"/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 Lei Orgânica    do    Município   de   Porto   Alegre, excepcionando    de    impedimento    para    o     recebimento    de    benefício    fiscal    a   Caixa Econômica Federal e o Fundo de Arrendamento Residencial por ela gerido.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 MESA DA CÂMARA MUNICIPAL DE </w:t>
      </w:r>
      <w:proofErr w:type="gramStart"/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PORTO  ALEGRE</w:t>
      </w:r>
      <w:proofErr w:type="gramEnd"/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 </w:t>
      </w: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 uso  das atribuições que lhe confere o § 2º do art. 73 da Lei Orgânica do Município de Porto Alegre e art. 131 do Regimento da Câmara Municipal de Porto Alegre, promulga a seguinte Emenda à Lei Orgânica: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(W1)" w:eastAsia="Times New Roman" w:hAnsi="Times New (W1)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</w:t>
      </w:r>
      <w:proofErr w:type="gramStart"/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Fica</w:t>
      </w:r>
      <w:proofErr w:type="gramEnd"/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alterado o parágrafo único do art. 109 da Lei Orgânica do Município de Porto Alegre, conforme segue: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“Art. 109.  .................................................................................................................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único.  O disposto no </w:t>
      </w:r>
      <w:r w:rsidRPr="00A97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caput</w:t>
      </w: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deste artigo não se aplica: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– à pessoa </w:t>
      </w:r>
      <w:proofErr w:type="gramStart"/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física,  no</w:t>
      </w:r>
      <w:proofErr w:type="gramEnd"/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caso  de  benefício  fiscal  concedido  relativamente  ao Imposto Sobre a Propriedade Predial e Territorial Urbana, quando renda, provento  ou  pensão sejam requisitos; e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– à Caixa Econômica Federal e ao Fundo de Arrendamento Residencial por ela gerido, no </w:t>
      </w:r>
      <w:proofErr w:type="gramStart"/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caso  de</w:t>
      </w:r>
      <w:proofErr w:type="gramEnd"/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benefício fiscal concedido relativamente  ao  Imposto sobre a transmissão ‘</w:t>
      </w:r>
      <w:proofErr w:type="spellStart"/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inter-vivos</w:t>
      </w:r>
      <w:proofErr w:type="spellEnd"/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’,</w:t>
      </w:r>
      <w:r w:rsidRPr="00A97F98">
        <w:rPr>
          <w:rFonts w:ascii="Times New (W1)" w:eastAsia="Times New Roman" w:hAnsi="Times New (W1)" w:cs="Times New Roman"/>
          <w:color w:val="000000"/>
          <w:sz w:val="24"/>
          <w:szCs w:val="24"/>
          <w:lang w:eastAsia="pt-BR"/>
        </w:rPr>
        <w:t> por ato oneroso, de bens imóveis e de direitos reais a eles relativos.” (NR)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</w:t>
      </w:r>
      <w:proofErr w:type="gramStart"/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Esta</w:t>
      </w:r>
      <w:proofErr w:type="gramEnd"/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Emenda à Lei Orgânica entra em vigor na data de sua publicação.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97F98" w:rsidRPr="00A97F98" w:rsidRDefault="00A97F98" w:rsidP="00A97F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GABINETE DA PRESIDÊNCIA DA CÂMARA MUNICIPAL DE PORTO ALEGRE, 28 DE </w:t>
      </w:r>
      <w:proofErr w:type="gramStart"/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DEZEMBRO</w:t>
      </w:r>
      <w:proofErr w:type="gramEnd"/>
      <w:r w:rsidRPr="00A97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2011.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2716"/>
        <w:gridCol w:w="2661"/>
        <w:gridCol w:w="160"/>
      </w:tblGrid>
      <w:tr w:rsidR="00A97F98" w:rsidRPr="00A97F98" w:rsidTr="00A97F98">
        <w:tc>
          <w:tcPr>
            <w:tcW w:w="33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  <w:t>           </w:t>
            </w:r>
          </w:p>
        </w:tc>
        <w:tc>
          <w:tcPr>
            <w:tcW w:w="299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Verª Sofia </w:t>
            </w:r>
            <w:proofErr w:type="spellStart"/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Cavedon</w:t>
            </w:r>
            <w:proofErr w:type="spellEnd"/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,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Presidente.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8" w:rsidRPr="00A97F98" w:rsidRDefault="00A97F98" w:rsidP="00A97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  <w:t> </w:t>
            </w:r>
          </w:p>
        </w:tc>
      </w:tr>
      <w:tr w:rsidR="00A97F98" w:rsidRPr="00A97F98" w:rsidTr="00A97F98">
        <w:trPr>
          <w:trHeight w:val="667"/>
        </w:trPr>
        <w:tc>
          <w:tcPr>
            <w:tcW w:w="33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Ver. DJ </w:t>
            </w:r>
            <w:proofErr w:type="spellStart"/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Cassiá</w:t>
            </w:r>
            <w:proofErr w:type="spellEnd"/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,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lastRenderedPageBreak/>
              <w:t>1º Vice-Presidente.</w:t>
            </w:r>
          </w:p>
        </w:tc>
        <w:tc>
          <w:tcPr>
            <w:tcW w:w="299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lastRenderedPageBreak/>
              <w:t> 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Ver. Mario </w:t>
            </w:r>
            <w:proofErr w:type="spellStart"/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Manfro</w:t>
            </w:r>
            <w:proofErr w:type="spellEnd"/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,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lastRenderedPageBreak/>
              <w:t> 2º Vice-Presidente.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7F98" w:rsidRPr="00A97F98" w:rsidRDefault="00A97F98" w:rsidP="00A97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  <w:lastRenderedPageBreak/>
              <w:t> </w:t>
            </w:r>
          </w:p>
        </w:tc>
      </w:tr>
      <w:tr w:rsidR="00A97F98" w:rsidRPr="00A97F98" w:rsidTr="00A97F98">
        <w:trPr>
          <w:trHeight w:val="80"/>
        </w:trPr>
        <w:tc>
          <w:tcPr>
            <w:tcW w:w="33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Ver. Paulinho Rubem Berta,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1º Secretário.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9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Ver. Waldir Canal,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2º Secretário.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2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Ver. </w:t>
            </w:r>
            <w:proofErr w:type="spellStart"/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Adeli</w:t>
            </w:r>
            <w:proofErr w:type="spellEnd"/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Sell</w:t>
            </w:r>
            <w:proofErr w:type="spellEnd"/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,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3º Secretário.</w:t>
            </w:r>
          </w:p>
          <w:p w:rsidR="00A97F98" w:rsidRPr="00A97F98" w:rsidRDefault="00A97F98" w:rsidP="00A9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A97F98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</w:tr>
    </w:tbl>
    <w:p w:rsidR="003C4C73" w:rsidRDefault="00A97F98">
      <w:bookmarkStart w:id="0" w:name="_GoBack"/>
      <w:bookmarkEnd w:id="0"/>
    </w:p>
    <w:sectPr w:rsidR="003C4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98"/>
    <w:rsid w:val="00176D6D"/>
    <w:rsid w:val="00A97F98"/>
    <w:rsid w:val="00C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6CBD-CB3F-4589-8C42-6F73D2B2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qFormat/>
    <w:rsid w:val="00A97F9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A97F9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7F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9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97F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1535</Characters>
  <Application>Microsoft Office Word</Application>
  <DocSecurity>0</DocSecurity>
  <Lines>12</Lines>
  <Paragraphs>3</Paragraphs>
  <ScaleCrop>false</ScaleCrop>
  <Company>PMPA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Liziane Ungaretti Minuzzo</dc:creator>
  <cp:keywords/>
  <dc:description/>
  <cp:lastModifiedBy>Liziane Ungaretti Minuzzo</cp:lastModifiedBy>
  <cp:revision>1</cp:revision>
  <dcterms:created xsi:type="dcterms:W3CDTF">2022-09-21T14:02:00Z</dcterms:created>
  <dcterms:modified xsi:type="dcterms:W3CDTF">2022-09-21T14:03:00Z</dcterms:modified>
</cp:coreProperties>
</file>