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3B394" w14:textId="0EAAA70C" w:rsidR="00BE05E7" w:rsidRPr="00BC0349" w:rsidRDefault="00E664DD" w:rsidP="00694EA2">
      <w:pPr>
        <w:pStyle w:val="Ttulo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BC0349">
        <w:rPr>
          <w:bCs w:val="0"/>
          <w:sz w:val="24"/>
          <w:szCs w:val="24"/>
        </w:rPr>
        <w:t>DECRETO Nº</w:t>
      </w:r>
      <w:proofErr w:type="gramStart"/>
      <w:r w:rsidR="00CA7EE3">
        <w:rPr>
          <w:bCs w:val="0"/>
          <w:sz w:val="24"/>
          <w:szCs w:val="24"/>
        </w:rPr>
        <w:t xml:space="preserve">  </w:t>
      </w:r>
      <w:proofErr w:type="gramEnd"/>
      <w:r w:rsidR="00CA7EE3">
        <w:rPr>
          <w:bCs w:val="0"/>
          <w:sz w:val="24"/>
          <w:szCs w:val="24"/>
        </w:rPr>
        <w:t>21.745, DE 23 DE NOVEMBRO DE 2022.</w:t>
      </w:r>
    </w:p>
    <w:p w14:paraId="005E5B50" w14:textId="77777777" w:rsidR="000B2E44" w:rsidRPr="00BC0349" w:rsidRDefault="000B2E44" w:rsidP="00694EA2">
      <w:pPr>
        <w:pStyle w:val="Ttulo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14:paraId="7583A28B" w14:textId="77777777" w:rsidR="000B2E44" w:rsidRDefault="000B2E44" w:rsidP="00694EA2">
      <w:pPr>
        <w:pStyle w:val="Ttulo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14:paraId="43D7419D" w14:textId="77777777" w:rsidR="00CA7EE3" w:rsidRPr="00BC0349" w:rsidRDefault="00CA7EE3" w:rsidP="00694EA2">
      <w:pPr>
        <w:pStyle w:val="Ttulo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14:paraId="63A25EEC" w14:textId="27F47996" w:rsidR="00795062" w:rsidRPr="00F37536" w:rsidRDefault="00121ED2" w:rsidP="00F37536">
      <w:pPr>
        <w:pStyle w:val="Ttulo1"/>
        <w:spacing w:before="0" w:beforeAutospacing="0" w:after="0" w:afterAutospacing="0"/>
        <w:ind w:left="4253"/>
        <w:jc w:val="both"/>
        <w:rPr>
          <w:bCs w:val="0"/>
          <w:sz w:val="24"/>
          <w:szCs w:val="24"/>
        </w:rPr>
      </w:pPr>
      <w:r w:rsidRPr="00F37536">
        <w:rPr>
          <w:bCs w:val="0"/>
          <w:sz w:val="24"/>
          <w:szCs w:val="24"/>
        </w:rPr>
        <w:t>A</w:t>
      </w:r>
      <w:r w:rsidR="00BC0349" w:rsidRPr="00F37536">
        <w:rPr>
          <w:bCs w:val="0"/>
          <w:sz w:val="24"/>
          <w:szCs w:val="24"/>
        </w:rPr>
        <w:t xml:space="preserve">ltera o </w:t>
      </w:r>
      <w:r w:rsidR="00F37536">
        <w:rPr>
          <w:rFonts w:eastAsiaTheme="minorEastAsia"/>
          <w:bCs w:val="0"/>
          <w:kern w:val="0"/>
          <w:sz w:val="24"/>
          <w:szCs w:val="24"/>
        </w:rPr>
        <w:t>inc.</w:t>
      </w:r>
      <w:r w:rsidR="00BC0349" w:rsidRPr="00F37536">
        <w:rPr>
          <w:rFonts w:eastAsiaTheme="minorEastAsia"/>
          <w:bCs w:val="0"/>
          <w:kern w:val="0"/>
          <w:sz w:val="24"/>
          <w:szCs w:val="24"/>
        </w:rPr>
        <w:t xml:space="preserve"> II</w:t>
      </w:r>
      <w:r w:rsidR="00F37536">
        <w:rPr>
          <w:rFonts w:eastAsiaTheme="minorEastAsia"/>
          <w:bCs w:val="0"/>
          <w:kern w:val="0"/>
          <w:sz w:val="24"/>
          <w:szCs w:val="24"/>
        </w:rPr>
        <w:t xml:space="preserve"> do</w:t>
      </w:r>
      <w:r w:rsidRPr="00F37536">
        <w:rPr>
          <w:rFonts w:eastAsiaTheme="minorEastAsia"/>
          <w:bCs w:val="0"/>
          <w:kern w:val="0"/>
          <w:sz w:val="24"/>
          <w:szCs w:val="24"/>
        </w:rPr>
        <w:t xml:space="preserve"> § 1º do</w:t>
      </w:r>
      <w:r w:rsidR="00BC0349" w:rsidRPr="00F37536">
        <w:rPr>
          <w:rFonts w:eastAsiaTheme="minorEastAsia"/>
          <w:bCs w:val="0"/>
          <w:kern w:val="0"/>
          <w:sz w:val="24"/>
          <w:szCs w:val="24"/>
        </w:rPr>
        <w:t xml:space="preserve"> art. 45</w:t>
      </w:r>
      <w:r w:rsidRPr="00F37536">
        <w:rPr>
          <w:rFonts w:eastAsiaTheme="minorEastAsia"/>
          <w:bCs w:val="0"/>
          <w:kern w:val="0"/>
          <w:sz w:val="24"/>
          <w:szCs w:val="24"/>
        </w:rPr>
        <w:t xml:space="preserve"> e</w:t>
      </w:r>
      <w:r w:rsidR="00BC0349" w:rsidRPr="00F3753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Pr="00F37536">
        <w:rPr>
          <w:bCs w:val="0"/>
          <w:sz w:val="24"/>
          <w:szCs w:val="24"/>
        </w:rPr>
        <w:t xml:space="preserve">inclui o art. 66 </w:t>
      </w:r>
      <w:r w:rsidR="00BC0349" w:rsidRPr="00F37536">
        <w:rPr>
          <w:rFonts w:eastAsiaTheme="minorEastAsia"/>
          <w:bCs w:val="0"/>
          <w:kern w:val="0"/>
          <w:sz w:val="24"/>
          <w:szCs w:val="24"/>
        </w:rPr>
        <w:t>do</w:t>
      </w:r>
      <w:r w:rsidR="00E579F3" w:rsidRPr="00F37536">
        <w:rPr>
          <w:bCs w:val="0"/>
          <w:sz w:val="24"/>
          <w:szCs w:val="24"/>
        </w:rPr>
        <w:t xml:space="preserve"> </w:t>
      </w:r>
      <w:r w:rsidR="00F85B99" w:rsidRPr="00F37536">
        <w:rPr>
          <w:bCs w:val="0"/>
          <w:sz w:val="24"/>
          <w:szCs w:val="24"/>
        </w:rPr>
        <w:t>Decreto nº 21.</w:t>
      </w:r>
      <w:r w:rsidR="00E579F3" w:rsidRPr="00F37536">
        <w:rPr>
          <w:bCs w:val="0"/>
          <w:sz w:val="24"/>
          <w:szCs w:val="24"/>
        </w:rPr>
        <w:t>658</w:t>
      </w:r>
      <w:r w:rsidR="00F85B99" w:rsidRPr="00F37536">
        <w:rPr>
          <w:bCs w:val="0"/>
          <w:sz w:val="24"/>
          <w:szCs w:val="24"/>
        </w:rPr>
        <w:t xml:space="preserve">, de 23 de </w:t>
      </w:r>
      <w:r w:rsidR="00E579F3" w:rsidRPr="00F37536">
        <w:rPr>
          <w:bCs w:val="0"/>
          <w:sz w:val="24"/>
          <w:szCs w:val="24"/>
        </w:rPr>
        <w:t>setembro</w:t>
      </w:r>
      <w:r w:rsidR="00F85B99" w:rsidRPr="00F37536">
        <w:rPr>
          <w:bCs w:val="0"/>
          <w:sz w:val="24"/>
          <w:szCs w:val="24"/>
        </w:rPr>
        <w:t xml:space="preserve"> de 2022</w:t>
      </w:r>
      <w:r w:rsidR="00F37536">
        <w:rPr>
          <w:bCs w:val="0"/>
          <w:sz w:val="24"/>
          <w:szCs w:val="24"/>
        </w:rPr>
        <w:t>, que r</w:t>
      </w:r>
      <w:r w:rsidR="00F37536" w:rsidRPr="00F37536">
        <w:rPr>
          <w:bCs w:val="0"/>
          <w:sz w:val="24"/>
          <w:szCs w:val="24"/>
        </w:rPr>
        <w:t>egulamenta a Lei Complementar nº 942, de 25 de maio de 2022, que cria o Programa de Gestão do Patrimônio Imo</w:t>
      </w:r>
      <w:r w:rsidR="00F37536">
        <w:rPr>
          <w:bCs w:val="0"/>
          <w:sz w:val="24"/>
          <w:szCs w:val="24"/>
        </w:rPr>
        <w:t>biliário de Porto Alegre (PGPI)</w:t>
      </w:r>
      <w:r w:rsidR="00F85B99" w:rsidRPr="00F37536">
        <w:rPr>
          <w:bCs w:val="0"/>
          <w:sz w:val="24"/>
          <w:szCs w:val="24"/>
        </w:rPr>
        <w:t>.</w:t>
      </w:r>
    </w:p>
    <w:p w14:paraId="2ED071CE" w14:textId="77777777" w:rsidR="00E579F3" w:rsidRPr="00BC0349" w:rsidRDefault="00E579F3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sz w:val="24"/>
          <w:szCs w:val="24"/>
        </w:rPr>
      </w:pPr>
    </w:p>
    <w:p w14:paraId="0C689CED" w14:textId="77777777" w:rsidR="003C0A5E" w:rsidRPr="00BC0349" w:rsidRDefault="003C0A5E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sz w:val="24"/>
          <w:szCs w:val="24"/>
        </w:rPr>
      </w:pPr>
    </w:p>
    <w:p w14:paraId="33062DFB" w14:textId="39BBCFBD" w:rsidR="000B2E44" w:rsidRPr="00BC0349" w:rsidRDefault="00491D24" w:rsidP="00F37536">
      <w:pPr>
        <w:pStyle w:val="Ttulo1"/>
        <w:shd w:val="clear" w:color="auto" w:fill="FFFFFF"/>
        <w:spacing w:before="0" w:beforeAutospacing="0" w:after="0" w:afterAutospacing="0"/>
        <w:ind w:firstLine="1418"/>
        <w:jc w:val="both"/>
        <w:rPr>
          <w:b w:val="0"/>
          <w:bCs w:val="0"/>
          <w:sz w:val="24"/>
          <w:szCs w:val="24"/>
        </w:rPr>
      </w:pPr>
      <w:r w:rsidRPr="00BC0349">
        <w:rPr>
          <w:b w:val="0"/>
          <w:bCs w:val="0"/>
          <w:sz w:val="24"/>
          <w:szCs w:val="24"/>
        </w:rPr>
        <w:t>O PREFEITO MUNICIPAL DE PORTO ALEGRE, no uso das atribuições que lhe confere o artigo 94, incisos II e IV, da</w:t>
      </w:r>
      <w:r w:rsidR="00EC069D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Lei Orgânica</w:t>
      </w:r>
      <w:r w:rsidR="00EC069D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do Município</w:t>
      </w:r>
      <w:r w:rsidR="00F85B99" w:rsidRPr="00BC0349">
        <w:rPr>
          <w:b w:val="0"/>
          <w:bCs w:val="0"/>
          <w:sz w:val="24"/>
          <w:szCs w:val="24"/>
        </w:rPr>
        <w:t>:</w:t>
      </w:r>
    </w:p>
    <w:p w14:paraId="28483415" w14:textId="77777777" w:rsidR="000B2E44" w:rsidRPr="00BC0349" w:rsidRDefault="000B2E44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sz w:val="24"/>
          <w:szCs w:val="24"/>
        </w:rPr>
      </w:pPr>
    </w:p>
    <w:p w14:paraId="2458D976" w14:textId="77777777" w:rsidR="003C0A5E" w:rsidRPr="00BC0349" w:rsidRDefault="003C0A5E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sz w:val="24"/>
          <w:szCs w:val="24"/>
        </w:rPr>
      </w:pPr>
    </w:p>
    <w:p w14:paraId="2CC4F1FB" w14:textId="4F98D2D4" w:rsidR="00491D24" w:rsidRPr="00BC0349" w:rsidRDefault="00491D24" w:rsidP="00694EA2">
      <w:pPr>
        <w:pStyle w:val="Ttulo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BC0349">
        <w:rPr>
          <w:b w:val="0"/>
          <w:bCs w:val="0"/>
          <w:sz w:val="24"/>
          <w:szCs w:val="24"/>
        </w:rPr>
        <w:t>D</w:t>
      </w:r>
      <w:r w:rsidR="000B2E44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E</w:t>
      </w:r>
      <w:r w:rsidR="000B2E44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C</w:t>
      </w:r>
      <w:r w:rsidR="000B2E44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R</w:t>
      </w:r>
      <w:r w:rsidR="000B2E44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E</w:t>
      </w:r>
      <w:r w:rsidR="000B2E44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T</w:t>
      </w:r>
      <w:r w:rsidR="000B2E44" w:rsidRPr="00BC0349">
        <w:rPr>
          <w:b w:val="0"/>
          <w:bCs w:val="0"/>
          <w:sz w:val="24"/>
          <w:szCs w:val="24"/>
        </w:rPr>
        <w:t xml:space="preserve"> </w:t>
      </w:r>
      <w:r w:rsidRPr="00BC0349">
        <w:rPr>
          <w:b w:val="0"/>
          <w:bCs w:val="0"/>
          <w:sz w:val="24"/>
          <w:szCs w:val="24"/>
        </w:rPr>
        <w:t>A:</w:t>
      </w:r>
    </w:p>
    <w:p w14:paraId="6DF0B709" w14:textId="77777777" w:rsidR="00A04211" w:rsidRPr="00BC0349" w:rsidRDefault="00A04211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sz w:val="24"/>
          <w:szCs w:val="24"/>
        </w:rPr>
      </w:pPr>
    </w:p>
    <w:p w14:paraId="4CDA5EB5" w14:textId="707021FD" w:rsidR="00BC0349" w:rsidRPr="00BC0349" w:rsidRDefault="00BC0349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b w:val="0"/>
          <w:bCs w:val="0"/>
          <w:kern w:val="0"/>
          <w:sz w:val="24"/>
          <w:szCs w:val="24"/>
        </w:rPr>
      </w:pPr>
    </w:p>
    <w:p w14:paraId="07F875BA" w14:textId="38761B33" w:rsidR="00BC0349" w:rsidRDefault="00BC0349" w:rsidP="00F37536">
      <w:pPr>
        <w:pStyle w:val="Ttulo1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EastAsia"/>
          <w:b w:val="0"/>
          <w:bCs w:val="0"/>
          <w:kern w:val="0"/>
          <w:sz w:val="24"/>
          <w:szCs w:val="24"/>
        </w:rPr>
      </w:pPr>
      <w:r w:rsidRPr="00BC0349">
        <w:rPr>
          <w:rFonts w:eastAsiaTheme="minorEastAsia"/>
          <w:kern w:val="0"/>
          <w:sz w:val="24"/>
          <w:szCs w:val="24"/>
        </w:rPr>
        <w:t xml:space="preserve">Art. </w:t>
      </w:r>
      <w:r w:rsidR="00121ED2">
        <w:rPr>
          <w:rFonts w:eastAsiaTheme="minorEastAsia"/>
          <w:kern w:val="0"/>
          <w:sz w:val="24"/>
          <w:szCs w:val="24"/>
        </w:rPr>
        <w:t>1</w:t>
      </w:r>
      <w:r w:rsidRPr="00BC0349">
        <w:rPr>
          <w:rFonts w:eastAsiaTheme="minorEastAsia"/>
          <w:kern w:val="0"/>
          <w:sz w:val="24"/>
          <w:szCs w:val="24"/>
        </w:rPr>
        <w:t>º</w:t>
      </w:r>
      <w:proofErr w:type="gramStart"/>
      <w:r w:rsidRPr="00BC0349">
        <w:rPr>
          <w:rFonts w:eastAsiaTheme="minorEastAsia"/>
          <w:kern w:val="0"/>
          <w:sz w:val="24"/>
          <w:szCs w:val="24"/>
        </w:rPr>
        <w:t xml:space="preserve"> </w:t>
      </w:r>
      <w:r w:rsidR="00F37536">
        <w:rPr>
          <w:rFonts w:eastAsiaTheme="minorEastAsia"/>
          <w:kern w:val="0"/>
          <w:sz w:val="24"/>
          <w:szCs w:val="24"/>
        </w:rPr>
        <w:t xml:space="preserve"> </w:t>
      </w:r>
      <w:proofErr w:type="gramEnd"/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>Fica alterada a redação do inciso II</w:t>
      </w:r>
      <w:r>
        <w:rPr>
          <w:rFonts w:eastAsiaTheme="minorEastAsia"/>
          <w:b w:val="0"/>
          <w:bCs w:val="0"/>
          <w:kern w:val="0"/>
          <w:sz w:val="24"/>
          <w:szCs w:val="24"/>
        </w:rPr>
        <w:t xml:space="preserve">, § 1º, </w:t>
      </w: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>art. 45 do</w:t>
      </w:r>
      <w:r w:rsidRPr="00BC0349">
        <w:rPr>
          <w:rFonts w:eastAsiaTheme="minorEastAsia"/>
          <w:kern w:val="0"/>
          <w:sz w:val="24"/>
          <w:szCs w:val="24"/>
        </w:rPr>
        <w:t xml:space="preserve"> </w:t>
      </w: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 xml:space="preserve">Decreto nº </w:t>
      </w:r>
      <w:r w:rsidRPr="00BC0349">
        <w:rPr>
          <w:b w:val="0"/>
          <w:sz w:val="24"/>
          <w:szCs w:val="24"/>
        </w:rPr>
        <w:t>21.658, de 23 de setembro de 2022,</w:t>
      </w: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 xml:space="preserve"> conforme segue:</w:t>
      </w:r>
    </w:p>
    <w:p w14:paraId="31083457" w14:textId="77777777" w:rsidR="00694EA2" w:rsidRPr="00F37536" w:rsidRDefault="00694EA2" w:rsidP="00694EA2">
      <w:pPr>
        <w:pStyle w:val="Ttulo1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b w:val="0"/>
          <w:bCs w:val="0"/>
          <w:kern w:val="0"/>
          <w:sz w:val="24"/>
          <w:szCs w:val="24"/>
        </w:rPr>
      </w:pPr>
    </w:p>
    <w:p w14:paraId="3D92ED35" w14:textId="4B891B22" w:rsidR="00BC0349" w:rsidRPr="00F37536" w:rsidRDefault="00F37536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“</w:t>
      </w:r>
      <w:r w:rsidR="00BC0349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Art. 45</w:t>
      </w:r>
      <w:proofErr w:type="gramStart"/>
      <w:r w:rsidR="00BC0349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. </w:t>
      </w:r>
      <w:r w:rsidR="00694EA2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</w:t>
      </w:r>
      <w:proofErr w:type="gramEnd"/>
      <w:r w:rsidR="00694EA2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.................................................................................</w:t>
      </w:r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...........................</w:t>
      </w:r>
      <w:r w:rsidR="00694EA2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</w:t>
      </w:r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</w:t>
      </w:r>
    </w:p>
    <w:p w14:paraId="22CCBC48" w14:textId="77777777" w:rsidR="00694EA2" w:rsidRPr="00F37536" w:rsidRDefault="00694EA2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48A2D256" w14:textId="405A1B2E" w:rsidR="00BC0349" w:rsidRPr="00F37536" w:rsidRDefault="00F37536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§ </w:t>
      </w:r>
      <w:proofErr w:type="gramStart"/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1º </w:t>
      </w:r>
      <w:r w:rsidR="00694EA2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</w:t>
      </w:r>
      <w:proofErr w:type="gramEnd"/>
      <w:r w:rsidR="00694EA2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</w:t>
      </w:r>
    </w:p>
    <w:p w14:paraId="5BD1774B" w14:textId="77777777" w:rsidR="00F37536" w:rsidRPr="00F37536" w:rsidRDefault="00F37536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0DDA724F" w14:textId="105FF00F" w:rsidR="00F37536" w:rsidRPr="00F37536" w:rsidRDefault="00F37536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proofErr w:type="gramStart"/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....................................................................................................................................</w:t>
      </w:r>
      <w:proofErr w:type="gramEnd"/>
    </w:p>
    <w:p w14:paraId="235FE55C" w14:textId="77777777" w:rsidR="00694EA2" w:rsidRPr="00F37536" w:rsidRDefault="00694EA2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65E2BD38" w14:textId="14AE7A96" w:rsidR="00F37536" w:rsidRDefault="00694EA2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II – </w:t>
      </w:r>
      <w:r w:rsidR="00BC0349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recolha o valor correspondente à avaliação, a ser providenciada pela SMF ou por empresa contratada pelo Município, de a</w:t>
      </w:r>
      <w:r w:rsid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cordo com o disposto no art. 24 </w:t>
      </w:r>
      <w:r w:rsidR="00BC0349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deste Decreto.</w:t>
      </w:r>
    </w:p>
    <w:p w14:paraId="017A7D25" w14:textId="77777777" w:rsidR="00F37536" w:rsidRDefault="00F37536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0902F183" w14:textId="531FAECF" w:rsidR="00121ED2" w:rsidRPr="00F37536" w:rsidRDefault="00F37536" w:rsidP="00F3753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</w:t>
      </w:r>
      <w:proofErr w:type="gramEnd"/>
      <w:r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”</w:t>
      </w:r>
      <w:r w:rsidR="00694EA2" w:rsidRPr="00F375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(NR)</w:t>
      </w:r>
    </w:p>
    <w:p w14:paraId="3F15DDD9" w14:textId="77777777" w:rsidR="00121ED2" w:rsidRDefault="00121ED2" w:rsidP="00F37536">
      <w:pPr>
        <w:pStyle w:val="Ttulo1"/>
        <w:shd w:val="clear" w:color="auto" w:fill="FFFFFF"/>
        <w:spacing w:before="0" w:beforeAutospacing="0" w:after="0" w:afterAutospacing="0"/>
        <w:ind w:firstLine="1418"/>
        <w:jc w:val="both"/>
        <w:rPr>
          <w:sz w:val="24"/>
          <w:szCs w:val="24"/>
          <w:shd w:val="clear" w:color="auto" w:fill="FFFFFF"/>
        </w:rPr>
      </w:pPr>
    </w:p>
    <w:p w14:paraId="04381B48" w14:textId="46D4E977" w:rsidR="00121ED2" w:rsidRPr="00BC0349" w:rsidRDefault="00121ED2" w:rsidP="00F37536">
      <w:pPr>
        <w:pStyle w:val="Ttulo1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sz w:val="24"/>
          <w:szCs w:val="24"/>
          <w:shd w:val="clear" w:color="auto" w:fill="FFFFFF"/>
        </w:rPr>
        <w:t>Art. 2</w:t>
      </w:r>
      <w:r w:rsidRPr="00BC0349">
        <w:rPr>
          <w:sz w:val="24"/>
          <w:szCs w:val="24"/>
          <w:shd w:val="clear" w:color="auto" w:fill="FFFFFF"/>
        </w:rPr>
        <w:t>º</w:t>
      </w:r>
      <w:proofErr w:type="gramStart"/>
      <w:r w:rsidRPr="00BC0349">
        <w:rPr>
          <w:b w:val="0"/>
          <w:sz w:val="24"/>
          <w:szCs w:val="24"/>
          <w:shd w:val="clear" w:color="auto" w:fill="FFFFFF"/>
        </w:rPr>
        <w:t xml:space="preserve"> </w:t>
      </w:r>
      <w:r w:rsidR="00F37536">
        <w:rPr>
          <w:b w:val="0"/>
          <w:sz w:val="24"/>
          <w:szCs w:val="24"/>
          <w:shd w:val="clear" w:color="auto" w:fill="FFFFFF"/>
        </w:rPr>
        <w:t xml:space="preserve"> </w:t>
      </w:r>
      <w:proofErr w:type="gramEnd"/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 xml:space="preserve">Fica incluído o art. 66 no Decreto nº </w:t>
      </w:r>
      <w:r w:rsidRPr="00BC0349">
        <w:rPr>
          <w:b w:val="0"/>
          <w:sz w:val="24"/>
          <w:szCs w:val="24"/>
        </w:rPr>
        <w:t>21.658, de 2022</w:t>
      </w:r>
      <w:r w:rsidR="00F37536">
        <w:rPr>
          <w:b w:val="0"/>
          <w:sz w:val="24"/>
          <w:szCs w:val="24"/>
        </w:rPr>
        <w:t>,</w:t>
      </w: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 xml:space="preserve"> conforme segue:</w:t>
      </w:r>
    </w:p>
    <w:p w14:paraId="777B4FA0" w14:textId="77777777" w:rsidR="00121ED2" w:rsidRPr="00BC0349" w:rsidRDefault="00121ED2" w:rsidP="00F37536">
      <w:pPr>
        <w:pStyle w:val="Ttulo1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EastAsia"/>
          <w:b w:val="0"/>
          <w:bCs w:val="0"/>
          <w:kern w:val="0"/>
          <w:sz w:val="24"/>
          <w:szCs w:val="24"/>
        </w:rPr>
      </w:pPr>
    </w:p>
    <w:p w14:paraId="50AAAF5A" w14:textId="5CCE83EF" w:rsidR="00121ED2" w:rsidRPr="00BC0349" w:rsidRDefault="00121ED2" w:rsidP="00F37536">
      <w:pPr>
        <w:pStyle w:val="Ttulo1"/>
        <w:shd w:val="clear" w:color="auto" w:fill="FFFFFF"/>
        <w:spacing w:before="0" w:beforeAutospacing="0" w:after="0" w:afterAutospacing="0"/>
        <w:ind w:firstLine="1418"/>
        <w:jc w:val="both"/>
        <w:rPr>
          <w:rFonts w:eastAsiaTheme="minorEastAsia"/>
          <w:b w:val="0"/>
          <w:bCs w:val="0"/>
          <w:kern w:val="0"/>
          <w:sz w:val="24"/>
          <w:szCs w:val="24"/>
        </w:rPr>
      </w:pP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 xml:space="preserve">“Art. 66. Este </w:t>
      </w:r>
      <w:r>
        <w:rPr>
          <w:rFonts w:eastAsiaTheme="minorEastAsia"/>
          <w:b w:val="0"/>
          <w:bCs w:val="0"/>
          <w:kern w:val="0"/>
          <w:sz w:val="24"/>
          <w:szCs w:val="24"/>
        </w:rPr>
        <w:t>d</w:t>
      </w: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>ecreto entra em vigor a partir de 1</w:t>
      </w:r>
      <w:r w:rsidR="00F37536">
        <w:rPr>
          <w:rFonts w:eastAsiaTheme="minorEastAsia"/>
          <w:b w:val="0"/>
          <w:bCs w:val="0"/>
          <w:kern w:val="0"/>
          <w:sz w:val="24"/>
          <w:szCs w:val="24"/>
        </w:rPr>
        <w:t>º</w:t>
      </w:r>
      <w:r w:rsidRPr="00BC0349">
        <w:rPr>
          <w:rFonts w:eastAsiaTheme="minorEastAsia"/>
          <w:b w:val="0"/>
          <w:bCs w:val="0"/>
          <w:kern w:val="0"/>
          <w:sz w:val="24"/>
          <w:szCs w:val="24"/>
        </w:rPr>
        <w:t xml:space="preserve"> de outubro de 2022.” </w:t>
      </w:r>
    </w:p>
    <w:p w14:paraId="4FA003BF" w14:textId="04A18345" w:rsidR="00F37536" w:rsidRDefault="00F37536">
      <w:pP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pt-BR"/>
        </w:rPr>
      </w:pPr>
      <w:r>
        <w:rPr>
          <w:b/>
          <w:shd w:val="clear" w:color="auto" w:fill="FFFFFF"/>
        </w:rPr>
        <w:br w:type="page"/>
      </w:r>
    </w:p>
    <w:p w14:paraId="43359913" w14:textId="77777777" w:rsidR="00121ED2" w:rsidRDefault="00121ED2" w:rsidP="00F37536">
      <w:pPr>
        <w:pStyle w:val="NormalWeb"/>
        <w:spacing w:before="0" w:beforeAutospacing="0" w:after="0" w:afterAutospacing="0"/>
        <w:ind w:firstLine="1418"/>
        <w:rPr>
          <w:b/>
          <w:shd w:val="clear" w:color="auto" w:fill="FFFFFF"/>
        </w:rPr>
      </w:pPr>
    </w:p>
    <w:p w14:paraId="1E3F27F5" w14:textId="7E7EAD62" w:rsidR="00E579F3" w:rsidRPr="00BC0349" w:rsidRDefault="003C0A5E" w:rsidP="00F37536">
      <w:pPr>
        <w:pStyle w:val="NormalWeb"/>
        <w:spacing w:before="0" w:beforeAutospacing="0" w:after="0" w:afterAutospacing="0"/>
        <w:ind w:firstLine="1418"/>
      </w:pPr>
      <w:r w:rsidRPr="00BC0349">
        <w:rPr>
          <w:b/>
          <w:shd w:val="clear" w:color="auto" w:fill="FFFFFF"/>
        </w:rPr>
        <w:t xml:space="preserve">Art. </w:t>
      </w:r>
      <w:r w:rsidR="00BC0349" w:rsidRPr="00BC0349">
        <w:rPr>
          <w:b/>
          <w:shd w:val="clear" w:color="auto" w:fill="FFFFFF"/>
        </w:rPr>
        <w:t>3</w:t>
      </w:r>
      <w:r w:rsidRPr="00BC0349">
        <w:rPr>
          <w:b/>
          <w:shd w:val="clear" w:color="auto" w:fill="FFFFFF"/>
        </w:rPr>
        <w:t>º</w:t>
      </w:r>
      <w:proofErr w:type="gramStart"/>
      <w:r w:rsidRPr="00BC0349">
        <w:rPr>
          <w:shd w:val="clear" w:color="auto" w:fill="FFFFFF"/>
        </w:rPr>
        <w:t xml:space="preserve"> </w:t>
      </w:r>
      <w:r w:rsidR="00F37536">
        <w:rPr>
          <w:shd w:val="clear" w:color="auto" w:fill="FFFFFF"/>
        </w:rPr>
        <w:t xml:space="preserve"> </w:t>
      </w:r>
      <w:proofErr w:type="gramEnd"/>
      <w:r w:rsidRPr="00BC0349">
        <w:rPr>
          <w:shd w:val="clear" w:color="auto" w:fill="FFFFFF"/>
        </w:rPr>
        <w:t>Este Decreto entra em vigor na data de sua publicação</w:t>
      </w:r>
      <w:r w:rsidR="005D1D4D" w:rsidRPr="00BC0349">
        <w:rPr>
          <w:shd w:val="clear" w:color="auto" w:fill="FFFFFF"/>
        </w:rPr>
        <w:t xml:space="preserve">, retroagindo seus efeitos a </w:t>
      </w:r>
      <w:r w:rsidR="005D1D4D" w:rsidRPr="00BC0349">
        <w:t>1</w:t>
      </w:r>
      <w:r w:rsidR="00F37536">
        <w:t>º</w:t>
      </w:r>
      <w:r w:rsidR="005D1D4D" w:rsidRPr="00BC0349">
        <w:t xml:space="preserve"> de outubro de 2022.</w:t>
      </w:r>
    </w:p>
    <w:p w14:paraId="022DEB0E" w14:textId="77777777" w:rsidR="003C0A5E" w:rsidRPr="00BC0349" w:rsidRDefault="003C0A5E" w:rsidP="00694EA2">
      <w:pPr>
        <w:pStyle w:val="NormalWeb"/>
        <w:spacing w:before="0" w:beforeAutospacing="0" w:after="0" w:afterAutospacing="0"/>
        <w:ind w:firstLine="851"/>
      </w:pPr>
    </w:p>
    <w:p w14:paraId="742EB467" w14:textId="33FCFE1A" w:rsidR="00E25738" w:rsidRPr="00BC0349" w:rsidRDefault="00E25738" w:rsidP="00F37536">
      <w:pPr>
        <w:pStyle w:val="NormalWeb"/>
        <w:spacing w:before="0" w:beforeAutospacing="0" w:after="0" w:afterAutospacing="0"/>
        <w:ind w:firstLine="1418"/>
      </w:pPr>
      <w:r w:rsidRPr="00BC0349">
        <w:t>PREFEITURA MUNICIPAL DE PORTO ALEGRE,</w:t>
      </w:r>
      <w:r w:rsidR="00F37536">
        <w:t xml:space="preserve"> </w:t>
      </w:r>
      <w:r w:rsidR="00CA7EE3">
        <w:t xml:space="preserve"> 2</w:t>
      </w:r>
      <w:bookmarkStart w:id="0" w:name="_GoBack"/>
      <w:bookmarkEnd w:id="0"/>
      <w:r w:rsidR="00CA7EE3">
        <w:t>3 de novembro de 2022.</w:t>
      </w:r>
    </w:p>
    <w:p w14:paraId="2DC5C9D3" w14:textId="3CE973DA" w:rsidR="00E25738" w:rsidRDefault="00E25738" w:rsidP="00694EA2">
      <w:pPr>
        <w:pStyle w:val="NormalWeb"/>
        <w:spacing w:before="0" w:beforeAutospacing="0" w:after="0" w:afterAutospacing="0"/>
        <w:jc w:val="center"/>
      </w:pPr>
    </w:p>
    <w:p w14:paraId="7A3E51C7" w14:textId="77777777" w:rsidR="00F37536" w:rsidRDefault="00F37536" w:rsidP="00694EA2">
      <w:pPr>
        <w:pStyle w:val="NormalWeb"/>
        <w:spacing w:before="0" w:beforeAutospacing="0" w:after="0" w:afterAutospacing="0"/>
        <w:jc w:val="center"/>
      </w:pPr>
    </w:p>
    <w:p w14:paraId="43D4445E" w14:textId="77777777" w:rsidR="00F37536" w:rsidRDefault="00F37536" w:rsidP="00694EA2">
      <w:pPr>
        <w:pStyle w:val="NormalWeb"/>
        <w:spacing w:before="0" w:beforeAutospacing="0" w:after="0" w:afterAutospacing="0"/>
        <w:jc w:val="center"/>
      </w:pPr>
    </w:p>
    <w:p w14:paraId="5AFFDEB9" w14:textId="77777777" w:rsidR="00E25738" w:rsidRPr="00BC0349" w:rsidRDefault="00E25738" w:rsidP="00694EA2">
      <w:pPr>
        <w:pStyle w:val="NormalWeb"/>
        <w:spacing w:before="0" w:beforeAutospacing="0" w:after="0" w:afterAutospacing="0"/>
        <w:jc w:val="center"/>
      </w:pPr>
      <w:r w:rsidRPr="00BC0349">
        <w:t>Sebastião Melo,</w:t>
      </w:r>
    </w:p>
    <w:p w14:paraId="25104D94" w14:textId="77777777" w:rsidR="00E25738" w:rsidRPr="00BC0349" w:rsidRDefault="00E25738" w:rsidP="00694EA2">
      <w:pPr>
        <w:pStyle w:val="NormalWeb"/>
        <w:spacing w:before="0" w:beforeAutospacing="0" w:after="0" w:afterAutospacing="0"/>
        <w:jc w:val="center"/>
      </w:pPr>
      <w:r w:rsidRPr="00BC0349">
        <w:t>Prefeito de Porto Alegre.</w:t>
      </w:r>
    </w:p>
    <w:p w14:paraId="3CD46192" w14:textId="77777777" w:rsidR="00E579F3" w:rsidRPr="00BC0349" w:rsidRDefault="00E579F3" w:rsidP="00694EA2">
      <w:pPr>
        <w:pStyle w:val="NormalWeb"/>
        <w:spacing w:before="0" w:beforeAutospacing="0" w:after="0" w:afterAutospacing="0"/>
      </w:pPr>
    </w:p>
    <w:p w14:paraId="49301878" w14:textId="24AC7077" w:rsidR="00E25738" w:rsidRDefault="00E25738" w:rsidP="00694EA2">
      <w:pPr>
        <w:pStyle w:val="NormalWeb"/>
        <w:spacing w:before="0" w:beforeAutospacing="0" w:after="0" w:afterAutospacing="0"/>
      </w:pPr>
      <w:r w:rsidRPr="00BC0349">
        <w:t>Registre-se e publique-se</w:t>
      </w:r>
      <w:r w:rsidR="00BC0349">
        <w:t>.</w:t>
      </w:r>
    </w:p>
    <w:p w14:paraId="351DF005" w14:textId="77777777" w:rsidR="00F37536" w:rsidRDefault="00F37536" w:rsidP="00694EA2">
      <w:pPr>
        <w:pStyle w:val="NormalWeb"/>
        <w:spacing w:before="0" w:beforeAutospacing="0" w:after="0" w:afterAutospacing="0"/>
      </w:pPr>
    </w:p>
    <w:p w14:paraId="414F9467" w14:textId="77777777" w:rsidR="00F37536" w:rsidRDefault="00F37536" w:rsidP="00694EA2">
      <w:pPr>
        <w:pStyle w:val="NormalWeb"/>
        <w:spacing w:before="0" w:beforeAutospacing="0" w:after="0" w:afterAutospacing="0"/>
      </w:pPr>
    </w:p>
    <w:p w14:paraId="24FD0D7C" w14:textId="77777777" w:rsidR="00F37536" w:rsidRPr="00BC0349" w:rsidRDefault="00F37536" w:rsidP="00694EA2">
      <w:pPr>
        <w:pStyle w:val="NormalWeb"/>
        <w:spacing w:before="0" w:beforeAutospacing="0" w:after="0" w:afterAutospacing="0"/>
      </w:pPr>
    </w:p>
    <w:p w14:paraId="55279B5E" w14:textId="77777777" w:rsidR="00E25738" w:rsidRPr="00BC0349" w:rsidRDefault="00E25738" w:rsidP="00694EA2">
      <w:pPr>
        <w:pStyle w:val="NormalWeb"/>
        <w:spacing w:before="0" w:beforeAutospacing="0" w:after="0" w:afterAutospacing="0"/>
      </w:pPr>
      <w:r w:rsidRPr="00BC0349">
        <w:t>Roberto Silva da Rocha,</w:t>
      </w:r>
    </w:p>
    <w:p w14:paraId="0F8C483E" w14:textId="7E36C08C" w:rsidR="00E25738" w:rsidRPr="00BC0349" w:rsidRDefault="00E25738" w:rsidP="00694EA2">
      <w:pPr>
        <w:pStyle w:val="NormalWeb"/>
        <w:spacing w:before="0" w:beforeAutospacing="0" w:after="0" w:afterAutospacing="0"/>
      </w:pPr>
      <w:r w:rsidRPr="00BC0349">
        <w:t>Procurador-Geral do Município.</w:t>
      </w:r>
    </w:p>
    <w:sectPr w:rsidR="00E25738" w:rsidRPr="00BC0349" w:rsidSect="00F37536">
      <w:footerReference w:type="default" r:id="rId9"/>
      <w:pgSz w:w="11906" w:h="16838" w:code="9"/>
      <w:pgMar w:top="2665" w:right="851" w:bottom="1701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00AFE" w14:textId="77777777" w:rsidR="00F655F3" w:rsidRDefault="00F655F3" w:rsidP="003E3039">
      <w:pPr>
        <w:spacing w:after="0" w:line="240" w:lineRule="auto"/>
      </w:pPr>
      <w:r>
        <w:separator/>
      </w:r>
    </w:p>
  </w:endnote>
  <w:endnote w:type="continuationSeparator" w:id="0">
    <w:p w14:paraId="6018D145" w14:textId="77777777" w:rsidR="00F655F3" w:rsidRDefault="00F655F3" w:rsidP="003E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AA6E" w14:textId="50B0909D" w:rsidR="00F6102B" w:rsidRDefault="00F6102B">
    <w:pPr>
      <w:pStyle w:val="Rodap"/>
      <w:jc w:val="right"/>
    </w:pPr>
  </w:p>
  <w:p w14:paraId="544DE0D0" w14:textId="77777777" w:rsidR="00F6102B" w:rsidRDefault="00F610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8CFE4" w14:textId="77777777" w:rsidR="00F655F3" w:rsidRDefault="00F655F3" w:rsidP="003E3039">
      <w:pPr>
        <w:spacing w:after="0" w:line="240" w:lineRule="auto"/>
      </w:pPr>
      <w:r>
        <w:separator/>
      </w:r>
    </w:p>
  </w:footnote>
  <w:footnote w:type="continuationSeparator" w:id="0">
    <w:p w14:paraId="43C5E7F8" w14:textId="77777777" w:rsidR="00F655F3" w:rsidRDefault="00F655F3" w:rsidP="003E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3C5"/>
    <w:multiLevelType w:val="hybridMultilevel"/>
    <w:tmpl w:val="89CA8280"/>
    <w:lvl w:ilvl="0" w:tplc="F8F0C0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84033F"/>
    <w:multiLevelType w:val="hybridMultilevel"/>
    <w:tmpl w:val="DD1645C8"/>
    <w:lvl w:ilvl="0" w:tplc="60AE4B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F6A11"/>
    <w:multiLevelType w:val="hybridMultilevel"/>
    <w:tmpl w:val="EA369E34"/>
    <w:lvl w:ilvl="0" w:tplc="9648D6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E3B08"/>
    <w:multiLevelType w:val="hybridMultilevel"/>
    <w:tmpl w:val="B4689A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0AE4B00">
      <w:start w:val="1"/>
      <w:numFmt w:val="lowerLetter"/>
      <w:lvlText w:val="%3)"/>
      <w:lvlJc w:val="left"/>
      <w:pPr>
        <w:ind w:left="2352" w:hanging="372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C67"/>
    <w:multiLevelType w:val="multilevel"/>
    <w:tmpl w:val="A448C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32A46B3"/>
    <w:multiLevelType w:val="multilevel"/>
    <w:tmpl w:val="88EC56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71D36D8"/>
    <w:multiLevelType w:val="hybridMultilevel"/>
    <w:tmpl w:val="B5C24BCA"/>
    <w:lvl w:ilvl="0" w:tplc="FB14E66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75320C"/>
    <w:multiLevelType w:val="hybridMultilevel"/>
    <w:tmpl w:val="4A5AE094"/>
    <w:lvl w:ilvl="0" w:tplc="E772BC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E5824"/>
    <w:multiLevelType w:val="hybridMultilevel"/>
    <w:tmpl w:val="26F02690"/>
    <w:lvl w:ilvl="0" w:tplc="EB3609B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1F5E83"/>
    <w:multiLevelType w:val="hybridMultilevel"/>
    <w:tmpl w:val="26F0269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2055CD"/>
    <w:multiLevelType w:val="multilevel"/>
    <w:tmpl w:val="D78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71986"/>
    <w:multiLevelType w:val="hybridMultilevel"/>
    <w:tmpl w:val="26F0269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DD4114"/>
    <w:multiLevelType w:val="multilevel"/>
    <w:tmpl w:val="64544964"/>
    <w:lvl w:ilvl="0">
      <w:start w:val="1"/>
      <w:numFmt w:val="decimal"/>
      <w:pStyle w:val="nivel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color w:val="auto"/>
      </w:rPr>
    </w:lvl>
    <w:lvl w:ilvl="2">
      <w:start w:val="1"/>
      <w:numFmt w:val="decimal"/>
      <w:pStyle w:val="nivel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color w:val="000000"/>
      </w:rPr>
    </w:lvl>
    <w:lvl w:ilvl="3">
      <w:start w:val="1"/>
      <w:numFmt w:val="decimal"/>
      <w:pStyle w:val="nivel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nive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5">
      <w:start w:val="1"/>
      <w:numFmt w:val="decimal"/>
      <w:pStyle w:val="nivel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3">
    <w:nsid w:val="6848506E"/>
    <w:multiLevelType w:val="hybridMultilevel"/>
    <w:tmpl w:val="7C068778"/>
    <w:lvl w:ilvl="0" w:tplc="60AE4B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A776A1"/>
    <w:multiLevelType w:val="hybridMultilevel"/>
    <w:tmpl w:val="0332DD6A"/>
    <w:lvl w:ilvl="0" w:tplc="348AE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C69EA"/>
    <w:multiLevelType w:val="hybridMultilevel"/>
    <w:tmpl w:val="A5E86458"/>
    <w:lvl w:ilvl="0" w:tplc="663A3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34399"/>
    <w:multiLevelType w:val="hybridMultilevel"/>
    <w:tmpl w:val="1A9676DC"/>
    <w:lvl w:ilvl="0" w:tplc="60AE4B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C30B2"/>
    <w:multiLevelType w:val="hybridMultilevel"/>
    <w:tmpl w:val="83D040C0"/>
    <w:lvl w:ilvl="0" w:tplc="A3CA1CB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15"/>
  </w:num>
  <w:num w:numId="6">
    <w:abstractNumId w:val="4"/>
  </w:num>
  <w:num w:numId="7">
    <w:abstractNumId w:val="16"/>
  </w:num>
  <w:num w:numId="8">
    <w:abstractNumId w:val="17"/>
  </w:num>
  <w:num w:numId="9">
    <w:abstractNumId w:val="8"/>
  </w:num>
  <w:num w:numId="10">
    <w:abstractNumId w:val="1"/>
  </w:num>
  <w:num w:numId="11">
    <w:abstractNumId w:val="11"/>
  </w:num>
  <w:num w:numId="12">
    <w:abstractNumId w:val="12"/>
  </w:num>
  <w:num w:numId="13">
    <w:abstractNumId w:val="5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EA"/>
    <w:rsid w:val="000050A4"/>
    <w:rsid w:val="000126CB"/>
    <w:rsid w:val="0001705B"/>
    <w:rsid w:val="00023F19"/>
    <w:rsid w:val="00033AB8"/>
    <w:rsid w:val="00034CF1"/>
    <w:rsid w:val="00036999"/>
    <w:rsid w:val="0004458E"/>
    <w:rsid w:val="00047E7E"/>
    <w:rsid w:val="0005093C"/>
    <w:rsid w:val="00050BAA"/>
    <w:rsid w:val="00052432"/>
    <w:rsid w:val="0005696F"/>
    <w:rsid w:val="000621EA"/>
    <w:rsid w:val="0006690F"/>
    <w:rsid w:val="00066A36"/>
    <w:rsid w:val="00074C74"/>
    <w:rsid w:val="00080503"/>
    <w:rsid w:val="00081FF8"/>
    <w:rsid w:val="00086F54"/>
    <w:rsid w:val="000922FE"/>
    <w:rsid w:val="0009696E"/>
    <w:rsid w:val="00097321"/>
    <w:rsid w:val="000B14BA"/>
    <w:rsid w:val="000B2E44"/>
    <w:rsid w:val="000B499E"/>
    <w:rsid w:val="000C065E"/>
    <w:rsid w:val="000C2A9E"/>
    <w:rsid w:val="000C65F0"/>
    <w:rsid w:val="000C71DC"/>
    <w:rsid w:val="000C7F79"/>
    <w:rsid w:val="000D2952"/>
    <w:rsid w:val="000D5EEA"/>
    <w:rsid w:val="000F0F6D"/>
    <w:rsid w:val="000F36D3"/>
    <w:rsid w:val="00103BEA"/>
    <w:rsid w:val="001041AB"/>
    <w:rsid w:val="00117D91"/>
    <w:rsid w:val="00121ED2"/>
    <w:rsid w:val="001225E0"/>
    <w:rsid w:val="00124543"/>
    <w:rsid w:val="00126176"/>
    <w:rsid w:val="00130406"/>
    <w:rsid w:val="00131108"/>
    <w:rsid w:val="001322D3"/>
    <w:rsid w:val="00132A59"/>
    <w:rsid w:val="00151AFE"/>
    <w:rsid w:val="001560FF"/>
    <w:rsid w:val="00161E45"/>
    <w:rsid w:val="0016438C"/>
    <w:rsid w:val="001656C7"/>
    <w:rsid w:val="00172D92"/>
    <w:rsid w:val="00177A54"/>
    <w:rsid w:val="00184E11"/>
    <w:rsid w:val="0018561F"/>
    <w:rsid w:val="00193261"/>
    <w:rsid w:val="00193A2B"/>
    <w:rsid w:val="00194360"/>
    <w:rsid w:val="001977F4"/>
    <w:rsid w:val="001A1881"/>
    <w:rsid w:val="001A1FC1"/>
    <w:rsid w:val="001A2B6E"/>
    <w:rsid w:val="001A3D78"/>
    <w:rsid w:val="001B3578"/>
    <w:rsid w:val="001B7BE4"/>
    <w:rsid w:val="001C3B4E"/>
    <w:rsid w:val="001E155A"/>
    <w:rsid w:val="001E33DA"/>
    <w:rsid w:val="00223D23"/>
    <w:rsid w:val="00241E36"/>
    <w:rsid w:val="00250A82"/>
    <w:rsid w:val="00252343"/>
    <w:rsid w:val="0026511C"/>
    <w:rsid w:val="00270855"/>
    <w:rsid w:val="00273BB5"/>
    <w:rsid w:val="00274098"/>
    <w:rsid w:val="002777FC"/>
    <w:rsid w:val="00282A4B"/>
    <w:rsid w:val="00293AE1"/>
    <w:rsid w:val="002A298C"/>
    <w:rsid w:val="002A76F7"/>
    <w:rsid w:val="002A7B3F"/>
    <w:rsid w:val="002B0D4B"/>
    <w:rsid w:val="002B492F"/>
    <w:rsid w:val="002B70BC"/>
    <w:rsid w:val="002D5914"/>
    <w:rsid w:val="002D7FC1"/>
    <w:rsid w:val="002E48E2"/>
    <w:rsid w:val="002E4BA6"/>
    <w:rsid w:val="002E4D0C"/>
    <w:rsid w:val="002F33CD"/>
    <w:rsid w:val="00301357"/>
    <w:rsid w:val="00302288"/>
    <w:rsid w:val="003058B4"/>
    <w:rsid w:val="00307C73"/>
    <w:rsid w:val="003110FC"/>
    <w:rsid w:val="00314C18"/>
    <w:rsid w:val="003156EB"/>
    <w:rsid w:val="00320CF0"/>
    <w:rsid w:val="003219C7"/>
    <w:rsid w:val="00337971"/>
    <w:rsid w:val="00364C73"/>
    <w:rsid w:val="00382B6B"/>
    <w:rsid w:val="00386828"/>
    <w:rsid w:val="00392D39"/>
    <w:rsid w:val="003A0D75"/>
    <w:rsid w:val="003A1ED5"/>
    <w:rsid w:val="003A224A"/>
    <w:rsid w:val="003B4AAC"/>
    <w:rsid w:val="003B7AC9"/>
    <w:rsid w:val="003C0A5E"/>
    <w:rsid w:val="003C49BB"/>
    <w:rsid w:val="003C78A7"/>
    <w:rsid w:val="003D03E3"/>
    <w:rsid w:val="003D0BF2"/>
    <w:rsid w:val="003D630D"/>
    <w:rsid w:val="003E1A9D"/>
    <w:rsid w:val="003E3039"/>
    <w:rsid w:val="003E596D"/>
    <w:rsid w:val="0040134F"/>
    <w:rsid w:val="00404C1A"/>
    <w:rsid w:val="004061EE"/>
    <w:rsid w:val="004156AC"/>
    <w:rsid w:val="00417B7C"/>
    <w:rsid w:val="00420374"/>
    <w:rsid w:val="00424796"/>
    <w:rsid w:val="00427F92"/>
    <w:rsid w:val="00430F90"/>
    <w:rsid w:val="004373B1"/>
    <w:rsid w:val="00440FF4"/>
    <w:rsid w:val="00453825"/>
    <w:rsid w:val="00472328"/>
    <w:rsid w:val="00491CAE"/>
    <w:rsid w:val="00491D24"/>
    <w:rsid w:val="004975A1"/>
    <w:rsid w:val="004A050B"/>
    <w:rsid w:val="004A302D"/>
    <w:rsid w:val="004A3774"/>
    <w:rsid w:val="004A3F43"/>
    <w:rsid w:val="004A6474"/>
    <w:rsid w:val="004A64C6"/>
    <w:rsid w:val="004A7D50"/>
    <w:rsid w:val="004C1629"/>
    <w:rsid w:val="004D0585"/>
    <w:rsid w:val="004D3535"/>
    <w:rsid w:val="004D5C25"/>
    <w:rsid w:val="004D6F09"/>
    <w:rsid w:val="004E5333"/>
    <w:rsid w:val="004F0989"/>
    <w:rsid w:val="004F1C90"/>
    <w:rsid w:val="004F37DC"/>
    <w:rsid w:val="004F5E78"/>
    <w:rsid w:val="0050740B"/>
    <w:rsid w:val="00513DFD"/>
    <w:rsid w:val="00514C64"/>
    <w:rsid w:val="00516EB1"/>
    <w:rsid w:val="005216DD"/>
    <w:rsid w:val="00523A08"/>
    <w:rsid w:val="00526606"/>
    <w:rsid w:val="00534FDC"/>
    <w:rsid w:val="005374C5"/>
    <w:rsid w:val="0055111F"/>
    <w:rsid w:val="00553BE8"/>
    <w:rsid w:val="0055774B"/>
    <w:rsid w:val="00557FC3"/>
    <w:rsid w:val="00567251"/>
    <w:rsid w:val="005747DE"/>
    <w:rsid w:val="00575BC1"/>
    <w:rsid w:val="005823F9"/>
    <w:rsid w:val="00583535"/>
    <w:rsid w:val="0058439B"/>
    <w:rsid w:val="00595B35"/>
    <w:rsid w:val="005960E8"/>
    <w:rsid w:val="005970CD"/>
    <w:rsid w:val="005A057A"/>
    <w:rsid w:val="005C0ED9"/>
    <w:rsid w:val="005D1D4D"/>
    <w:rsid w:val="005E28C3"/>
    <w:rsid w:val="005E2DB5"/>
    <w:rsid w:val="005E7E5E"/>
    <w:rsid w:val="005F16B5"/>
    <w:rsid w:val="00601FE3"/>
    <w:rsid w:val="00603C50"/>
    <w:rsid w:val="00610B53"/>
    <w:rsid w:val="00614D7F"/>
    <w:rsid w:val="006211D6"/>
    <w:rsid w:val="00622190"/>
    <w:rsid w:val="0062334E"/>
    <w:rsid w:val="006356EF"/>
    <w:rsid w:val="00636ECB"/>
    <w:rsid w:val="00647A6A"/>
    <w:rsid w:val="00647F9C"/>
    <w:rsid w:val="006528D4"/>
    <w:rsid w:val="00654B13"/>
    <w:rsid w:val="00656714"/>
    <w:rsid w:val="0066412C"/>
    <w:rsid w:val="00664275"/>
    <w:rsid w:val="0067355C"/>
    <w:rsid w:val="0067440E"/>
    <w:rsid w:val="00674A14"/>
    <w:rsid w:val="0068191F"/>
    <w:rsid w:val="00682559"/>
    <w:rsid w:val="00684EAD"/>
    <w:rsid w:val="00694EA2"/>
    <w:rsid w:val="006B374F"/>
    <w:rsid w:val="006B648C"/>
    <w:rsid w:val="006C41D5"/>
    <w:rsid w:val="006C5703"/>
    <w:rsid w:val="006C7D1A"/>
    <w:rsid w:val="006D543E"/>
    <w:rsid w:val="006D67E7"/>
    <w:rsid w:val="006E058A"/>
    <w:rsid w:val="006E2BD8"/>
    <w:rsid w:val="006E468A"/>
    <w:rsid w:val="006F248D"/>
    <w:rsid w:val="006F70E4"/>
    <w:rsid w:val="00715282"/>
    <w:rsid w:val="00715FC9"/>
    <w:rsid w:val="00716F1B"/>
    <w:rsid w:val="00730331"/>
    <w:rsid w:val="00730F4F"/>
    <w:rsid w:val="00746D2A"/>
    <w:rsid w:val="00751DBF"/>
    <w:rsid w:val="0075737F"/>
    <w:rsid w:val="00760DB4"/>
    <w:rsid w:val="00760DE5"/>
    <w:rsid w:val="007677F6"/>
    <w:rsid w:val="00783E45"/>
    <w:rsid w:val="007914A1"/>
    <w:rsid w:val="00792D3E"/>
    <w:rsid w:val="00795062"/>
    <w:rsid w:val="007A091E"/>
    <w:rsid w:val="007A1D73"/>
    <w:rsid w:val="007A5C30"/>
    <w:rsid w:val="007B1335"/>
    <w:rsid w:val="007B47A0"/>
    <w:rsid w:val="007B59D7"/>
    <w:rsid w:val="007B69CE"/>
    <w:rsid w:val="007B6E6F"/>
    <w:rsid w:val="007D3E4D"/>
    <w:rsid w:val="007D4116"/>
    <w:rsid w:val="007D681B"/>
    <w:rsid w:val="007E39B6"/>
    <w:rsid w:val="00801EF6"/>
    <w:rsid w:val="0080229A"/>
    <w:rsid w:val="00804CEE"/>
    <w:rsid w:val="00805425"/>
    <w:rsid w:val="00810525"/>
    <w:rsid w:val="008140DD"/>
    <w:rsid w:val="0081424F"/>
    <w:rsid w:val="00825EAA"/>
    <w:rsid w:val="008322C6"/>
    <w:rsid w:val="0083265F"/>
    <w:rsid w:val="008373EA"/>
    <w:rsid w:val="00843FDD"/>
    <w:rsid w:val="008477B7"/>
    <w:rsid w:val="00852294"/>
    <w:rsid w:val="008557A5"/>
    <w:rsid w:val="00866233"/>
    <w:rsid w:val="00867C49"/>
    <w:rsid w:val="00873475"/>
    <w:rsid w:val="00873A3D"/>
    <w:rsid w:val="00876BF3"/>
    <w:rsid w:val="0088182E"/>
    <w:rsid w:val="008838BE"/>
    <w:rsid w:val="00895EC3"/>
    <w:rsid w:val="008974BC"/>
    <w:rsid w:val="008A2FBE"/>
    <w:rsid w:val="008B18C7"/>
    <w:rsid w:val="008B4C8A"/>
    <w:rsid w:val="008B50D9"/>
    <w:rsid w:val="008B63BA"/>
    <w:rsid w:val="008C21BF"/>
    <w:rsid w:val="008C274E"/>
    <w:rsid w:val="008C5E65"/>
    <w:rsid w:val="008C5FE1"/>
    <w:rsid w:val="008D4726"/>
    <w:rsid w:val="008E2C72"/>
    <w:rsid w:val="008E49D6"/>
    <w:rsid w:val="008F09AA"/>
    <w:rsid w:val="008F3CD9"/>
    <w:rsid w:val="008F6147"/>
    <w:rsid w:val="008F6521"/>
    <w:rsid w:val="00905C69"/>
    <w:rsid w:val="00906406"/>
    <w:rsid w:val="00906D8A"/>
    <w:rsid w:val="0090756F"/>
    <w:rsid w:val="00907DFE"/>
    <w:rsid w:val="00914552"/>
    <w:rsid w:val="00921418"/>
    <w:rsid w:val="00922303"/>
    <w:rsid w:val="0093201E"/>
    <w:rsid w:val="009332AC"/>
    <w:rsid w:val="0093637B"/>
    <w:rsid w:val="009562D0"/>
    <w:rsid w:val="0096141B"/>
    <w:rsid w:val="009662A1"/>
    <w:rsid w:val="00971170"/>
    <w:rsid w:val="00974CE2"/>
    <w:rsid w:val="00975571"/>
    <w:rsid w:val="00976CC3"/>
    <w:rsid w:val="00981123"/>
    <w:rsid w:val="00982301"/>
    <w:rsid w:val="009846EB"/>
    <w:rsid w:val="00992C9E"/>
    <w:rsid w:val="0099313C"/>
    <w:rsid w:val="009940BC"/>
    <w:rsid w:val="009A213A"/>
    <w:rsid w:val="009A278B"/>
    <w:rsid w:val="009C033D"/>
    <w:rsid w:val="009C0ED9"/>
    <w:rsid w:val="009C349A"/>
    <w:rsid w:val="009D392E"/>
    <w:rsid w:val="009D4CC7"/>
    <w:rsid w:val="009E0267"/>
    <w:rsid w:val="009E5BED"/>
    <w:rsid w:val="009E7D7C"/>
    <w:rsid w:val="009F67B0"/>
    <w:rsid w:val="00A04211"/>
    <w:rsid w:val="00A04308"/>
    <w:rsid w:val="00A205D8"/>
    <w:rsid w:val="00A343F6"/>
    <w:rsid w:val="00A35C15"/>
    <w:rsid w:val="00A4508D"/>
    <w:rsid w:val="00A604F4"/>
    <w:rsid w:val="00A60687"/>
    <w:rsid w:val="00A606DC"/>
    <w:rsid w:val="00A623CB"/>
    <w:rsid w:val="00A64773"/>
    <w:rsid w:val="00A64AB6"/>
    <w:rsid w:val="00A654CE"/>
    <w:rsid w:val="00A65FC5"/>
    <w:rsid w:val="00A66249"/>
    <w:rsid w:val="00A708EE"/>
    <w:rsid w:val="00A72DBF"/>
    <w:rsid w:val="00A7416F"/>
    <w:rsid w:val="00A75954"/>
    <w:rsid w:val="00A820A2"/>
    <w:rsid w:val="00A85277"/>
    <w:rsid w:val="00A9661F"/>
    <w:rsid w:val="00AA39CB"/>
    <w:rsid w:val="00AB0D60"/>
    <w:rsid w:val="00AB3EE6"/>
    <w:rsid w:val="00AB44C1"/>
    <w:rsid w:val="00AC4142"/>
    <w:rsid w:val="00AC4649"/>
    <w:rsid w:val="00AC5C7F"/>
    <w:rsid w:val="00AD6EBB"/>
    <w:rsid w:val="00AE175C"/>
    <w:rsid w:val="00AF1613"/>
    <w:rsid w:val="00AF2AFC"/>
    <w:rsid w:val="00AF512A"/>
    <w:rsid w:val="00B105F3"/>
    <w:rsid w:val="00B12A19"/>
    <w:rsid w:val="00B1588B"/>
    <w:rsid w:val="00B241EB"/>
    <w:rsid w:val="00B269F6"/>
    <w:rsid w:val="00B27D0A"/>
    <w:rsid w:val="00B32917"/>
    <w:rsid w:val="00B32A4B"/>
    <w:rsid w:val="00B40693"/>
    <w:rsid w:val="00B468B0"/>
    <w:rsid w:val="00B50F4C"/>
    <w:rsid w:val="00B53590"/>
    <w:rsid w:val="00B5778E"/>
    <w:rsid w:val="00B61986"/>
    <w:rsid w:val="00B66233"/>
    <w:rsid w:val="00B662D0"/>
    <w:rsid w:val="00B664B2"/>
    <w:rsid w:val="00B67633"/>
    <w:rsid w:val="00B750C6"/>
    <w:rsid w:val="00B83E62"/>
    <w:rsid w:val="00B97D84"/>
    <w:rsid w:val="00BA2CFC"/>
    <w:rsid w:val="00BA3DFA"/>
    <w:rsid w:val="00BA6011"/>
    <w:rsid w:val="00BA6079"/>
    <w:rsid w:val="00BA63AC"/>
    <w:rsid w:val="00BB57E0"/>
    <w:rsid w:val="00BB5A06"/>
    <w:rsid w:val="00BC0349"/>
    <w:rsid w:val="00BD1346"/>
    <w:rsid w:val="00BE05E7"/>
    <w:rsid w:val="00BE29B7"/>
    <w:rsid w:val="00BE4752"/>
    <w:rsid w:val="00BE4FEA"/>
    <w:rsid w:val="00BF68CA"/>
    <w:rsid w:val="00C01526"/>
    <w:rsid w:val="00C03993"/>
    <w:rsid w:val="00C06C7B"/>
    <w:rsid w:val="00C06F7A"/>
    <w:rsid w:val="00C10068"/>
    <w:rsid w:val="00C10878"/>
    <w:rsid w:val="00C1595C"/>
    <w:rsid w:val="00C160C4"/>
    <w:rsid w:val="00C16629"/>
    <w:rsid w:val="00C21438"/>
    <w:rsid w:val="00C23003"/>
    <w:rsid w:val="00C23B03"/>
    <w:rsid w:val="00C26B0B"/>
    <w:rsid w:val="00C34421"/>
    <w:rsid w:val="00C41EBC"/>
    <w:rsid w:val="00C542B5"/>
    <w:rsid w:val="00C54E83"/>
    <w:rsid w:val="00C646C3"/>
    <w:rsid w:val="00C65665"/>
    <w:rsid w:val="00C751FF"/>
    <w:rsid w:val="00C817F9"/>
    <w:rsid w:val="00C85A0B"/>
    <w:rsid w:val="00C907A7"/>
    <w:rsid w:val="00C936E2"/>
    <w:rsid w:val="00CA7EE3"/>
    <w:rsid w:val="00CB7A01"/>
    <w:rsid w:val="00CC38BE"/>
    <w:rsid w:val="00CC73E9"/>
    <w:rsid w:val="00CD294C"/>
    <w:rsid w:val="00CD48A1"/>
    <w:rsid w:val="00CD7F33"/>
    <w:rsid w:val="00CF2391"/>
    <w:rsid w:val="00CF38A8"/>
    <w:rsid w:val="00D007E3"/>
    <w:rsid w:val="00D010B0"/>
    <w:rsid w:val="00D03FE2"/>
    <w:rsid w:val="00D0496C"/>
    <w:rsid w:val="00D14984"/>
    <w:rsid w:val="00D17303"/>
    <w:rsid w:val="00D202E7"/>
    <w:rsid w:val="00D205AB"/>
    <w:rsid w:val="00D26771"/>
    <w:rsid w:val="00D330C7"/>
    <w:rsid w:val="00D366C8"/>
    <w:rsid w:val="00D40BF9"/>
    <w:rsid w:val="00D4352F"/>
    <w:rsid w:val="00D45190"/>
    <w:rsid w:val="00D4773A"/>
    <w:rsid w:val="00D50603"/>
    <w:rsid w:val="00D5277C"/>
    <w:rsid w:val="00D52BD5"/>
    <w:rsid w:val="00D62F0B"/>
    <w:rsid w:val="00D746D2"/>
    <w:rsid w:val="00D74CDD"/>
    <w:rsid w:val="00D96949"/>
    <w:rsid w:val="00DA29F2"/>
    <w:rsid w:val="00DA5455"/>
    <w:rsid w:val="00DA5876"/>
    <w:rsid w:val="00DC2E0C"/>
    <w:rsid w:val="00DC3114"/>
    <w:rsid w:val="00DC6123"/>
    <w:rsid w:val="00DC6AA1"/>
    <w:rsid w:val="00DE1BC5"/>
    <w:rsid w:val="00DE3A93"/>
    <w:rsid w:val="00DE6640"/>
    <w:rsid w:val="00DF2A31"/>
    <w:rsid w:val="00DF4E3E"/>
    <w:rsid w:val="00DF6ADC"/>
    <w:rsid w:val="00E25738"/>
    <w:rsid w:val="00E263DB"/>
    <w:rsid w:val="00E265FB"/>
    <w:rsid w:val="00E27C66"/>
    <w:rsid w:val="00E42C6B"/>
    <w:rsid w:val="00E4508E"/>
    <w:rsid w:val="00E50210"/>
    <w:rsid w:val="00E524DB"/>
    <w:rsid w:val="00E579F3"/>
    <w:rsid w:val="00E651E8"/>
    <w:rsid w:val="00E664DD"/>
    <w:rsid w:val="00E7102A"/>
    <w:rsid w:val="00E80C81"/>
    <w:rsid w:val="00E825D2"/>
    <w:rsid w:val="00E94E76"/>
    <w:rsid w:val="00E96A6A"/>
    <w:rsid w:val="00EA7E59"/>
    <w:rsid w:val="00EB2274"/>
    <w:rsid w:val="00EB2D93"/>
    <w:rsid w:val="00EB5E75"/>
    <w:rsid w:val="00EC069D"/>
    <w:rsid w:val="00EC0C79"/>
    <w:rsid w:val="00EC166F"/>
    <w:rsid w:val="00EC4BF2"/>
    <w:rsid w:val="00EC6BC4"/>
    <w:rsid w:val="00ED1BB7"/>
    <w:rsid w:val="00ED3FC4"/>
    <w:rsid w:val="00EE0472"/>
    <w:rsid w:val="00EE1E05"/>
    <w:rsid w:val="00EE2569"/>
    <w:rsid w:val="00EF5FEE"/>
    <w:rsid w:val="00F03701"/>
    <w:rsid w:val="00F15ED8"/>
    <w:rsid w:val="00F1651C"/>
    <w:rsid w:val="00F24DC2"/>
    <w:rsid w:val="00F303F0"/>
    <w:rsid w:val="00F30A5C"/>
    <w:rsid w:val="00F33A6D"/>
    <w:rsid w:val="00F33D44"/>
    <w:rsid w:val="00F34B0B"/>
    <w:rsid w:val="00F37536"/>
    <w:rsid w:val="00F406B0"/>
    <w:rsid w:val="00F52E24"/>
    <w:rsid w:val="00F52F30"/>
    <w:rsid w:val="00F55AFC"/>
    <w:rsid w:val="00F5664E"/>
    <w:rsid w:val="00F56F7E"/>
    <w:rsid w:val="00F6102B"/>
    <w:rsid w:val="00F61402"/>
    <w:rsid w:val="00F65339"/>
    <w:rsid w:val="00F655F3"/>
    <w:rsid w:val="00F663FB"/>
    <w:rsid w:val="00F66A09"/>
    <w:rsid w:val="00F66D75"/>
    <w:rsid w:val="00F754D1"/>
    <w:rsid w:val="00F85B99"/>
    <w:rsid w:val="00F92FA9"/>
    <w:rsid w:val="00F9799A"/>
    <w:rsid w:val="00FA2AC6"/>
    <w:rsid w:val="00FA34FC"/>
    <w:rsid w:val="00FA3848"/>
    <w:rsid w:val="00FB206E"/>
    <w:rsid w:val="00FB2F06"/>
    <w:rsid w:val="00FB3DF2"/>
    <w:rsid w:val="00FC1A95"/>
    <w:rsid w:val="00FC21ED"/>
    <w:rsid w:val="00FC4032"/>
    <w:rsid w:val="00FC53F0"/>
    <w:rsid w:val="00FD40E6"/>
    <w:rsid w:val="00FD4ADC"/>
    <w:rsid w:val="00FD6FE7"/>
    <w:rsid w:val="00FE0594"/>
    <w:rsid w:val="00FE2325"/>
    <w:rsid w:val="00FE3F60"/>
    <w:rsid w:val="00FF21D1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2DE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3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623CB"/>
    <w:rPr>
      <w:color w:val="0000FF"/>
      <w:u w:val="single"/>
    </w:rPr>
  </w:style>
  <w:style w:type="paragraph" w:customStyle="1" w:styleId="dou-paragraph">
    <w:name w:val="dou-paragraph"/>
    <w:basedOn w:val="Normal"/>
    <w:rsid w:val="00D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716F1B"/>
  </w:style>
  <w:style w:type="character" w:styleId="Refdecomentrio">
    <w:name w:val="annotation reference"/>
    <w:basedOn w:val="Fontepargpadro"/>
    <w:uiPriority w:val="99"/>
    <w:semiHidden/>
    <w:unhideWhenUsed/>
    <w:rsid w:val="008C5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5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5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FE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C274E"/>
    <w:pPr>
      <w:ind w:left="720"/>
      <w:contextualSpacing/>
    </w:pPr>
    <w:rPr>
      <w:rFonts w:ascii="Calibri" w:eastAsia="Calibri" w:hAnsi="Calibri" w:cs="Calibri"/>
      <w:lang w:eastAsia="pt-BR"/>
    </w:rPr>
  </w:style>
  <w:style w:type="paragraph" w:customStyle="1" w:styleId="texto">
    <w:name w:val="texto"/>
    <w:basedOn w:val="Normal"/>
    <w:rsid w:val="00F5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F5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dentificador">
    <w:name w:val="identificador"/>
    <w:basedOn w:val="Fontepargpadro"/>
    <w:rsid w:val="00F5664E"/>
  </w:style>
  <w:style w:type="paragraph" w:customStyle="1" w:styleId="textocorpo10justificado">
    <w:name w:val="texto_corpo_10_justificado"/>
    <w:basedOn w:val="Normal"/>
    <w:rsid w:val="00F0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05696F"/>
  </w:style>
  <w:style w:type="character" w:customStyle="1" w:styleId="kx21rb">
    <w:name w:val="kx21rb"/>
    <w:basedOn w:val="Fontepargpadro"/>
    <w:rsid w:val="0005696F"/>
  </w:style>
  <w:style w:type="paragraph" w:customStyle="1" w:styleId="listitem">
    <w:name w:val="list__item"/>
    <w:basedOn w:val="Normal"/>
    <w:rsid w:val="00E5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rsid w:val="0009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3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vel1">
    <w:name w:val="nivel 1"/>
    <w:basedOn w:val="Ttulo"/>
    <w:qFormat/>
    <w:rsid w:val="00B67633"/>
    <w:pPr>
      <w:numPr>
        <w:numId w:val="12"/>
      </w:numPr>
      <w:tabs>
        <w:tab w:val="clear" w:pos="1134"/>
      </w:tabs>
      <w:spacing w:before="240" w:after="120" w:line="240" w:lineRule="exact"/>
      <w:ind w:left="720" w:hanging="360"/>
      <w:contextualSpacing w:val="0"/>
      <w:outlineLvl w:val="1"/>
    </w:pPr>
    <w:rPr>
      <w:rFonts w:ascii="Arial" w:eastAsia="Arial Unicode MS" w:hAnsi="Arial" w:cs="Times New Roman"/>
      <w:b/>
      <w:spacing w:val="0"/>
      <w:kern w:val="0"/>
      <w:sz w:val="22"/>
      <w:szCs w:val="22"/>
    </w:rPr>
  </w:style>
  <w:style w:type="paragraph" w:customStyle="1" w:styleId="nivel3">
    <w:name w:val="nivel 3"/>
    <w:basedOn w:val="Normal"/>
    <w:qFormat/>
    <w:rsid w:val="00B67633"/>
    <w:pPr>
      <w:numPr>
        <w:ilvl w:val="2"/>
        <w:numId w:val="12"/>
      </w:numPr>
      <w:spacing w:before="120" w:after="120" w:line="240" w:lineRule="exact"/>
      <w:jc w:val="both"/>
      <w:outlineLvl w:val="1"/>
    </w:pPr>
    <w:rPr>
      <w:rFonts w:ascii="Arial" w:eastAsia="Arial Unicode MS" w:hAnsi="Arial" w:cs="Times New Roman"/>
      <w:szCs w:val="18"/>
    </w:rPr>
  </w:style>
  <w:style w:type="paragraph" w:customStyle="1" w:styleId="nivel4">
    <w:name w:val="nivel 4"/>
    <w:basedOn w:val="Normal"/>
    <w:rsid w:val="00B67633"/>
    <w:pPr>
      <w:numPr>
        <w:ilvl w:val="3"/>
        <w:numId w:val="12"/>
      </w:numPr>
      <w:spacing w:before="120" w:after="120" w:line="240" w:lineRule="exact"/>
      <w:jc w:val="both"/>
      <w:outlineLvl w:val="1"/>
    </w:pPr>
    <w:rPr>
      <w:rFonts w:ascii="Arial" w:eastAsia="Times New Roman" w:hAnsi="Arial" w:cs="Times New Roman"/>
      <w:szCs w:val="18"/>
    </w:rPr>
  </w:style>
  <w:style w:type="paragraph" w:customStyle="1" w:styleId="nivel5">
    <w:name w:val="nivel 5"/>
    <w:basedOn w:val="nivel4"/>
    <w:rsid w:val="00B67633"/>
    <w:pPr>
      <w:numPr>
        <w:ilvl w:val="4"/>
      </w:numPr>
    </w:pPr>
  </w:style>
  <w:style w:type="paragraph" w:customStyle="1" w:styleId="nivel6">
    <w:name w:val="nivel 6"/>
    <w:basedOn w:val="Normal"/>
    <w:rsid w:val="00B67633"/>
    <w:pPr>
      <w:numPr>
        <w:ilvl w:val="5"/>
        <w:numId w:val="12"/>
      </w:numPr>
      <w:spacing w:before="120" w:after="120" w:line="240" w:lineRule="exact"/>
      <w:contextualSpacing/>
      <w:jc w:val="both"/>
      <w:outlineLvl w:val="1"/>
    </w:pPr>
    <w:rPr>
      <w:rFonts w:ascii="Arial" w:eastAsia="Times New Roman" w:hAnsi="Arial" w:cs="Times New Roman"/>
    </w:rPr>
  </w:style>
  <w:style w:type="paragraph" w:customStyle="1" w:styleId="nivel2">
    <w:name w:val="nivel 2"/>
    <w:basedOn w:val="Normal"/>
    <w:link w:val="nivel2Char1"/>
    <w:qFormat/>
    <w:rsid w:val="00B67633"/>
    <w:pPr>
      <w:numPr>
        <w:ilvl w:val="1"/>
        <w:numId w:val="12"/>
      </w:numPr>
      <w:spacing w:before="120" w:after="120" w:line="240" w:lineRule="auto"/>
      <w:jc w:val="both"/>
    </w:pPr>
    <w:rPr>
      <w:rFonts w:ascii="Arial" w:eastAsia="Times New Roman" w:hAnsi="Arial" w:cs="Times New Roman"/>
    </w:rPr>
  </w:style>
  <w:style w:type="character" w:customStyle="1" w:styleId="nivel2Char1">
    <w:name w:val="nivel 2 Char1"/>
    <w:link w:val="nivel2"/>
    <w:rsid w:val="00B67633"/>
    <w:rPr>
      <w:rFonts w:ascii="Arial" w:eastAsia="Times New Roman" w:hAnsi="Arial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B67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3E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039"/>
  </w:style>
  <w:style w:type="paragraph" w:styleId="Rodap">
    <w:name w:val="footer"/>
    <w:basedOn w:val="Normal"/>
    <w:link w:val="RodapChar"/>
    <w:uiPriority w:val="99"/>
    <w:unhideWhenUsed/>
    <w:rsid w:val="003E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039"/>
  </w:style>
  <w:style w:type="paragraph" w:styleId="Textodebalo">
    <w:name w:val="Balloon Text"/>
    <w:basedOn w:val="Normal"/>
    <w:link w:val="TextodebaloChar"/>
    <w:uiPriority w:val="99"/>
    <w:semiHidden/>
    <w:unhideWhenUsed/>
    <w:rsid w:val="0080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29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1C3B4E"/>
  </w:style>
  <w:style w:type="paragraph" w:styleId="NormalWeb">
    <w:name w:val="Normal (Web)"/>
    <w:basedOn w:val="Normal"/>
    <w:uiPriority w:val="99"/>
    <w:unhideWhenUsed/>
    <w:rsid w:val="00E257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3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623CB"/>
    <w:rPr>
      <w:color w:val="0000FF"/>
      <w:u w:val="single"/>
    </w:rPr>
  </w:style>
  <w:style w:type="paragraph" w:customStyle="1" w:styleId="dou-paragraph">
    <w:name w:val="dou-paragraph"/>
    <w:basedOn w:val="Normal"/>
    <w:rsid w:val="00D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716F1B"/>
  </w:style>
  <w:style w:type="character" w:styleId="Refdecomentrio">
    <w:name w:val="annotation reference"/>
    <w:basedOn w:val="Fontepargpadro"/>
    <w:uiPriority w:val="99"/>
    <w:semiHidden/>
    <w:unhideWhenUsed/>
    <w:rsid w:val="008C5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5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5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FE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C274E"/>
    <w:pPr>
      <w:ind w:left="720"/>
      <w:contextualSpacing/>
    </w:pPr>
    <w:rPr>
      <w:rFonts w:ascii="Calibri" w:eastAsia="Calibri" w:hAnsi="Calibri" w:cs="Calibri"/>
      <w:lang w:eastAsia="pt-BR"/>
    </w:rPr>
  </w:style>
  <w:style w:type="paragraph" w:customStyle="1" w:styleId="texto">
    <w:name w:val="texto"/>
    <w:basedOn w:val="Normal"/>
    <w:rsid w:val="00F5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F5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dentificador">
    <w:name w:val="identificador"/>
    <w:basedOn w:val="Fontepargpadro"/>
    <w:rsid w:val="00F5664E"/>
  </w:style>
  <w:style w:type="paragraph" w:customStyle="1" w:styleId="textocorpo10justificado">
    <w:name w:val="texto_corpo_10_justificado"/>
    <w:basedOn w:val="Normal"/>
    <w:rsid w:val="00F0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05696F"/>
  </w:style>
  <w:style w:type="character" w:customStyle="1" w:styleId="kx21rb">
    <w:name w:val="kx21rb"/>
    <w:basedOn w:val="Fontepargpadro"/>
    <w:rsid w:val="0005696F"/>
  </w:style>
  <w:style w:type="paragraph" w:customStyle="1" w:styleId="listitem">
    <w:name w:val="list__item"/>
    <w:basedOn w:val="Normal"/>
    <w:rsid w:val="00E5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rsid w:val="0009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3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vel1">
    <w:name w:val="nivel 1"/>
    <w:basedOn w:val="Ttulo"/>
    <w:qFormat/>
    <w:rsid w:val="00B67633"/>
    <w:pPr>
      <w:numPr>
        <w:numId w:val="12"/>
      </w:numPr>
      <w:tabs>
        <w:tab w:val="clear" w:pos="1134"/>
      </w:tabs>
      <w:spacing w:before="240" w:after="120" w:line="240" w:lineRule="exact"/>
      <w:ind w:left="720" w:hanging="360"/>
      <w:contextualSpacing w:val="0"/>
      <w:outlineLvl w:val="1"/>
    </w:pPr>
    <w:rPr>
      <w:rFonts w:ascii="Arial" w:eastAsia="Arial Unicode MS" w:hAnsi="Arial" w:cs="Times New Roman"/>
      <w:b/>
      <w:spacing w:val="0"/>
      <w:kern w:val="0"/>
      <w:sz w:val="22"/>
      <w:szCs w:val="22"/>
    </w:rPr>
  </w:style>
  <w:style w:type="paragraph" w:customStyle="1" w:styleId="nivel3">
    <w:name w:val="nivel 3"/>
    <w:basedOn w:val="Normal"/>
    <w:qFormat/>
    <w:rsid w:val="00B67633"/>
    <w:pPr>
      <w:numPr>
        <w:ilvl w:val="2"/>
        <w:numId w:val="12"/>
      </w:numPr>
      <w:spacing w:before="120" w:after="120" w:line="240" w:lineRule="exact"/>
      <w:jc w:val="both"/>
      <w:outlineLvl w:val="1"/>
    </w:pPr>
    <w:rPr>
      <w:rFonts w:ascii="Arial" w:eastAsia="Arial Unicode MS" w:hAnsi="Arial" w:cs="Times New Roman"/>
      <w:szCs w:val="18"/>
    </w:rPr>
  </w:style>
  <w:style w:type="paragraph" w:customStyle="1" w:styleId="nivel4">
    <w:name w:val="nivel 4"/>
    <w:basedOn w:val="Normal"/>
    <w:rsid w:val="00B67633"/>
    <w:pPr>
      <w:numPr>
        <w:ilvl w:val="3"/>
        <w:numId w:val="12"/>
      </w:numPr>
      <w:spacing w:before="120" w:after="120" w:line="240" w:lineRule="exact"/>
      <w:jc w:val="both"/>
      <w:outlineLvl w:val="1"/>
    </w:pPr>
    <w:rPr>
      <w:rFonts w:ascii="Arial" w:eastAsia="Times New Roman" w:hAnsi="Arial" w:cs="Times New Roman"/>
      <w:szCs w:val="18"/>
    </w:rPr>
  </w:style>
  <w:style w:type="paragraph" w:customStyle="1" w:styleId="nivel5">
    <w:name w:val="nivel 5"/>
    <w:basedOn w:val="nivel4"/>
    <w:rsid w:val="00B67633"/>
    <w:pPr>
      <w:numPr>
        <w:ilvl w:val="4"/>
      </w:numPr>
    </w:pPr>
  </w:style>
  <w:style w:type="paragraph" w:customStyle="1" w:styleId="nivel6">
    <w:name w:val="nivel 6"/>
    <w:basedOn w:val="Normal"/>
    <w:rsid w:val="00B67633"/>
    <w:pPr>
      <w:numPr>
        <w:ilvl w:val="5"/>
        <w:numId w:val="12"/>
      </w:numPr>
      <w:spacing w:before="120" w:after="120" w:line="240" w:lineRule="exact"/>
      <w:contextualSpacing/>
      <w:jc w:val="both"/>
      <w:outlineLvl w:val="1"/>
    </w:pPr>
    <w:rPr>
      <w:rFonts w:ascii="Arial" w:eastAsia="Times New Roman" w:hAnsi="Arial" w:cs="Times New Roman"/>
    </w:rPr>
  </w:style>
  <w:style w:type="paragraph" w:customStyle="1" w:styleId="nivel2">
    <w:name w:val="nivel 2"/>
    <w:basedOn w:val="Normal"/>
    <w:link w:val="nivel2Char1"/>
    <w:qFormat/>
    <w:rsid w:val="00B67633"/>
    <w:pPr>
      <w:numPr>
        <w:ilvl w:val="1"/>
        <w:numId w:val="12"/>
      </w:numPr>
      <w:spacing w:before="120" w:after="120" w:line="240" w:lineRule="auto"/>
      <w:jc w:val="both"/>
    </w:pPr>
    <w:rPr>
      <w:rFonts w:ascii="Arial" w:eastAsia="Times New Roman" w:hAnsi="Arial" w:cs="Times New Roman"/>
    </w:rPr>
  </w:style>
  <w:style w:type="character" w:customStyle="1" w:styleId="nivel2Char1">
    <w:name w:val="nivel 2 Char1"/>
    <w:link w:val="nivel2"/>
    <w:rsid w:val="00B67633"/>
    <w:rPr>
      <w:rFonts w:ascii="Arial" w:eastAsia="Times New Roman" w:hAnsi="Arial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B67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3E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039"/>
  </w:style>
  <w:style w:type="paragraph" w:styleId="Rodap">
    <w:name w:val="footer"/>
    <w:basedOn w:val="Normal"/>
    <w:link w:val="RodapChar"/>
    <w:uiPriority w:val="99"/>
    <w:unhideWhenUsed/>
    <w:rsid w:val="003E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039"/>
  </w:style>
  <w:style w:type="paragraph" w:styleId="Textodebalo">
    <w:name w:val="Balloon Text"/>
    <w:basedOn w:val="Normal"/>
    <w:link w:val="TextodebaloChar"/>
    <w:uiPriority w:val="99"/>
    <w:semiHidden/>
    <w:unhideWhenUsed/>
    <w:rsid w:val="0080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29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1C3B4E"/>
  </w:style>
  <w:style w:type="paragraph" w:styleId="NormalWeb">
    <w:name w:val="Normal (Web)"/>
    <w:basedOn w:val="Normal"/>
    <w:uiPriority w:val="99"/>
    <w:unhideWhenUsed/>
    <w:rsid w:val="00E257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6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87B4-FB5A-4925-9066-71C2094D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Maria Knackfuss Gonçalves</dc:creator>
  <cp:lastModifiedBy>Karina Cardoso Lopes</cp:lastModifiedBy>
  <cp:revision>3</cp:revision>
  <cp:lastPrinted>2022-06-22T12:41:00Z</cp:lastPrinted>
  <dcterms:created xsi:type="dcterms:W3CDTF">2022-11-21T18:50:00Z</dcterms:created>
  <dcterms:modified xsi:type="dcterms:W3CDTF">2022-11-23T20:46:00Z</dcterms:modified>
</cp:coreProperties>
</file>