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CED" w:rsidRPr="00B65CED" w:rsidRDefault="00183E18" w:rsidP="00BC1D15">
      <w:pPr>
        <w:shd w:val="clear" w:color="auto" w:fill="FFFFFF"/>
        <w:spacing w:after="0" w:line="240" w:lineRule="auto"/>
        <w:ind w:right="-2"/>
        <w:jc w:val="center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DECRETO </w:t>
      </w: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Nº  21.915</w:t>
      </w:r>
      <w:proofErr w:type="gramEnd"/>
      <w:r w:rsidR="00B65CED" w:rsidRPr="00B65C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DE 29 DE MARÇO DE 2023.</w:t>
      </w:r>
    </w:p>
    <w:p w:rsidR="00B65CED" w:rsidRPr="00B65CED" w:rsidRDefault="00B65CED" w:rsidP="00B65CED">
      <w:pPr>
        <w:shd w:val="clear" w:color="auto" w:fill="FFFFFF"/>
        <w:spacing w:after="0" w:line="240" w:lineRule="auto"/>
        <w:ind w:left="4253" w:right="-2"/>
        <w:jc w:val="both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65CED" w:rsidRPr="00B65CED" w:rsidRDefault="00B65CED" w:rsidP="00B65CED">
      <w:pPr>
        <w:shd w:val="clear" w:color="auto" w:fill="FFFFFF"/>
        <w:spacing w:after="0" w:line="240" w:lineRule="auto"/>
        <w:ind w:left="4253" w:right="-2"/>
        <w:jc w:val="both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65CED" w:rsidRPr="00B65CED" w:rsidRDefault="00B65CED" w:rsidP="00B65CED">
      <w:pPr>
        <w:shd w:val="clear" w:color="auto" w:fill="FFFFFF"/>
        <w:spacing w:after="0" w:line="240" w:lineRule="auto"/>
        <w:ind w:left="4253" w:right="-2"/>
        <w:jc w:val="both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65CED" w:rsidRPr="00B65CED" w:rsidRDefault="00B65CED" w:rsidP="00B65CED">
      <w:pPr>
        <w:shd w:val="clear" w:color="auto" w:fill="FFFFFF"/>
        <w:spacing w:after="0" w:line="240" w:lineRule="auto"/>
        <w:ind w:left="4253" w:right="-2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t-BR"/>
        </w:rPr>
      </w:pPr>
      <w:r w:rsidRPr="00B65C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Revoga Decretos</w:t>
      </w:r>
      <w:r w:rsidR="005A2D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B65C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no âmbito do Município de Porto Alegre, do eixo Transversal.</w:t>
      </w:r>
    </w:p>
    <w:p w:rsidR="00B65CED" w:rsidRPr="00B65CED" w:rsidRDefault="00B65CED" w:rsidP="00B65CED">
      <w:pPr>
        <w:spacing w:after="0" w:line="240" w:lineRule="auto"/>
        <w:ind w:left="4253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B65CED" w:rsidRPr="00B65CED" w:rsidRDefault="00B65CED" w:rsidP="00B65CED">
      <w:pPr>
        <w:spacing w:after="0" w:line="240" w:lineRule="auto"/>
        <w:ind w:left="4253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B65CED" w:rsidRPr="00B65CED" w:rsidRDefault="00B65CED" w:rsidP="00B65CED">
      <w:pPr>
        <w:spacing w:after="0" w:line="240" w:lineRule="auto"/>
        <w:ind w:right="-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5CED">
        <w:rPr>
          <w:rFonts w:ascii="Times New Roman" w:hAnsi="Times New Roman" w:cs="Times New Roman"/>
          <w:sz w:val="24"/>
          <w:szCs w:val="24"/>
        </w:rPr>
        <w:t xml:space="preserve">O PREFEITO MUNICIPAL DE PORTO ALEGRE, no uso das atribuições legais que lhe confere o inciso II do artigo 94 da Lei Orgânica do </w:t>
      </w:r>
      <w:r w:rsidR="00EF1259">
        <w:rPr>
          <w:rFonts w:ascii="Times New Roman" w:hAnsi="Times New Roman" w:cs="Times New Roman"/>
          <w:sz w:val="24"/>
          <w:szCs w:val="24"/>
        </w:rPr>
        <w:t>Município,</w:t>
      </w:r>
      <w:bookmarkStart w:id="0" w:name="_GoBack"/>
      <w:bookmarkEnd w:id="0"/>
    </w:p>
    <w:p w:rsidR="00B65CED" w:rsidRPr="00B65CED" w:rsidRDefault="00B65CED" w:rsidP="00B65CED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B65CED" w:rsidRPr="00B65CED" w:rsidRDefault="00B65CED" w:rsidP="00B65CED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B65CED" w:rsidRPr="00B65CED" w:rsidRDefault="00B65CED" w:rsidP="00B65CED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B65CED">
        <w:rPr>
          <w:rFonts w:ascii="Times New Roman" w:hAnsi="Times New Roman" w:cs="Times New Roman"/>
          <w:sz w:val="24"/>
          <w:szCs w:val="24"/>
        </w:rPr>
        <w:t>D E C R E T A:</w:t>
      </w:r>
    </w:p>
    <w:p w:rsidR="00B65CED" w:rsidRPr="00B65CED" w:rsidRDefault="00B65CED" w:rsidP="00B65CED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B65CED" w:rsidRPr="00B65CED" w:rsidRDefault="00B65CED" w:rsidP="00B65CED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B65CED" w:rsidRPr="00B65CED" w:rsidRDefault="00B65CED" w:rsidP="00B65CED">
      <w:pPr>
        <w:spacing w:after="0" w:line="240" w:lineRule="auto"/>
        <w:ind w:right="-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5CED">
        <w:rPr>
          <w:rFonts w:ascii="Times New Roman" w:hAnsi="Times New Roman" w:cs="Times New Roman"/>
          <w:b/>
          <w:sz w:val="24"/>
          <w:szCs w:val="24"/>
        </w:rPr>
        <w:t>Art. 1</w:t>
      </w:r>
      <w:proofErr w:type="gramStart"/>
      <w:r w:rsidRPr="00B65CED">
        <w:rPr>
          <w:rFonts w:ascii="Times New Roman" w:hAnsi="Times New Roman" w:cs="Times New Roman"/>
          <w:b/>
          <w:sz w:val="24"/>
          <w:szCs w:val="24"/>
        </w:rPr>
        <w:t>º</w:t>
      </w:r>
      <w:r w:rsidRPr="00B65CED">
        <w:rPr>
          <w:rFonts w:ascii="Times New Roman" w:hAnsi="Times New Roman" w:cs="Times New Roman"/>
          <w:sz w:val="24"/>
          <w:szCs w:val="24"/>
        </w:rPr>
        <w:t xml:space="preserve">  Ficam</w:t>
      </w:r>
      <w:proofErr w:type="gramEnd"/>
      <w:r w:rsidRPr="00B65CED">
        <w:rPr>
          <w:rFonts w:ascii="Times New Roman" w:hAnsi="Times New Roman" w:cs="Times New Roman"/>
          <w:sz w:val="24"/>
          <w:szCs w:val="24"/>
        </w:rPr>
        <w:t xml:space="preserve"> revogados, no âmbito do Município de Porto Alegre, do eixo Transversal, conforme segue:</w:t>
      </w:r>
    </w:p>
    <w:p w:rsidR="00B65CED" w:rsidRPr="00B65CED" w:rsidRDefault="00B65CED" w:rsidP="005974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272, de 20 de dezembro de 1932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36, de 27 de outubro de 1938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281, de 25 de maio de 1942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543, de 21 de junho de 1951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565-a, de 19 de dezembro de 1951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626,</w:t>
      </w:r>
      <w:r w:rsidR="008C47AA">
        <w:rPr>
          <w:rFonts w:ascii="Times New Roman" w:hAnsi="Times New Roman" w:cs="Times New Roman"/>
          <w:sz w:val="24"/>
          <w:szCs w:val="24"/>
        </w:rPr>
        <w:t xml:space="preserve"> de</w:t>
      </w:r>
      <w:r w:rsidR="005B7257" w:rsidRPr="00B65CED">
        <w:rPr>
          <w:rFonts w:ascii="Times New Roman" w:hAnsi="Times New Roman" w:cs="Times New Roman"/>
          <w:sz w:val="24"/>
          <w:szCs w:val="24"/>
        </w:rPr>
        <w:t xml:space="preserve"> 16 de dezembro de 1952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 xml:space="preserve">nº 729, </w:t>
      </w:r>
      <w:r w:rsidR="008C47AA">
        <w:rPr>
          <w:rFonts w:ascii="Times New Roman" w:hAnsi="Times New Roman" w:cs="Times New Roman"/>
          <w:sz w:val="24"/>
          <w:szCs w:val="24"/>
        </w:rPr>
        <w:t xml:space="preserve">de </w:t>
      </w:r>
      <w:r w:rsidR="005B7257" w:rsidRPr="00B65CED">
        <w:rPr>
          <w:rFonts w:ascii="Times New Roman" w:hAnsi="Times New Roman" w:cs="Times New Roman"/>
          <w:sz w:val="24"/>
          <w:szCs w:val="24"/>
        </w:rPr>
        <w:t>29 de dezembro de 1953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737, de 25 de março de 1954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1747, de 20 de março de 1959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3659, de 26 de janeiro de 1968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0D7434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7434">
        <w:rPr>
          <w:rFonts w:ascii="Times New Roman" w:hAnsi="Times New Roman" w:cs="Times New Roman"/>
          <w:sz w:val="24"/>
          <w:szCs w:val="24"/>
        </w:rPr>
        <w:t xml:space="preserve">Decreto </w:t>
      </w:r>
      <w:r w:rsidR="005B7257" w:rsidRPr="000D7434">
        <w:rPr>
          <w:rFonts w:ascii="Times New Roman" w:hAnsi="Times New Roman" w:cs="Times New Roman"/>
          <w:sz w:val="24"/>
          <w:szCs w:val="24"/>
        </w:rPr>
        <w:t>nº 3674, de 19 de abril de 1968</w:t>
      </w:r>
      <w:r w:rsidR="00B65CED" w:rsidRPr="000D7434">
        <w:rPr>
          <w:rFonts w:ascii="Times New Roman" w:hAnsi="Times New Roman" w:cs="Times New Roman"/>
          <w:sz w:val="24"/>
          <w:szCs w:val="24"/>
        </w:rPr>
        <w:t>;</w:t>
      </w:r>
    </w:p>
    <w:p w:rsidR="005B7257" w:rsidRPr="000D7434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 w:rsidRPr="000D74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743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0D7434"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0D7434">
        <w:rPr>
          <w:rFonts w:ascii="Times New Roman" w:hAnsi="Times New Roman" w:cs="Times New Roman"/>
          <w:sz w:val="24"/>
          <w:szCs w:val="24"/>
        </w:rPr>
        <w:t>nº 4560, de 22 de junho de 1972</w:t>
      </w:r>
      <w:r w:rsidR="00B65CED" w:rsidRPr="000D7434">
        <w:rPr>
          <w:rFonts w:ascii="Times New Roman" w:hAnsi="Times New Roman" w:cs="Times New Roman"/>
          <w:sz w:val="24"/>
          <w:szCs w:val="24"/>
        </w:rPr>
        <w:t>;</w:t>
      </w:r>
    </w:p>
    <w:p w:rsidR="005B7257" w:rsidRPr="000D7434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 w:rsidRPr="000D74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743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0D7434"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0D7434">
        <w:rPr>
          <w:rFonts w:ascii="Times New Roman" w:hAnsi="Times New Roman" w:cs="Times New Roman"/>
          <w:sz w:val="24"/>
          <w:szCs w:val="24"/>
        </w:rPr>
        <w:t>nº 4</w:t>
      </w:r>
      <w:r w:rsidR="000D7434" w:rsidRPr="000D7434">
        <w:rPr>
          <w:rFonts w:ascii="Times New Roman" w:hAnsi="Times New Roman" w:cs="Times New Roman"/>
          <w:sz w:val="24"/>
          <w:szCs w:val="24"/>
        </w:rPr>
        <w:t>743</w:t>
      </w:r>
      <w:r w:rsidR="005B7257" w:rsidRPr="000D7434">
        <w:rPr>
          <w:rFonts w:ascii="Times New Roman" w:hAnsi="Times New Roman" w:cs="Times New Roman"/>
          <w:sz w:val="24"/>
          <w:szCs w:val="24"/>
        </w:rPr>
        <w:t>, de 2</w:t>
      </w:r>
      <w:r w:rsidR="000D7434" w:rsidRPr="000D7434">
        <w:rPr>
          <w:rFonts w:ascii="Times New Roman" w:hAnsi="Times New Roman" w:cs="Times New Roman"/>
          <w:sz w:val="24"/>
          <w:szCs w:val="24"/>
        </w:rPr>
        <w:t>0</w:t>
      </w:r>
      <w:r w:rsidR="005B7257" w:rsidRPr="000D7434">
        <w:rPr>
          <w:rFonts w:ascii="Times New Roman" w:hAnsi="Times New Roman" w:cs="Times New Roman"/>
          <w:sz w:val="24"/>
          <w:szCs w:val="24"/>
        </w:rPr>
        <w:t xml:space="preserve"> de </w:t>
      </w:r>
      <w:r w:rsidR="000D7434" w:rsidRPr="000D7434">
        <w:rPr>
          <w:rFonts w:ascii="Times New Roman" w:hAnsi="Times New Roman" w:cs="Times New Roman"/>
          <w:sz w:val="24"/>
          <w:szCs w:val="24"/>
        </w:rPr>
        <w:t>março</w:t>
      </w:r>
      <w:r w:rsidR="005B7257" w:rsidRPr="000D7434">
        <w:rPr>
          <w:rFonts w:ascii="Times New Roman" w:hAnsi="Times New Roman" w:cs="Times New Roman"/>
          <w:sz w:val="24"/>
          <w:szCs w:val="24"/>
        </w:rPr>
        <w:t xml:space="preserve"> de 1972</w:t>
      </w:r>
      <w:r w:rsidR="00B65CED" w:rsidRPr="000D7434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5324, de 11 de setembro de 1975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5910, de 10 de maio de 1977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 xml:space="preserve">nº 8439, </w:t>
      </w:r>
      <w:r w:rsidR="008C47AA">
        <w:rPr>
          <w:rFonts w:ascii="Times New Roman" w:hAnsi="Times New Roman" w:cs="Times New Roman"/>
          <w:sz w:val="24"/>
          <w:szCs w:val="24"/>
        </w:rPr>
        <w:t xml:space="preserve">de </w:t>
      </w:r>
      <w:r w:rsidR="005B7257" w:rsidRPr="00B65CED">
        <w:rPr>
          <w:rFonts w:ascii="Times New Roman" w:hAnsi="Times New Roman" w:cs="Times New Roman"/>
          <w:sz w:val="24"/>
          <w:szCs w:val="24"/>
        </w:rPr>
        <w:t>20 de junho de 1984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8543, de 31 de janeiro de 1985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8621, de 16 de setembro de 1985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9132, de 4 de abril de 1988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9275, de 11 de outubro de 1988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9344, de 20 de dezembro de 1988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9423, de 27 de abril de 1989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9582, de 1º de dezembro de 1989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9696, de 2 de maio de 1990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9869, de 29 de novembro de 1990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10.030, de 12 de agosto de 1991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10.076, de 8 de outubro de 1991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10.238, de 11 de março de 1992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10.605, de 25 de maio de 1993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10.683, de 12 de agosto de 1993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10.749, de 27 de setembro de 1993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10.969, de 19 de abril de 1994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11.050, de 30 de junho de 1994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11.098, de 15 de setembro de 1994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11.220, de 23 de fevereiro de 1995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11.221, de 24 de fevereiro de 1995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861E2D">
        <w:rPr>
          <w:rFonts w:ascii="Times New Roman" w:hAnsi="Times New Roman" w:cs="Times New Roman"/>
          <w:sz w:val="24"/>
          <w:szCs w:val="24"/>
        </w:rPr>
        <w:t xml:space="preserve">nº 11.300, de </w:t>
      </w:r>
      <w:r w:rsidR="005B7257" w:rsidRPr="00B65CED">
        <w:rPr>
          <w:rFonts w:ascii="Times New Roman" w:hAnsi="Times New Roman" w:cs="Times New Roman"/>
          <w:sz w:val="24"/>
          <w:szCs w:val="24"/>
        </w:rPr>
        <w:t>8 de agosto de 1995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11.452, de 21 de fevereiro de 1996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11.459, de 13 de março de 1996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Decreto </w:t>
      </w:r>
      <w:r w:rsidR="00861E2D">
        <w:rPr>
          <w:rFonts w:ascii="Times New Roman" w:hAnsi="Times New Roman" w:cs="Times New Roman"/>
          <w:sz w:val="24"/>
          <w:szCs w:val="24"/>
        </w:rPr>
        <w:t xml:space="preserve">nº 11.489, de </w:t>
      </w:r>
      <w:r w:rsidR="005B7257" w:rsidRPr="00B65CED">
        <w:rPr>
          <w:rFonts w:ascii="Times New Roman" w:hAnsi="Times New Roman" w:cs="Times New Roman"/>
          <w:sz w:val="24"/>
          <w:szCs w:val="24"/>
        </w:rPr>
        <w:t>6 de maio de 1996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11.503, de 16 de maio de 1996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11.507, de 27 de maio de 1996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12.003, de 5 de junho de 1998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12.510,</w:t>
      </w:r>
      <w:r w:rsidR="008C47AA">
        <w:rPr>
          <w:rFonts w:ascii="Times New Roman" w:hAnsi="Times New Roman" w:cs="Times New Roman"/>
          <w:sz w:val="24"/>
          <w:szCs w:val="24"/>
        </w:rPr>
        <w:t xml:space="preserve"> de </w:t>
      </w:r>
      <w:r w:rsidR="005B7257" w:rsidRPr="00B65CED">
        <w:rPr>
          <w:rFonts w:ascii="Times New Roman" w:hAnsi="Times New Roman" w:cs="Times New Roman"/>
          <w:sz w:val="24"/>
          <w:szCs w:val="24"/>
        </w:rPr>
        <w:t>4 de outubro de 1999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12.618,</w:t>
      </w:r>
      <w:r w:rsidR="008C47AA">
        <w:rPr>
          <w:rFonts w:ascii="Times New Roman" w:hAnsi="Times New Roman" w:cs="Times New Roman"/>
          <w:sz w:val="24"/>
          <w:szCs w:val="24"/>
        </w:rPr>
        <w:t xml:space="preserve"> de </w:t>
      </w:r>
      <w:r w:rsidR="005B7257" w:rsidRPr="00B65CED">
        <w:rPr>
          <w:rFonts w:ascii="Times New Roman" w:hAnsi="Times New Roman" w:cs="Times New Roman"/>
          <w:sz w:val="24"/>
          <w:szCs w:val="24"/>
        </w:rPr>
        <w:t>29 de dezembro de 1999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13.211, de 7 de maio de 2001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13.389, de 13 de setembro de 2001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13.537, de 30 de novembro de 2001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13.783, de 24 de junho de 2002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13.916, de 11 de outubro de 2002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14.241, de 17 de julho de 2003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14.322, de 17 de outubro de 2003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14.344, de 10 de novembro de 2003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14.600, de 20 de julho 2004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14.712, de 18 de novembro de 2004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14.840, de 31 de março de 2005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14.877, de</w:t>
      </w:r>
      <w:r w:rsidR="008C47AA">
        <w:rPr>
          <w:rFonts w:ascii="Times New Roman" w:hAnsi="Times New Roman" w:cs="Times New Roman"/>
          <w:sz w:val="24"/>
          <w:szCs w:val="24"/>
        </w:rPr>
        <w:t xml:space="preserve"> </w:t>
      </w:r>
      <w:r w:rsidR="005B7257" w:rsidRPr="00B65CED">
        <w:rPr>
          <w:rFonts w:ascii="Times New Roman" w:hAnsi="Times New Roman" w:cs="Times New Roman"/>
          <w:sz w:val="24"/>
          <w:szCs w:val="24"/>
        </w:rPr>
        <w:t>9 de junho de 2005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14.987, de 25 de novembro de 2005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14.996, de 5 de dezembro de 2005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15.107, de 21 de fevereiro de 2006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15.499, de 26 de fevereiro de 2007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15.511, de 9 de março de 2007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15.579, de 29 de maio de 2007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15.873, de 6 de março de 2008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15.908, de 1º de abril de 2008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15.967, de 16 de junho de 2008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16.009, de 21 de julho de 2008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16.100, de 16 de outubro de 2008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16.107, de 23 de outubro de 2008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16.265, de 2 de abril de 2009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16.274, de 15 de abril de 2009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16.298, de 14 de maio de 2009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16.326, de 17 de junho de 2009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16.449, de 22 de setembro de 2009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16.452, de 28 de setembro de 2009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16.455, de 29 de setembro de 2009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16.496, de 6 de novembro de 2009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16.574, de 12 de janeiro de 2010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16.739, de 16 de julho de 2010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17.082, de 25 de maio de 2011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Legislativo nº 395, de 22 de junho de 2011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17.133, de 4 de julho de 2011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17.148, de 14 de julho de 2011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17.209, de 23 de agosto de 2011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17.297, de 13 de setembro de 2011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17.326, de 28 de setembro de 2011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17.392, de 18 de outubro de 2011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17.402, de 25 de outubro de 2011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17.515, de 30 de novembro de 2011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18.225, de 6 de março de 2013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18.355, de 19 de julho de 2013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18.359, de 25 de julho de 2013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18.375, de 12 de agosto de 2013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18.394 de 3 de setembro de 2013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18.546, de 29 de janeiro de 2014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18.566, de 18 de fevereiro de 2014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18.583, de 7 de março de 2014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18.648, de 13 de maio de 2014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18.672, de 27 de maio de 2014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18.687, de 16 de junho de 2014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Legislativo nº 402, de 29 de setembro de 2014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18.903, de 30 de dezembro de 2014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18.998, de 10 de abril de 2015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19.023, de 30 de abril de 2015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19.096, de 31 de julho de 2015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Legislativo nº 409, de 20 de agosto de 2015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19.183, de 20 de outubro de 2015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19.297, de 1º de fevereiro de 2016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19.334, de 11 de março de 2016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19.372, de 13 de abril de 2016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19.455, de 26 de julho de 2016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19.484, de 30 de agosto de 2016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19.546, de 31 de outubro de 2016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Legislativo nº 414, de 7 de novembro de 2016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Legislativo nº 415, de 14 de junho de 2017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Legislativo nº 416, de 3 de julho de 2017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Legislativo nº 417, de 20 de julho de 2017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Legislativo nº 419, de 31 de outubro de 2017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Legislativo nº 420, de 1º de novembro de 2017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Legislativo nº 421, de 9 de novembro de 2017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Legislativo nº 422, de 7 de dezembro de 2017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19.905, de 28 de dezembro de 2017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0D7434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proofErr w:type="gramStart"/>
      <w:r w:rsidRPr="000D743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0D7434"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0D7434">
        <w:rPr>
          <w:rFonts w:ascii="Times New Roman" w:hAnsi="Times New Roman" w:cs="Times New Roman"/>
          <w:sz w:val="24"/>
          <w:szCs w:val="24"/>
        </w:rPr>
        <w:t>nº 19.928, de 19 de janeiro de 2018</w:t>
      </w:r>
      <w:r w:rsidR="00B65CED" w:rsidRPr="000D7434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Legislativo nº 423, de 8 de fevereiro de 2018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19.938, de 16 de fevereiro de 2018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19.957, de 26 de março de 2018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Legislativo nº 424, de 19 de abril de 2018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19.999, de 24 de maio de 2018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20.238, de 26 de abril de 2019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20.301, de 10 de julho de 2019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20.328, de 6 de agosto de 2019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20.347, de 5 de setembro de 2019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20.406, de 26 de novembro de 2019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20.584, de 20 de maio de 2020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20.740, de 23 de setembro de 2020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0D7434" w:rsidRPr="00B65CED" w:rsidRDefault="000D743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Pr="00B65CED">
        <w:rPr>
          <w:rFonts w:ascii="Times New Roman" w:hAnsi="Times New Roman" w:cs="Times New Roman"/>
          <w:sz w:val="24"/>
          <w:szCs w:val="24"/>
        </w:rPr>
        <w:t>nº 20.788, de 9 de novembro de 2020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20.794, de 9 de novembro de 2020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20.809, de 27 de novembro de 2020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20.938, de 12 de fevereiro de 2021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21.063, de 8 de junho de 2021</w:t>
      </w:r>
      <w:r w:rsidR="00B65CED">
        <w:rPr>
          <w:rFonts w:ascii="Times New Roman" w:hAnsi="Times New Roman" w:cs="Times New Roman"/>
          <w:sz w:val="24"/>
          <w:szCs w:val="24"/>
        </w:rPr>
        <w:t>;</w:t>
      </w:r>
    </w:p>
    <w:p w:rsidR="005B7257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21.141, de 25 de agosto de 2021</w:t>
      </w:r>
      <w:r w:rsidR="00B65CED">
        <w:rPr>
          <w:rFonts w:ascii="Times New Roman" w:hAnsi="Times New Roman" w:cs="Times New Roman"/>
          <w:sz w:val="24"/>
          <w:szCs w:val="24"/>
        </w:rPr>
        <w:t>; e</w:t>
      </w:r>
    </w:p>
    <w:p w:rsidR="00D130E1" w:rsidRPr="00B65CED" w:rsidRDefault="00C02E24" w:rsidP="0059740F">
      <w:pPr>
        <w:pStyle w:val="PargrafodaLista"/>
        <w:numPr>
          <w:ilvl w:val="0"/>
          <w:numId w:val="3"/>
        </w:numPr>
        <w:tabs>
          <w:tab w:val="left" w:pos="1560"/>
        </w:tabs>
        <w:spacing w:before="120" w:after="120" w:line="480" w:lineRule="auto"/>
        <w:ind w:left="0"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Decreto </w:t>
      </w:r>
      <w:r w:rsidR="005B7257" w:rsidRPr="00B65CED">
        <w:rPr>
          <w:rFonts w:ascii="Times New Roman" w:hAnsi="Times New Roman" w:cs="Times New Roman"/>
          <w:sz w:val="24"/>
          <w:szCs w:val="24"/>
        </w:rPr>
        <w:t>nº 21.179, de 28 de setembro de 2021</w:t>
      </w:r>
      <w:r w:rsidR="00B65CED">
        <w:rPr>
          <w:rFonts w:ascii="Times New Roman" w:hAnsi="Times New Roman" w:cs="Times New Roman"/>
          <w:sz w:val="24"/>
          <w:szCs w:val="24"/>
        </w:rPr>
        <w:t>.</w:t>
      </w:r>
    </w:p>
    <w:p w:rsidR="00293860" w:rsidRPr="00A2562A" w:rsidRDefault="00293860" w:rsidP="00293860">
      <w:pPr>
        <w:pStyle w:val="NormalWeb"/>
        <w:spacing w:before="0" w:beforeAutospacing="0" w:after="0" w:afterAutospacing="0"/>
        <w:ind w:firstLine="1440"/>
        <w:jc w:val="both"/>
      </w:pPr>
      <w:r w:rsidRPr="00A2562A">
        <w:rPr>
          <w:b/>
        </w:rPr>
        <w:t>Art. 2</w:t>
      </w:r>
      <w:proofErr w:type="gramStart"/>
      <w:r w:rsidRPr="00A2562A">
        <w:rPr>
          <w:b/>
        </w:rPr>
        <w:t xml:space="preserve">º </w:t>
      </w:r>
      <w:r w:rsidRPr="00A2562A">
        <w:t xml:space="preserve"> Este</w:t>
      </w:r>
      <w:proofErr w:type="gramEnd"/>
      <w:r w:rsidRPr="00A2562A">
        <w:t xml:space="preserve"> Decreto entra em vigor na data de sua publicação.</w:t>
      </w:r>
    </w:p>
    <w:p w:rsidR="00293860" w:rsidRDefault="00293860" w:rsidP="00B65CED">
      <w:pPr>
        <w:spacing w:after="0" w:line="240" w:lineRule="auto"/>
        <w:ind w:left="1418"/>
        <w:rPr>
          <w:rFonts w:ascii="Times New Roman" w:hAnsi="Times New Roman"/>
          <w:sz w:val="24"/>
          <w:szCs w:val="24"/>
        </w:rPr>
      </w:pPr>
    </w:p>
    <w:p w:rsidR="00B65CED" w:rsidRDefault="00B65CED" w:rsidP="00B65CED">
      <w:pPr>
        <w:spacing w:after="0" w:line="240" w:lineRule="auto"/>
        <w:ind w:left="1418"/>
        <w:rPr>
          <w:rFonts w:ascii="Times New Roman" w:hAnsi="Times New Roman"/>
          <w:sz w:val="24"/>
          <w:szCs w:val="24"/>
        </w:rPr>
      </w:pPr>
      <w:r w:rsidRPr="00241AE5">
        <w:rPr>
          <w:rFonts w:ascii="Times New Roman" w:hAnsi="Times New Roman"/>
          <w:sz w:val="24"/>
          <w:szCs w:val="24"/>
        </w:rPr>
        <w:t>PREFEITURA MUNICIPAL DE PORTO ALEGRE,</w:t>
      </w:r>
      <w:r w:rsidR="00BD1A57">
        <w:rPr>
          <w:rFonts w:ascii="Times New Roman" w:hAnsi="Times New Roman"/>
          <w:sz w:val="24"/>
          <w:szCs w:val="24"/>
        </w:rPr>
        <w:t xml:space="preserve"> 29</w:t>
      </w:r>
      <w:r>
        <w:rPr>
          <w:rFonts w:ascii="Times New Roman" w:hAnsi="Times New Roman"/>
          <w:sz w:val="24"/>
          <w:szCs w:val="24"/>
        </w:rPr>
        <w:t xml:space="preserve"> de março de 2023.</w:t>
      </w:r>
    </w:p>
    <w:p w:rsidR="00B65CED" w:rsidRDefault="00B65CED" w:rsidP="00B65C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5CED" w:rsidRDefault="00B65CED" w:rsidP="00B65C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5CED" w:rsidRDefault="00B65CED" w:rsidP="00B65C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5CED" w:rsidRPr="00241AE5" w:rsidRDefault="00B65CED" w:rsidP="00B65C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1AE5">
        <w:rPr>
          <w:rFonts w:ascii="Times New Roman" w:hAnsi="Times New Roman"/>
          <w:sz w:val="24"/>
          <w:szCs w:val="24"/>
        </w:rPr>
        <w:t>Sebastião Melo,</w:t>
      </w:r>
    </w:p>
    <w:p w:rsidR="00B65CED" w:rsidRPr="00241AE5" w:rsidRDefault="00B65CED" w:rsidP="00B65C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1AE5">
        <w:rPr>
          <w:rFonts w:ascii="Times New Roman" w:hAnsi="Times New Roman"/>
          <w:sz w:val="24"/>
          <w:szCs w:val="24"/>
        </w:rPr>
        <w:t>Prefeito de Porto Alegre.</w:t>
      </w:r>
    </w:p>
    <w:p w:rsidR="00B65CED" w:rsidRDefault="00B65CED" w:rsidP="00B65C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5CED" w:rsidRDefault="00B65CED" w:rsidP="00B65C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1AE5">
        <w:rPr>
          <w:rFonts w:ascii="Times New Roman" w:hAnsi="Times New Roman"/>
          <w:sz w:val="24"/>
          <w:szCs w:val="24"/>
        </w:rPr>
        <w:t>Registre-se e publique-se.</w:t>
      </w:r>
    </w:p>
    <w:p w:rsidR="00B65CED" w:rsidRDefault="00B65CED" w:rsidP="00B65C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5CED" w:rsidRDefault="00B65CED" w:rsidP="00B65C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5CED" w:rsidRPr="0035303B" w:rsidRDefault="00B65CED" w:rsidP="00B65C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303B">
        <w:rPr>
          <w:rFonts w:ascii="Times New Roman" w:hAnsi="Times New Roman"/>
          <w:sz w:val="24"/>
          <w:szCs w:val="24"/>
        </w:rPr>
        <w:t>Roberto Silva da Rocha,</w:t>
      </w:r>
    </w:p>
    <w:p w:rsidR="00B65CED" w:rsidRDefault="00B65CED" w:rsidP="005974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303B">
        <w:rPr>
          <w:rFonts w:ascii="Times New Roman" w:hAnsi="Times New Roman"/>
          <w:sz w:val="24"/>
          <w:szCs w:val="24"/>
        </w:rPr>
        <w:t>Procurador-Geral do Município.</w:t>
      </w:r>
    </w:p>
    <w:sectPr w:rsidR="00B65CED" w:rsidSect="00B65CED">
      <w:pgSz w:w="11906" w:h="16838"/>
      <w:pgMar w:top="2665" w:right="85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66E76"/>
    <w:multiLevelType w:val="hybridMultilevel"/>
    <w:tmpl w:val="06D8E4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E2183"/>
    <w:multiLevelType w:val="hybridMultilevel"/>
    <w:tmpl w:val="88862260"/>
    <w:lvl w:ilvl="0" w:tplc="A3AEDA44">
      <w:start w:val="1"/>
      <w:numFmt w:val="upperRoman"/>
      <w:lvlText w:val="%1 – 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53E02"/>
    <w:multiLevelType w:val="hybridMultilevel"/>
    <w:tmpl w:val="258CBB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63"/>
    <w:rsid w:val="00052041"/>
    <w:rsid w:val="000D7434"/>
    <w:rsid w:val="00183E18"/>
    <w:rsid w:val="00245FD2"/>
    <w:rsid w:val="00293860"/>
    <w:rsid w:val="003A4148"/>
    <w:rsid w:val="00424CB6"/>
    <w:rsid w:val="0059740F"/>
    <w:rsid w:val="005A2DC6"/>
    <w:rsid w:val="005B7257"/>
    <w:rsid w:val="00712488"/>
    <w:rsid w:val="00861E2D"/>
    <w:rsid w:val="008C47AA"/>
    <w:rsid w:val="00A664B2"/>
    <w:rsid w:val="00A91FBE"/>
    <w:rsid w:val="00B65CED"/>
    <w:rsid w:val="00BC1D15"/>
    <w:rsid w:val="00BD1A57"/>
    <w:rsid w:val="00C02E24"/>
    <w:rsid w:val="00D130E1"/>
    <w:rsid w:val="00EA3E63"/>
    <w:rsid w:val="00EF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9B9E2-3361-44D8-BC51-4C51449D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3E6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386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1154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PMPA</Company>
  <LinksUpToDate>false</LinksUpToDate>
  <CharactersWithSpaces>7377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Douglas Pilotti Siqueira</dc:creator>
  <cp:lastModifiedBy>Fabrício Guerreiro Nunes</cp:lastModifiedBy>
  <cp:revision>10</cp:revision>
  <dcterms:created xsi:type="dcterms:W3CDTF">2023-03-28T13:09:00Z</dcterms:created>
  <dcterms:modified xsi:type="dcterms:W3CDTF">2023-03-29T15:04:00Z</dcterms:modified>
</cp:coreProperties>
</file>