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D4DE1" w14:textId="0FB2923F" w:rsidR="00A004B4" w:rsidRDefault="002532D5" w:rsidP="00A004B4">
      <w:pPr>
        <w:jc w:val="center"/>
        <w:rPr>
          <w:b/>
        </w:rPr>
      </w:pPr>
      <w:r>
        <w:rPr>
          <w:b/>
        </w:rPr>
        <w:t>LEI Nº 13.521, DE 30</w:t>
      </w:r>
      <w:r w:rsidR="00A004B4">
        <w:rPr>
          <w:b/>
        </w:rPr>
        <w:t xml:space="preserve"> DE JUNHO DE 2023.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56DFA265" w:rsidR="00015252" w:rsidRPr="00EF4276" w:rsidRDefault="00151CB0" w:rsidP="00151CB0">
      <w:pPr>
        <w:tabs>
          <w:tab w:val="left" w:pos="7349"/>
        </w:tabs>
      </w:pPr>
      <w:bookmarkStart w:id="0" w:name="_GoBack"/>
      <w:r>
        <w:tab/>
      </w:r>
    </w:p>
    <w:bookmarkEnd w:id="0"/>
    <w:p w14:paraId="36A6161C" w14:textId="77777777" w:rsidR="00015252" w:rsidRPr="00EF4276" w:rsidRDefault="00015252" w:rsidP="00015252">
      <w:pPr>
        <w:jc w:val="center"/>
      </w:pPr>
    </w:p>
    <w:p w14:paraId="12DD20AC" w14:textId="1D3ED03F" w:rsidR="00CD639D" w:rsidRPr="00F125C7" w:rsidRDefault="00C8339F" w:rsidP="00F125C7">
      <w:pPr>
        <w:ind w:left="425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Inclui a efeméride </w:t>
      </w:r>
      <w:r w:rsidR="00F319BF" w:rsidRPr="00F319BF">
        <w:rPr>
          <w:b/>
          <w:bCs/>
          <w:color w:val="000000"/>
        </w:rPr>
        <w:t>Semana Cultural Gospel </w:t>
      </w:r>
      <w:r w:rsidR="002A02AC">
        <w:rPr>
          <w:b/>
          <w:bCs/>
          <w:color w:val="000000"/>
        </w:rPr>
        <w:t xml:space="preserve">no </w:t>
      </w:r>
      <w:r w:rsidR="004B3864" w:rsidRPr="004B3864">
        <w:rPr>
          <w:b/>
          <w:bCs/>
          <w:color w:val="000000"/>
        </w:rPr>
        <w:t xml:space="preserve">Anexo da Lei nº 10.904, de 31 de maio de </w:t>
      </w:r>
      <w:proofErr w:type="gramStart"/>
      <w:r w:rsidR="004B3864" w:rsidRPr="004B3864">
        <w:rPr>
          <w:b/>
          <w:bCs/>
          <w:color w:val="000000"/>
        </w:rPr>
        <w:t>2010 – Calendário</w:t>
      </w:r>
      <w:proofErr w:type="gramEnd"/>
      <w:r w:rsidR="004B3864" w:rsidRPr="004B3864">
        <w:rPr>
          <w:b/>
          <w:bCs/>
          <w:color w:val="000000"/>
        </w:rPr>
        <w:t xml:space="preserve"> de Datas Comemorativas e de Conscientização do Município de Porto Alegre –, e alterações posteriores, </w:t>
      </w:r>
      <w:r w:rsidR="00A05BE8">
        <w:rPr>
          <w:b/>
          <w:bCs/>
          <w:color w:val="000000"/>
        </w:rPr>
        <w:t xml:space="preserve">do dia </w:t>
      </w:r>
      <w:r w:rsidR="00F319BF" w:rsidRPr="00F319BF">
        <w:rPr>
          <w:b/>
          <w:bCs/>
          <w:color w:val="000000"/>
        </w:rPr>
        <w:t>19 a 25 de outubro</w:t>
      </w:r>
      <w:r w:rsidR="00AB4F50">
        <w:rPr>
          <w:b/>
          <w:bCs/>
          <w:color w:val="000000"/>
        </w:rPr>
        <w:t>.</w:t>
      </w:r>
    </w:p>
    <w:p w14:paraId="483B16F6" w14:textId="77777777" w:rsidR="00CD639D" w:rsidRDefault="00CD639D" w:rsidP="00CD639D">
      <w:pPr>
        <w:jc w:val="both"/>
        <w:rPr>
          <w:b/>
        </w:rPr>
      </w:pPr>
    </w:p>
    <w:p w14:paraId="29D94AD6" w14:textId="77777777" w:rsidR="00A004B4" w:rsidRDefault="00A004B4" w:rsidP="00CD639D">
      <w:pPr>
        <w:jc w:val="both"/>
        <w:rPr>
          <w:b/>
        </w:rPr>
      </w:pPr>
    </w:p>
    <w:p w14:paraId="18AE8649" w14:textId="77777777" w:rsidR="00A004B4" w:rsidRDefault="00A004B4" w:rsidP="00A004B4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7A625810" w14:textId="77777777" w:rsidR="00A004B4" w:rsidRDefault="00A004B4" w:rsidP="00A004B4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01C933C" w14:textId="77777777" w:rsidR="00A004B4" w:rsidRPr="005E4A31" w:rsidRDefault="00A004B4" w:rsidP="00CD639D">
      <w:pPr>
        <w:jc w:val="both"/>
        <w:rPr>
          <w:b/>
        </w:rPr>
      </w:pPr>
    </w:p>
    <w:p w14:paraId="60B406BE" w14:textId="5EE2DCEE" w:rsidR="00CD639D" w:rsidRDefault="00CD639D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bookmarkEnd w:id="1"/>
      <w:proofErr w:type="gramStart"/>
      <w:r w:rsidR="00A67A0A">
        <w:rPr>
          <w:color w:val="000000"/>
        </w:rPr>
        <w:t xml:space="preserve"> </w:t>
      </w:r>
      <w:r w:rsidR="0066408C" w:rsidRPr="0066408C">
        <w:rPr>
          <w:color w:val="000000"/>
          <w:sz w:val="27"/>
          <w:szCs w:val="27"/>
        </w:rPr>
        <w:t xml:space="preserve"> </w:t>
      </w:r>
      <w:proofErr w:type="gramEnd"/>
      <w:r w:rsidR="0066408C" w:rsidRPr="0066408C">
        <w:rPr>
          <w:color w:val="000000"/>
        </w:rPr>
        <w:t xml:space="preserve">Fica incluída </w:t>
      </w:r>
      <w:r w:rsidR="0066408C" w:rsidRPr="007517E9">
        <w:rPr>
          <w:color w:val="000000"/>
        </w:rPr>
        <w:t>a efeméride</w:t>
      </w:r>
      <w:r w:rsidR="00DE1E37" w:rsidRPr="007517E9">
        <w:rPr>
          <w:color w:val="000000"/>
        </w:rPr>
        <w:t xml:space="preserve"> </w:t>
      </w:r>
      <w:r w:rsidR="00F319BF" w:rsidRPr="00F319BF">
        <w:rPr>
          <w:color w:val="000000"/>
        </w:rPr>
        <w:t xml:space="preserve">Semana Cultural Gospel </w:t>
      </w:r>
      <w:r w:rsidR="0066408C" w:rsidRPr="0066408C">
        <w:rPr>
          <w:color w:val="000000"/>
        </w:rPr>
        <w:t xml:space="preserve">no Anexo da Lei nº 10.904, de 31 de maio de 2010 – Calendário de Datas Comemorativas e de Conscientização do Município de Porto Alegre –, e alterações posteriores, </w:t>
      </w:r>
      <w:r w:rsidR="00A05BE8">
        <w:rPr>
          <w:color w:val="000000"/>
        </w:rPr>
        <w:t>do dia</w:t>
      </w:r>
      <w:r w:rsidR="00F319BF" w:rsidRPr="00F319BF">
        <w:rPr>
          <w:color w:val="000000"/>
        </w:rPr>
        <w:t xml:space="preserve"> 19 a 25 de outubro</w:t>
      </w:r>
      <w:r w:rsidR="00605423">
        <w:rPr>
          <w:color w:val="000000"/>
        </w:rPr>
        <w:t>.</w:t>
      </w:r>
    </w:p>
    <w:p w14:paraId="020EAFE5" w14:textId="77777777" w:rsidR="00360C38" w:rsidRDefault="00360C38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739FCE" w14:textId="7887EEA3" w:rsidR="00CD639D" w:rsidRDefault="00CD639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324B84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proofErr w:type="gramStart"/>
      <w:r>
        <w:rPr>
          <w:rStyle w:val="Forte"/>
          <w:bCs/>
          <w:color w:val="000000"/>
        </w:rPr>
        <w:t xml:space="preserve"> </w:t>
      </w:r>
      <w:r w:rsidR="00A67A0A">
        <w:rPr>
          <w:color w:val="000000"/>
        </w:rPr>
        <w:t xml:space="preserve"> </w:t>
      </w:r>
      <w:proofErr w:type="gramEnd"/>
      <w:r w:rsidRPr="005E4A31">
        <w:rPr>
          <w:color w:val="000000"/>
        </w:rPr>
        <w:t>Esta Lei entra em vigor na data de sua publicação.</w:t>
      </w:r>
    </w:p>
    <w:p w14:paraId="303F4943" w14:textId="77777777" w:rsidR="00A004B4" w:rsidRDefault="00A004B4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650F1DB7" w14:textId="7C502D6D" w:rsidR="00A004B4" w:rsidRDefault="00A004B4" w:rsidP="00A004B4">
      <w:pPr>
        <w:tabs>
          <w:tab w:val="left" w:pos="1560"/>
        </w:tabs>
        <w:ind w:firstLine="1418"/>
        <w:jc w:val="both"/>
      </w:pPr>
      <w:r>
        <w:t>PREFEITU</w:t>
      </w:r>
      <w:r w:rsidR="002532D5">
        <w:t>RA MUNICIPAL DE PORTO ALEGRE, 30</w:t>
      </w:r>
      <w:r>
        <w:t xml:space="preserve"> de junho de 2023.</w:t>
      </w:r>
    </w:p>
    <w:p w14:paraId="0FF3F280" w14:textId="77777777" w:rsidR="00A004B4" w:rsidRDefault="00A004B4" w:rsidP="00A004B4">
      <w:pPr>
        <w:tabs>
          <w:tab w:val="left" w:pos="1560"/>
        </w:tabs>
        <w:jc w:val="both"/>
      </w:pPr>
    </w:p>
    <w:p w14:paraId="1CAAE1C8" w14:textId="77777777" w:rsidR="00A004B4" w:rsidRDefault="00A004B4" w:rsidP="00A004B4">
      <w:pPr>
        <w:tabs>
          <w:tab w:val="left" w:pos="1560"/>
        </w:tabs>
        <w:jc w:val="both"/>
      </w:pPr>
    </w:p>
    <w:p w14:paraId="62A481DB" w14:textId="77777777" w:rsidR="00A004B4" w:rsidRDefault="00A004B4" w:rsidP="00A004B4">
      <w:pPr>
        <w:tabs>
          <w:tab w:val="left" w:pos="1560"/>
        </w:tabs>
        <w:jc w:val="both"/>
      </w:pPr>
    </w:p>
    <w:p w14:paraId="5C16A458" w14:textId="77777777" w:rsidR="00A004B4" w:rsidRDefault="00A004B4" w:rsidP="00A004B4">
      <w:pPr>
        <w:tabs>
          <w:tab w:val="left" w:pos="1560"/>
        </w:tabs>
        <w:jc w:val="both"/>
      </w:pPr>
    </w:p>
    <w:p w14:paraId="6BABB27C" w14:textId="77777777" w:rsidR="00A004B4" w:rsidRDefault="00A004B4" w:rsidP="00A004B4">
      <w:pPr>
        <w:tabs>
          <w:tab w:val="left" w:pos="1560"/>
        </w:tabs>
        <w:jc w:val="center"/>
      </w:pPr>
      <w:r>
        <w:t>Sebastião Melo,</w:t>
      </w:r>
    </w:p>
    <w:p w14:paraId="34EB3C2E" w14:textId="77777777" w:rsidR="00A004B4" w:rsidRDefault="00A004B4" w:rsidP="00A004B4">
      <w:pPr>
        <w:tabs>
          <w:tab w:val="left" w:pos="1560"/>
        </w:tabs>
        <w:jc w:val="center"/>
      </w:pPr>
      <w:r>
        <w:t>Prefeito de Porto Alegre.</w:t>
      </w:r>
    </w:p>
    <w:p w14:paraId="3F707160" w14:textId="77777777" w:rsidR="00A004B4" w:rsidRDefault="00A004B4" w:rsidP="00A004B4">
      <w:pPr>
        <w:tabs>
          <w:tab w:val="left" w:pos="1560"/>
        </w:tabs>
        <w:jc w:val="both"/>
      </w:pPr>
    </w:p>
    <w:p w14:paraId="57BA4059" w14:textId="77777777" w:rsidR="00A004B4" w:rsidRDefault="00A004B4" w:rsidP="00A004B4">
      <w:pPr>
        <w:jc w:val="both"/>
      </w:pPr>
      <w:r>
        <w:t>Registre-se e publique-se.</w:t>
      </w:r>
    </w:p>
    <w:p w14:paraId="1F437352" w14:textId="77777777" w:rsidR="00A004B4" w:rsidRDefault="00A004B4" w:rsidP="00A004B4">
      <w:pPr>
        <w:jc w:val="both"/>
      </w:pPr>
    </w:p>
    <w:p w14:paraId="79ABD439" w14:textId="77777777" w:rsidR="00A004B4" w:rsidRDefault="00A004B4" w:rsidP="00A004B4">
      <w:pPr>
        <w:jc w:val="both"/>
      </w:pPr>
    </w:p>
    <w:p w14:paraId="4FF97AD4" w14:textId="77777777" w:rsidR="00A004B4" w:rsidRDefault="00A004B4" w:rsidP="00A004B4">
      <w:pPr>
        <w:jc w:val="both"/>
      </w:pPr>
    </w:p>
    <w:p w14:paraId="30E9F50D" w14:textId="77777777" w:rsidR="00A004B4" w:rsidRDefault="00A004B4" w:rsidP="00A004B4">
      <w:r>
        <w:t>Roberto Silva da Rocha,</w:t>
      </w:r>
    </w:p>
    <w:p w14:paraId="1A6ACBFE" w14:textId="77777777" w:rsidR="00A004B4" w:rsidRDefault="00A004B4" w:rsidP="00A004B4">
      <w:pPr>
        <w:jc w:val="both"/>
      </w:pPr>
      <w:r>
        <w:t>Procurador-Geral do Município.</w:t>
      </w:r>
    </w:p>
    <w:p w14:paraId="0E2081B4" w14:textId="77777777" w:rsidR="00A004B4" w:rsidRDefault="00A004B4" w:rsidP="00A004B4">
      <w:pPr>
        <w:jc w:val="both"/>
        <w:rPr>
          <w:color w:val="000000"/>
        </w:rPr>
      </w:pPr>
    </w:p>
    <w:sectPr w:rsidR="00A004B4" w:rsidSect="00A004B4">
      <w:headerReference w:type="default" r:id="rId9"/>
      <w:headerReference w:type="first" r:id="rId10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1F3AD" w14:textId="77777777" w:rsidR="0082296C" w:rsidRDefault="0082296C">
      <w:r>
        <w:separator/>
      </w:r>
    </w:p>
  </w:endnote>
  <w:endnote w:type="continuationSeparator" w:id="0">
    <w:p w14:paraId="437D46CD" w14:textId="77777777" w:rsidR="0082296C" w:rsidRDefault="0082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E7609" w14:textId="77777777" w:rsidR="0082296C" w:rsidRDefault="0082296C">
      <w:r>
        <w:separator/>
      </w:r>
    </w:p>
  </w:footnote>
  <w:footnote w:type="continuationSeparator" w:id="0">
    <w:p w14:paraId="00A61C36" w14:textId="77777777" w:rsidR="0082296C" w:rsidRDefault="0082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004B4">
      <w:rPr>
        <w:b/>
        <w:noProof/>
      </w:rPr>
      <w:t>2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4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DD98740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27A9D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5DE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2B60"/>
    <w:rsid w:val="00107572"/>
    <w:rsid w:val="00124868"/>
    <w:rsid w:val="00134535"/>
    <w:rsid w:val="001348E7"/>
    <w:rsid w:val="00134E4B"/>
    <w:rsid w:val="0014732B"/>
    <w:rsid w:val="00147344"/>
    <w:rsid w:val="00151CB0"/>
    <w:rsid w:val="00152946"/>
    <w:rsid w:val="0015762A"/>
    <w:rsid w:val="00166F01"/>
    <w:rsid w:val="00167D71"/>
    <w:rsid w:val="0017476F"/>
    <w:rsid w:val="00183799"/>
    <w:rsid w:val="0019274E"/>
    <w:rsid w:val="001973FF"/>
    <w:rsid w:val="001A1A74"/>
    <w:rsid w:val="001A720C"/>
    <w:rsid w:val="001B09AC"/>
    <w:rsid w:val="001C6CDD"/>
    <w:rsid w:val="001E27D9"/>
    <w:rsid w:val="001E42FC"/>
    <w:rsid w:val="001E648D"/>
    <w:rsid w:val="001E74F3"/>
    <w:rsid w:val="00200CAB"/>
    <w:rsid w:val="0020376A"/>
    <w:rsid w:val="002128FD"/>
    <w:rsid w:val="00216E19"/>
    <w:rsid w:val="00222FD5"/>
    <w:rsid w:val="00226D18"/>
    <w:rsid w:val="00230247"/>
    <w:rsid w:val="00233E3C"/>
    <w:rsid w:val="002425E3"/>
    <w:rsid w:val="002507DD"/>
    <w:rsid w:val="002532D5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921FA"/>
    <w:rsid w:val="00294566"/>
    <w:rsid w:val="00295872"/>
    <w:rsid w:val="002A02AC"/>
    <w:rsid w:val="002B6EDC"/>
    <w:rsid w:val="002B7508"/>
    <w:rsid w:val="002C16A5"/>
    <w:rsid w:val="002C30E9"/>
    <w:rsid w:val="002D05F6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3DE6"/>
    <w:rsid w:val="00376918"/>
    <w:rsid w:val="00376A75"/>
    <w:rsid w:val="003810A5"/>
    <w:rsid w:val="00393E1B"/>
    <w:rsid w:val="003A0E7D"/>
    <w:rsid w:val="003A1B97"/>
    <w:rsid w:val="003A41E1"/>
    <w:rsid w:val="003B47D6"/>
    <w:rsid w:val="003B5078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0677C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7CDF"/>
    <w:rsid w:val="005D1E9B"/>
    <w:rsid w:val="005D4AE0"/>
    <w:rsid w:val="005D6873"/>
    <w:rsid w:val="005E10B9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94816"/>
    <w:rsid w:val="006A274E"/>
    <w:rsid w:val="006A605D"/>
    <w:rsid w:val="006A7093"/>
    <w:rsid w:val="006C0E88"/>
    <w:rsid w:val="006C3948"/>
    <w:rsid w:val="006C64FD"/>
    <w:rsid w:val="006C6562"/>
    <w:rsid w:val="006D0694"/>
    <w:rsid w:val="006D2034"/>
    <w:rsid w:val="006E4287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2296C"/>
    <w:rsid w:val="008321E7"/>
    <w:rsid w:val="008450EA"/>
    <w:rsid w:val="008605A7"/>
    <w:rsid w:val="008623DD"/>
    <w:rsid w:val="0087703B"/>
    <w:rsid w:val="00894C5E"/>
    <w:rsid w:val="008A04C9"/>
    <w:rsid w:val="008A6B41"/>
    <w:rsid w:val="008B0ECA"/>
    <w:rsid w:val="008B224A"/>
    <w:rsid w:val="008D434C"/>
    <w:rsid w:val="008E354C"/>
    <w:rsid w:val="008F0AA1"/>
    <w:rsid w:val="008F1C18"/>
    <w:rsid w:val="008F4D80"/>
    <w:rsid w:val="008F72F4"/>
    <w:rsid w:val="00900E34"/>
    <w:rsid w:val="00903DA9"/>
    <w:rsid w:val="009162E0"/>
    <w:rsid w:val="00921790"/>
    <w:rsid w:val="009456F6"/>
    <w:rsid w:val="00953510"/>
    <w:rsid w:val="00960E96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2021"/>
    <w:rsid w:val="009B3445"/>
    <w:rsid w:val="009B7CFF"/>
    <w:rsid w:val="009D654A"/>
    <w:rsid w:val="009D6FB2"/>
    <w:rsid w:val="009E3CCA"/>
    <w:rsid w:val="009F2831"/>
    <w:rsid w:val="009F55BC"/>
    <w:rsid w:val="00A004B4"/>
    <w:rsid w:val="00A021A4"/>
    <w:rsid w:val="00A05BE8"/>
    <w:rsid w:val="00A079DA"/>
    <w:rsid w:val="00A11B35"/>
    <w:rsid w:val="00A11CB2"/>
    <w:rsid w:val="00A1309B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67A0A"/>
    <w:rsid w:val="00A701F6"/>
    <w:rsid w:val="00A713DC"/>
    <w:rsid w:val="00A72513"/>
    <w:rsid w:val="00A73493"/>
    <w:rsid w:val="00A74871"/>
    <w:rsid w:val="00A81F39"/>
    <w:rsid w:val="00A85C86"/>
    <w:rsid w:val="00A925EF"/>
    <w:rsid w:val="00A96041"/>
    <w:rsid w:val="00AA5103"/>
    <w:rsid w:val="00AA5DE1"/>
    <w:rsid w:val="00AA61A5"/>
    <w:rsid w:val="00AA7A4A"/>
    <w:rsid w:val="00AB4F50"/>
    <w:rsid w:val="00AD26A1"/>
    <w:rsid w:val="00AD7F88"/>
    <w:rsid w:val="00AE2C3B"/>
    <w:rsid w:val="00AF1D87"/>
    <w:rsid w:val="00AF3F94"/>
    <w:rsid w:val="00AF4EE1"/>
    <w:rsid w:val="00B13C8A"/>
    <w:rsid w:val="00B50156"/>
    <w:rsid w:val="00B50F20"/>
    <w:rsid w:val="00B524F1"/>
    <w:rsid w:val="00B57020"/>
    <w:rsid w:val="00B70874"/>
    <w:rsid w:val="00B71907"/>
    <w:rsid w:val="00B71E92"/>
    <w:rsid w:val="00B76822"/>
    <w:rsid w:val="00B86485"/>
    <w:rsid w:val="00B86A8A"/>
    <w:rsid w:val="00B947A4"/>
    <w:rsid w:val="00BA2DF8"/>
    <w:rsid w:val="00BB1125"/>
    <w:rsid w:val="00BB316A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0533B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39F"/>
    <w:rsid w:val="00C83C21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1A87"/>
    <w:rsid w:val="00D07C77"/>
    <w:rsid w:val="00D111CA"/>
    <w:rsid w:val="00D14474"/>
    <w:rsid w:val="00D17490"/>
    <w:rsid w:val="00D211C8"/>
    <w:rsid w:val="00D2220A"/>
    <w:rsid w:val="00D23327"/>
    <w:rsid w:val="00D2497F"/>
    <w:rsid w:val="00D312B6"/>
    <w:rsid w:val="00D447C2"/>
    <w:rsid w:val="00D50E3F"/>
    <w:rsid w:val="00D57CF3"/>
    <w:rsid w:val="00D62E2E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4609"/>
    <w:rsid w:val="00E57CB4"/>
    <w:rsid w:val="00E61F83"/>
    <w:rsid w:val="00E70973"/>
    <w:rsid w:val="00E71995"/>
    <w:rsid w:val="00E73705"/>
    <w:rsid w:val="00E75A23"/>
    <w:rsid w:val="00E824B5"/>
    <w:rsid w:val="00E93186"/>
    <w:rsid w:val="00E94DF5"/>
    <w:rsid w:val="00E9615D"/>
    <w:rsid w:val="00E9771B"/>
    <w:rsid w:val="00EA4F19"/>
    <w:rsid w:val="00EB089D"/>
    <w:rsid w:val="00EC095F"/>
    <w:rsid w:val="00EE7153"/>
    <w:rsid w:val="00EF4276"/>
    <w:rsid w:val="00EF7CEC"/>
    <w:rsid w:val="00F125C7"/>
    <w:rsid w:val="00F14EB9"/>
    <w:rsid w:val="00F23D49"/>
    <w:rsid w:val="00F2467A"/>
    <w:rsid w:val="00F319BF"/>
    <w:rsid w:val="00F56EA2"/>
    <w:rsid w:val="00F6292B"/>
    <w:rsid w:val="00F63A61"/>
    <w:rsid w:val="00F65C3B"/>
    <w:rsid w:val="00F66DA7"/>
    <w:rsid w:val="00F730EF"/>
    <w:rsid w:val="00F82035"/>
    <w:rsid w:val="00F91BCA"/>
    <w:rsid w:val="00FA50E8"/>
    <w:rsid w:val="00FA64CD"/>
    <w:rsid w:val="00FA76FF"/>
    <w:rsid w:val="00FC1B45"/>
    <w:rsid w:val="00FC2EF5"/>
    <w:rsid w:val="00FC3C09"/>
    <w:rsid w:val="00FC3E11"/>
    <w:rsid w:val="00FD23B6"/>
    <w:rsid w:val="00FD264B"/>
    <w:rsid w:val="00FD2D80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004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004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E73D7-A633-4A11-9B2E-7DEDDCA2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6</cp:revision>
  <cp:lastPrinted>2023-06-30T15:46:00Z</cp:lastPrinted>
  <dcterms:created xsi:type="dcterms:W3CDTF">2023-06-20T14:13:00Z</dcterms:created>
  <dcterms:modified xsi:type="dcterms:W3CDTF">2023-06-30T15:47:00Z</dcterms:modified>
</cp:coreProperties>
</file>