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C456D" w14:textId="77777777" w:rsidR="00CF4B61" w:rsidRDefault="00CF4B61">
      <w:pPr>
        <w:pStyle w:val="Corpodetexto"/>
        <w:rPr>
          <w:sz w:val="20"/>
        </w:rPr>
      </w:pPr>
    </w:p>
    <w:p w14:paraId="60F05650" w14:textId="77777777" w:rsidR="00CF4B61" w:rsidRDefault="00CF4B61">
      <w:pPr>
        <w:pStyle w:val="Corpodetexto"/>
        <w:rPr>
          <w:sz w:val="20"/>
        </w:rPr>
      </w:pPr>
    </w:p>
    <w:p w14:paraId="7F2C34AB" w14:textId="77777777" w:rsidR="00CF4B61" w:rsidRDefault="00CF4B61">
      <w:pPr>
        <w:pStyle w:val="Corpodetexto"/>
        <w:rPr>
          <w:sz w:val="20"/>
        </w:rPr>
      </w:pPr>
    </w:p>
    <w:p w14:paraId="5DED7CC1" w14:textId="77777777" w:rsidR="00CF4B61" w:rsidRDefault="00CF4B61">
      <w:pPr>
        <w:pStyle w:val="Corpodetexto"/>
        <w:spacing w:before="7"/>
      </w:pPr>
    </w:p>
    <w:p w14:paraId="7AD7E308" w14:textId="77777777" w:rsidR="00CF4B61" w:rsidRDefault="005573EB">
      <w:pPr>
        <w:spacing w:before="90"/>
        <w:ind w:left="1057" w:right="106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 Nº 22.102, DE 21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 JULHO 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2023.</w:t>
      </w:r>
    </w:p>
    <w:p w14:paraId="472DB1D3" w14:textId="77777777" w:rsidR="00CF4B61" w:rsidRDefault="00CF4B61">
      <w:pPr>
        <w:pStyle w:val="Corpodetexto"/>
        <w:rPr>
          <w:b/>
          <w:sz w:val="26"/>
        </w:rPr>
      </w:pPr>
    </w:p>
    <w:p w14:paraId="3F0BD8AC" w14:textId="77777777" w:rsidR="00CF4B61" w:rsidRDefault="00CF4B61">
      <w:pPr>
        <w:pStyle w:val="Corpodetexto"/>
        <w:rPr>
          <w:b/>
          <w:sz w:val="26"/>
        </w:rPr>
      </w:pPr>
    </w:p>
    <w:p w14:paraId="44842357" w14:textId="77777777" w:rsidR="00CF4B61" w:rsidRDefault="005573EB">
      <w:pPr>
        <w:spacing w:before="230"/>
        <w:ind w:left="4355" w:right="1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Dispõe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sobre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Rede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Nacional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para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Simplificação do Registro e da Legalização de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Empresas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Negócios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(REDESIM)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Município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Porto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Alegre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regulamenta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procedimento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para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licenciamento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fiscalização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atividades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econômicas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associativas,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nos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termos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capítulo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V-A</w:t>
      </w:r>
      <w:r>
        <w:rPr>
          <w:rFonts w:ascii="Times New Roman" w:hAnsi="Times New Roman"/>
          <w:b/>
          <w:spacing w:val="6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Lei Complementar nº 12, de 7º de janeiro de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1975 e revoga Decreto Municipal nº 10.017, de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23 de julho de 1991 e os arts. 1º, 2º, 14, 16 e 18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do Decreto Municipal nº </w:t>
      </w:r>
      <w:r>
        <w:rPr>
          <w:rFonts w:ascii="Times New Roman" w:hAnsi="Times New Roman"/>
          <w:b/>
          <w:sz w:val="24"/>
        </w:rPr>
        <w:t>21.007, de 26 de abril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2021.</w:t>
      </w:r>
    </w:p>
    <w:p w14:paraId="1C4C86D1" w14:textId="77777777" w:rsidR="00CF4B61" w:rsidRDefault="00CF4B61">
      <w:pPr>
        <w:pStyle w:val="Corpodetexto"/>
        <w:rPr>
          <w:b/>
          <w:sz w:val="26"/>
        </w:rPr>
      </w:pPr>
    </w:p>
    <w:p w14:paraId="3EDCBAF8" w14:textId="77777777" w:rsidR="00CF4B61" w:rsidRDefault="00CF4B61">
      <w:pPr>
        <w:pStyle w:val="Corpodetexto"/>
        <w:spacing w:before="7"/>
        <w:rPr>
          <w:b/>
          <w:sz w:val="21"/>
        </w:rPr>
      </w:pPr>
    </w:p>
    <w:p w14:paraId="34FD9B07" w14:textId="77777777" w:rsidR="00CF4B61" w:rsidRDefault="005573EB">
      <w:pPr>
        <w:pStyle w:val="Corpodetexto"/>
        <w:ind w:left="102" w:right="117" w:firstLine="1418"/>
        <w:jc w:val="both"/>
      </w:pPr>
      <w:r>
        <w:t>O PREFEITO MUNICIPAL DE PORTO ALEGRE, no uso das atribuições que</w:t>
      </w:r>
      <w:r>
        <w:rPr>
          <w:spacing w:val="-57"/>
        </w:rPr>
        <w:t xml:space="preserve"> </w:t>
      </w:r>
      <w:r>
        <w:t>lhe</w:t>
      </w:r>
      <w:r>
        <w:rPr>
          <w:spacing w:val="-1"/>
        </w:rPr>
        <w:t xml:space="preserve"> </w:t>
      </w:r>
      <w:r>
        <w:t>confere</w:t>
      </w:r>
      <w:r>
        <w:rPr>
          <w:spacing w:val="-2"/>
        </w:rPr>
        <w:t xml:space="preserve"> </w:t>
      </w:r>
      <w:r>
        <w:t>o artigo 94,</w:t>
      </w:r>
      <w:r>
        <w:rPr>
          <w:spacing w:val="4"/>
        </w:rPr>
        <w:t xml:space="preserve"> </w:t>
      </w:r>
      <w:r>
        <w:t>II, da</w:t>
      </w:r>
      <w:r>
        <w:rPr>
          <w:spacing w:val="1"/>
        </w:rPr>
        <w:t xml:space="preserve"> </w:t>
      </w:r>
      <w:r>
        <w:t>Lei Orgânica</w:t>
      </w:r>
      <w:r>
        <w:rPr>
          <w:spacing w:val="-3"/>
        </w:rPr>
        <w:t xml:space="preserve"> </w:t>
      </w:r>
      <w:r>
        <w:t>do Município,</w:t>
      </w:r>
    </w:p>
    <w:p w14:paraId="00313AB5" w14:textId="77777777" w:rsidR="00CF4B61" w:rsidRDefault="00CF4B61">
      <w:pPr>
        <w:pStyle w:val="Corpodetexto"/>
        <w:rPr>
          <w:sz w:val="26"/>
        </w:rPr>
      </w:pPr>
    </w:p>
    <w:p w14:paraId="7BA5D917" w14:textId="77777777" w:rsidR="00CF4B61" w:rsidRDefault="00CF4B61">
      <w:pPr>
        <w:pStyle w:val="Corpodetexto"/>
        <w:rPr>
          <w:sz w:val="22"/>
        </w:rPr>
      </w:pPr>
    </w:p>
    <w:p w14:paraId="24862F0F" w14:textId="77777777" w:rsidR="00CF4B61" w:rsidRDefault="005573EB">
      <w:pPr>
        <w:pStyle w:val="Corpodetexto"/>
        <w:ind w:left="1057" w:right="1067"/>
        <w:jc w:val="center"/>
      </w:pP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 R E T A:</w:t>
      </w:r>
    </w:p>
    <w:p w14:paraId="4AC8234C" w14:textId="77777777" w:rsidR="00CF4B61" w:rsidRDefault="00CF4B61">
      <w:pPr>
        <w:pStyle w:val="Corpodetexto"/>
        <w:rPr>
          <w:sz w:val="26"/>
        </w:rPr>
      </w:pPr>
    </w:p>
    <w:p w14:paraId="7AFEF412" w14:textId="77777777" w:rsidR="00CF4B61" w:rsidRDefault="00CF4B61">
      <w:pPr>
        <w:pStyle w:val="Corpodetexto"/>
        <w:spacing w:before="1"/>
        <w:rPr>
          <w:sz w:val="22"/>
        </w:rPr>
      </w:pPr>
    </w:p>
    <w:p w14:paraId="21E65219" w14:textId="77777777" w:rsidR="00CF4B61" w:rsidRDefault="005573EB">
      <w:pPr>
        <w:pStyle w:val="Corpodetexto"/>
        <w:ind w:left="2975" w:right="2979" w:firstLine="1000"/>
      </w:pPr>
      <w:r>
        <w:t>CAPÍTULO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DISPOSIÇÕES</w:t>
      </w:r>
      <w:r>
        <w:rPr>
          <w:spacing w:val="-12"/>
        </w:rPr>
        <w:t xml:space="preserve"> </w:t>
      </w:r>
      <w:r>
        <w:t>PRELIMINARES</w:t>
      </w:r>
    </w:p>
    <w:p w14:paraId="1BE850CA" w14:textId="77777777" w:rsidR="00CF4B61" w:rsidRDefault="00CF4B61">
      <w:pPr>
        <w:pStyle w:val="Corpodetexto"/>
      </w:pPr>
    </w:p>
    <w:p w14:paraId="3A7028B4" w14:textId="77777777" w:rsidR="00CF4B61" w:rsidRDefault="005573EB">
      <w:pPr>
        <w:pStyle w:val="Corpodetexto"/>
        <w:ind w:left="102" w:right="111" w:firstLine="1418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1º</w:t>
      </w:r>
      <w:r>
        <w:rPr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regulamentado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licenciamento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fiscalização das atividades econômicas e associativas, nos termos do capítulo V-A da Lei</w:t>
      </w:r>
      <w:r>
        <w:rPr>
          <w:spacing w:val="1"/>
        </w:rPr>
        <w:t xml:space="preserve"> </w:t>
      </w:r>
      <w:r>
        <w:t>Complementar nº 12, de 7º de janeiro de 1975, com a redação dada pela Lei Complementar</w:t>
      </w:r>
      <w:r>
        <w:rPr>
          <w:spacing w:val="1"/>
        </w:rPr>
        <w:t xml:space="preserve"> </w:t>
      </w:r>
      <w:r>
        <w:t>Municipal.</w:t>
      </w:r>
      <w:r>
        <w:rPr>
          <w:spacing w:val="-1"/>
        </w:rPr>
        <w:t xml:space="preserve"> </w:t>
      </w:r>
      <w:r>
        <w:t>983, de</w:t>
      </w:r>
      <w:r>
        <w:rPr>
          <w:spacing w:val="-1"/>
        </w:rPr>
        <w:t xml:space="preserve"> </w:t>
      </w:r>
      <w:r>
        <w:t>21 de</w:t>
      </w:r>
      <w:r>
        <w:rPr>
          <w:spacing w:val="1"/>
        </w:rPr>
        <w:t xml:space="preserve"> </w:t>
      </w:r>
      <w:r>
        <w:t>julho de</w:t>
      </w:r>
      <w:r>
        <w:rPr>
          <w:spacing w:val="-1"/>
        </w:rPr>
        <w:t xml:space="preserve"> </w:t>
      </w:r>
      <w:r>
        <w:t>2023.</w:t>
      </w:r>
    </w:p>
    <w:p w14:paraId="7BD65AA0" w14:textId="77777777" w:rsidR="00CF4B61" w:rsidRDefault="00CF4B61">
      <w:pPr>
        <w:pStyle w:val="Corpodetexto"/>
      </w:pPr>
    </w:p>
    <w:p w14:paraId="695FB923" w14:textId="77777777" w:rsidR="00CF4B61" w:rsidRDefault="005573EB">
      <w:pPr>
        <w:pStyle w:val="Corpodetexto"/>
        <w:ind w:left="1520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2º</w:t>
      </w:r>
      <w:r>
        <w:rPr>
          <w:b/>
          <w:spacing w:val="5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</w:t>
      </w:r>
      <w:r>
        <w:t>ins</w:t>
      </w:r>
      <w:r>
        <w:rPr>
          <w:spacing w:val="-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considera-</w:t>
      </w:r>
      <w:r>
        <w:rPr>
          <w:spacing w:val="-2"/>
        </w:rPr>
        <w:t xml:space="preserve"> </w:t>
      </w:r>
      <w:r>
        <w:t>se:</w:t>
      </w:r>
    </w:p>
    <w:p w14:paraId="184E6E3A" w14:textId="77777777" w:rsidR="00CF4B61" w:rsidRDefault="00CF4B61">
      <w:pPr>
        <w:pStyle w:val="Corpodetexto"/>
      </w:pPr>
    </w:p>
    <w:p w14:paraId="13E759E0" w14:textId="77777777" w:rsidR="00CF4B61" w:rsidRDefault="005573EB">
      <w:pPr>
        <w:pStyle w:val="PargrafodaLista"/>
        <w:numPr>
          <w:ilvl w:val="0"/>
          <w:numId w:val="3"/>
        </w:numPr>
        <w:tabs>
          <w:tab w:val="left" w:pos="1778"/>
        </w:tabs>
        <w:ind w:right="111" w:firstLine="1418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atividade</w:t>
      </w:r>
      <w:r>
        <w:rPr>
          <w:spacing w:val="1"/>
          <w:sz w:val="24"/>
        </w:rPr>
        <w:t xml:space="preserve"> </w:t>
      </w:r>
      <w:r>
        <w:rPr>
          <w:sz w:val="24"/>
        </w:rPr>
        <w:t>econômica: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ramo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atividade</w:t>
      </w:r>
      <w:r>
        <w:rPr>
          <w:spacing w:val="1"/>
          <w:sz w:val="24"/>
        </w:rPr>
        <w:t xml:space="preserve"> </w:t>
      </w:r>
      <w:r>
        <w:rPr>
          <w:sz w:val="24"/>
        </w:rPr>
        <w:t>desejada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usuário</w:t>
      </w:r>
      <w:r>
        <w:rPr>
          <w:spacing w:val="-57"/>
          <w:sz w:val="24"/>
        </w:rPr>
        <w:t xml:space="preserve"> </w:t>
      </w:r>
      <w:r>
        <w:rPr>
          <w:sz w:val="24"/>
        </w:rPr>
        <w:t>identificado a partir da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 Nacional de Atividades Econômicas (CNAE) e da lista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atividades auxiliares regulamentadas pela Comissão Nacional de </w:t>
      </w:r>
      <w:r>
        <w:rPr>
          <w:sz w:val="24"/>
        </w:rPr>
        <w:t>Classificação (CONCLA)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ela</w:t>
      </w:r>
      <w:r>
        <w:rPr>
          <w:spacing w:val="1"/>
          <w:sz w:val="24"/>
        </w:rPr>
        <w:t xml:space="preserve"> </w:t>
      </w:r>
      <w:r>
        <w:rPr>
          <w:sz w:val="24"/>
        </w:rPr>
        <w:t>associada, se</w:t>
      </w:r>
      <w:r>
        <w:rPr>
          <w:spacing w:val="1"/>
          <w:sz w:val="24"/>
        </w:rPr>
        <w:t xml:space="preserve"> </w:t>
      </w:r>
      <w:r>
        <w:rPr>
          <w:sz w:val="24"/>
        </w:rPr>
        <w:t>houver;</w:t>
      </w:r>
    </w:p>
    <w:p w14:paraId="2D6F9FB2" w14:textId="77777777" w:rsidR="00CF4B61" w:rsidRDefault="00CF4B61">
      <w:pPr>
        <w:pStyle w:val="Corpodetexto"/>
        <w:spacing w:before="1"/>
      </w:pPr>
    </w:p>
    <w:p w14:paraId="2E4E47C8" w14:textId="77777777" w:rsidR="00CF4B61" w:rsidRDefault="005573EB">
      <w:pPr>
        <w:pStyle w:val="PargrafodaLista"/>
        <w:numPr>
          <w:ilvl w:val="0"/>
          <w:numId w:val="3"/>
        </w:numPr>
        <w:tabs>
          <w:tab w:val="left" w:pos="1758"/>
        </w:tabs>
        <w:ind w:right="112" w:firstLine="1418"/>
        <w:jc w:val="both"/>
        <w:rPr>
          <w:sz w:val="24"/>
        </w:rPr>
      </w:pPr>
      <w:r>
        <w:rPr>
          <w:sz w:val="24"/>
        </w:rPr>
        <w:t>– classificação de risco: nível de perigo potencial de ocorrência de danos à</w:t>
      </w:r>
      <w:r>
        <w:rPr>
          <w:spacing w:val="1"/>
          <w:sz w:val="24"/>
        </w:rPr>
        <w:t xml:space="preserve"> </w:t>
      </w:r>
      <w:r>
        <w:rPr>
          <w:sz w:val="24"/>
        </w:rPr>
        <w:t>integridade física e à saúde humana, ao meio ambiente ou ao patrimônio em decorrência de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atividade</w:t>
      </w:r>
      <w:r>
        <w:rPr>
          <w:spacing w:val="1"/>
          <w:sz w:val="24"/>
        </w:rPr>
        <w:t xml:space="preserve"> </w:t>
      </w:r>
      <w:r>
        <w:rPr>
          <w:sz w:val="24"/>
        </w:rPr>
        <w:t>econômica;</w:t>
      </w:r>
    </w:p>
    <w:p w14:paraId="0C248E83" w14:textId="77777777" w:rsidR="00CF4B61" w:rsidRDefault="00CF4B61">
      <w:pPr>
        <w:jc w:val="both"/>
        <w:rPr>
          <w:sz w:val="24"/>
        </w:rPr>
        <w:sectPr w:rsidR="00CF4B61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</w:p>
    <w:p w14:paraId="717BFCAC" w14:textId="77777777" w:rsidR="00CF4B61" w:rsidRDefault="00CF4B61">
      <w:pPr>
        <w:pStyle w:val="Corpodetexto"/>
        <w:rPr>
          <w:sz w:val="20"/>
        </w:rPr>
      </w:pPr>
    </w:p>
    <w:p w14:paraId="3C993E75" w14:textId="77777777" w:rsidR="00CF4B61" w:rsidRDefault="00CF4B61">
      <w:pPr>
        <w:pStyle w:val="Corpodetexto"/>
        <w:rPr>
          <w:sz w:val="20"/>
        </w:rPr>
      </w:pPr>
    </w:p>
    <w:p w14:paraId="5DFDDE9A" w14:textId="77777777" w:rsidR="00CF4B61" w:rsidRDefault="00CF4B61">
      <w:pPr>
        <w:pStyle w:val="Corpodetexto"/>
        <w:rPr>
          <w:sz w:val="20"/>
        </w:rPr>
      </w:pPr>
    </w:p>
    <w:p w14:paraId="6F519A73" w14:textId="77777777" w:rsidR="00CF4B61" w:rsidRDefault="00CF4B61">
      <w:pPr>
        <w:pStyle w:val="Corpodetexto"/>
        <w:spacing w:before="2"/>
      </w:pPr>
    </w:p>
    <w:p w14:paraId="289F2C2F" w14:textId="77777777" w:rsidR="00CF4B61" w:rsidRDefault="005573EB">
      <w:pPr>
        <w:pStyle w:val="PargrafodaLista"/>
        <w:numPr>
          <w:ilvl w:val="0"/>
          <w:numId w:val="3"/>
        </w:numPr>
        <w:tabs>
          <w:tab w:val="left" w:pos="1826"/>
        </w:tabs>
        <w:spacing w:before="90"/>
        <w:ind w:right="115" w:firstLine="1418"/>
        <w:jc w:val="both"/>
        <w:rPr>
          <w:sz w:val="24"/>
        </w:rPr>
      </w:pPr>
      <w:r>
        <w:rPr>
          <w:sz w:val="24"/>
        </w:rPr>
        <w:t>– condicionante: dados ou informações, tais como área ocupada, número de</w:t>
      </w:r>
      <w:r>
        <w:rPr>
          <w:spacing w:val="1"/>
          <w:sz w:val="24"/>
        </w:rPr>
        <w:t xml:space="preserve"> </w:t>
      </w:r>
      <w:r>
        <w:rPr>
          <w:sz w:val="24"/>
        </w:rPr>
        <w:t>pavimentos ocupados para o exercício da atividade, dentre outros, que associados à atividade</w:t>
      </w:r>
      <w:r>
        <w:rPr>
          <w:spacing w:val="1"/>
          <w:sz w:val="24"/>
        </w:rPr>
        <w:t xml:space="preserve"> </w:t>
      </w:r>
      <w:r>
        <w:rPr>
          <w:sz w:val="24"/>
        </w:rPr>
        <w:t>econômica atribuam a esta</w:t>
      </w:r>
      <w:r>
        <w:rPr>
          <w:spacing w:val="-1"/>
          <w:sz w:val="24"/>
        </w:rPr>
        <w:t xml:space="preserve"> </w:t>
      </w:r>
      <w:r>
        <w:rPr>
          <w:sz w:val="24"/>
        </w:rPr>
        <w:t>determinado</w:t>
      </w:r>
      <w:r>
        <w:rPr>
          <w:spacing w:val="2"/>
          <w:sz w:val="24"/>
        </w:rPr>
        <w:t xml:space="preserve"> </w:t>
      </w:r>
      <w:r>
        <w:rPr>
          <w:sz w:val="24"/>
        </w:rPr>
        <w:t>grau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ris</w:t>
      </w:r>
      <w:r>
        <w:rPr>
          <w:sz w:val="24"/>
        </w:rPr>
        <w:t>co;</w:t>
      </w:r>
    </w:p>
    <w:p w14:paraId="7D6ECB08" w14:textId="77777777" w:rsidR="00CF4B61" w:rsidRDefault="00CF4B61">
      <w:pPr>
        <w:pStyle w:val="Corpodetexto"/>
      </w:pPr>
    </w:p>
    <w:p w14:paraId="1E6FE872" w14:textId="77777777" w:rsidR="00CF4B61" w:rsidRDefault="005573EB">
      <w:pPr>
        <w:pStyle w:val="PargrafodaLista"/>
        <w:numPr>
          <w:ilvl w:val="0"/>
          <w:numId w:val="3"/>
        </w:numPr>
        <w:tabs>
          <w:tab w:val="left" w:pos="1845"/>
        </w:tabs>
        <w:ind w:right="117" w:firstLine="1418"/>
        <w:jc w:val="both"/>
        <w:rPr>
          <w:sz w:val="24"/>
        </w:rPr>
      </w:pPr>
      <w:r>
        <w:rPr>
          <w:sz w:val="24"/>
        </w:rPr>
        <w:t>– baixo risco: a classificação de atividades para os fins do art. 4º, inc. I,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876,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3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março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2020,</w:t>
      </w:r>
      <w:r>
        <w:rPr>
          <w:spacing w:val="1"/>
          <w:sz w:val="24"/>
        </w:rPr>
        <w:t xml:space="preserve"> </w:t>
      </w:r>
      <w:r>
        <w:rPr>
          <w:sz w:val="24"/>
        </w:rPr>
        <w:t>cujo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exclusivo é dispensar a necessidade de todos os atos públicos municipais de liberação d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atividade econômica para plena e contínua operação e funcionamento do estabelecimento,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fins de 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sanitária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ambiental,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Decreto;</w:t>
      </w:r>
    </w:p>
    <w:p w14:paraId="46351EAD" w14:textId="77777777" w:rsidR="00CF4B61" w:rsidRDefault="00CF4B61">
      <w:pPr>
        <w:pStyle w:val="Corpodetexto"/>
      </w:pPr>
    </w:p>
    <w:p w14:paraId="7EE6B4B3" w14:textId="77777777" w:rsidR="00CF4B61" w:rsidRDefault="005573EB">
      <w:pPr>
        <w:pStyle w:val="PargrafodaLista"/>
        <w:numPr>
          <w:ilvl w:val="0"/>
          <w:numId w:val="3"/>
        </w:numPr>
        <w:tabs>
          <w:tab w:val="left" w:pos="1830"/>
        </w:tabs>
        <w:ind w:right="109" w:firstLine="1418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médio</w:t>
      </w:r>
      <w:r>
        <w:rPr>
          <w:spacing w:val="1"/>
          <w:sz w:val="24"/>
        </w:rPr>
        <w:t xml:space="preserve"> </w:t>
      </w:r>
      <w:r>
        <w:rPr>
          <w:sz w:val="24"/>
        </w:rPr>
        <w:t>risco: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atividades,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Decreto, cujo efeito é permitir a emissão de licenças, alvarás e similares de caráter provisório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para início da operação do estabelecimento, conforme previsto no </w:t>
      </w:r>
      <w:r>
        <w:rPr>
          <w:i/>
          <w:sz w:val="24"/>
        </w:rPr>
        <w:t xml:space="preserve">caput </w:t>
      </w:r>
      <w:r>
        <w:rPr>
          <w:sz w:val="24"/>
        </w:rPr>
        <w:t>do art. 7º da 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 Federal nº 123, de 14 de novembro de 2006, e no “caput” d</w:t>
      </w:r>
      <w:r>
        <w:rPr>
          <w:sz w:val="24"/>
        </w:rPr>
        <w:t>o art. 6º-A da 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nº 11.598, de </w:t>
      </w:r>
      <w:proofErr w:type="gramStart"/>
      <w:r>
        <w:rPr>
          <w:sz w:val="24"/>
        </w:rPr>
        <w:t>3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dezembro de</w:t>
      </w:r>
      <w:r>
        <w:rPr>
          <w:spacing w:val="-2"/>
          <w:sz w:val="24"/>
        </w:rPr>
        <w:t xml:space="preserve"> </w:t>
      </w:r>
      <w:r>
        <w:rPr>
          <w:sz w:val="24"/>
        </w:rPr>
        <w:t>2007, e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 municipal vigente;</w:t>
      </w:r>
    </w:p>
    <w:p w14:paraId="73AF3FC5" w14:textId="77777777" w:rsidR="00CF4B61" w:rsidRDefault="00CF4B61">
      <w:pPr>
        <w:pStyle w:val="Corpodetexto"/>
        <w:spacing w:before="1"/>
      </w:pPr>
    </w:p>
    <w:p w14:paraId="252E5570" w14:textId="77777777" w:rsidR="00CF4B61" w:rsidRDefault="005573EB">
      <w:pPr>
        <w:pStyle w:val="PargrafodaLista"/>
        <w:numPr>
          <w:ilvl w:val="0"/>
          <w:numId w:val="3"/>
        </w:numPr>
        <w:tabs>
          <w:tab w:val="left" w:pos="1854"/>
        </w:tabs>
        <w:ind w:right="112" w:firstLine="1418"/>
        <w:jc w:val="both"/>
        <w:rPr>
          <w:sz w:val="24"/>
        </w:rPr>
      </w:pPr>
      <w:r>
        <w:rPr>
          <w:sz w:val="24"/>
        </w:rPr>
        <w:t>– alto risco: aquelas atividades que exigem licenciamento prévio ao início</w:t>
      </w:r>
      <w:r>
        <w:rPr>
          <w:spacing w:val="1"/>
          <w:sz w:val="24"/>
        </w:rPr>
        <w:t xml:space="preserve"> </w:t>
      </w:r>
      <w:r>
        <w:rPr>
          <w:sz w:val="24"/>
        </w:rPr>
        <w:t>das atividades, conforme definido pelos respectivos entes competentes, em atendimento a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1"/>
          <w:sz w:val="24"/>
        </w:rPr>
        <w:t xml:space="preserve"> </w:t>
      </w:r>
      <w:r>
        <w:rPr>
          <w:sz w:val="24"/>
        </w:rPr>
        <w:t>sanitária,</w:t>
      </w:r>
      <w:r>
        <w:rPr>
          <w:spacing w:val="1"/>
          <w:sz w:val="24"/>
        </w:rPr>
        <w:t xml:space="preserve"> </w:t>
      </w:r>
      <w:r>
        <w:rPr>
          <w:sz w:val="24"/>
        </w:rPr>
        <w:t>metrologia,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1"/>
          <w:sz w:val="24"/>
        </w:rPr>
        <w:t xml:space="preserve"> </w:t>
      </w:r>
      <w:r>
        <w:rPr>
          <w:sz w:val="24"/>
        </w:rPr>
        <w:t>ambiental,</w:t>
      </w:r>
      <w:r>
        <w:rPr>
          <w:spacing w:val="1"/>
          <w:sz w:val="24"/>
        </w:rPr>
        <w:t xml:space="preserve"> </w:t>
      </w:r>
      <w:r>
        <w:rPr>
          <w:sz w:val="24"/>
        </w:rPr>
        <w:t>urbanismo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prevenção</w:t>
      </w:r>
      <w:r>
        <w:rPr>
          <w:spacing w:val="-57"/>
          <w:sz w:val="24"/>
        </w:rPr>
        <w:t xml:space="preserve"> </w:t>
      </w:r>
      <w:r>
        <w:rPr>
          <w:sz w:val="24"/>
        </w:rPr>
        <w:t>contra</w:t>
      </w:r>
      <w:r>
        <w:rPr>
          <w:spacing w:val="-3"/>
          <w:sz w:val="24"/>
        </w:rPr>
        <w:t xml:space="preserve"> </w:t>
      </w:r>
      <w:r>
        <w:rPr>
          <w:sz w:val="24"/>
        </w:rPr>
        <w:t>incêndios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dispostas no Anexo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Decreto;</w:t>
      </w:r>
    </w:p>
    <w:p w14:paraId="7D9080AD" w14:textId="77777777" w:rsidR="00CF4B61" w:rsidRDefault="00CF4B61">
      <w:pPr>
        <w:pStyle w:val="Corpodetexto"/>
      </w:pPr>
    </w:p>
    <w:p w14:paraId="2BA568A1" w14:textId="77777777" w:rsidR="00CF4B61" w:rsidRDefault="005573EB">
      <w:pPr>
        <w:pStyle w:val="PargrafodaLista"/>
        <w:numPr>
          <w:ilvl w:val="0"/>
          <w:numId w:val="3"/>
        </w:numPr>
        <w:tabs>
          <w:tab w:val="left" w:pos="1922"/>
        </w:tabs>
        <w:ind w:right="111" w:firstLine="1418"/>
        <w:jc w:val="both"/>
        <w:rPr>
          <w:sz w:val="24"/>
        </w:rPr>
      </w:pPr>
      <w:r>
        <w:rPr>
          <w:sz w:val="24"/>
        </w:rPr>
        <w:t>– alvará de localização e funcionamento: licença concedida pela 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Porto</w:t>
      </w:r>
      <w:r>
        <w:rPr>
          <w:spacing w:val="1"/>
          <w:sz w:val="24"/>
        </w:rPr>
        <w:t xml:space="preserve"> </w:t>
      </w:r>
      <w:r>
        <w:rPr>
          <w:sz w:val="24"/>
        </w:rPr>
        <w:t>Alegre,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autoriza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"/>
          <w:sz w:val="24"/>
        </w:rPr>
        <w:t xml:space="preserve"> </w:t>
      </w:r>
      <w:r>
        <w:rPr>
          <w:sz w:val="24"/>
        </w:rPr>
        <w:t>industriais, institucionais, de prestação de serviços e similares pretendidas pelo interessado,</w:t>
      </w:r>
      <w:r>
        <w:rPr>
          <w:spacing w:val="1"/>
          <w:sz w:val="24"/>
        </w:rPr>
        <w:t xml:space="preserve"> </w:t>
      </w:r>
      <w:r>
        <w:rPr>
          <w:sz w:val="24"/>
        </w:rPr>
        <w:t>assim como associações ou entidades de qualquer natureza, vinculadas a pessoas físicas ou</w:t>
      </w:r>
      <w:r>
        <w:rPr>
          <w:spacing w:val="1"/>
          <w:sz w:val="24"/>
        </w:rPr>
        <w:t xml:space="preserve"> </w:t>
      </w:r>
      <w:r>
        <w:rPr>
          <w:sz w:val="24"/>
        </w:rPr>
        <w:t>jurídicas</w:t>
      </w:r>
      <w:r>
        <w:rPr>
          <w:spacing w:val="-1"/>
          <w:sz w:val="24"/>
        </w:rPr>
        <w:t xml:space="preserve"> </w:t>
      </w:r>
      <w:r>
        <w:rPr>
          <w:sz w:val="24"/>
        </w:rPr>
        <w:t>em um de</w:t>
      </w:r>
      <w:r>
        <w:rPr>
          <w:sz w:val="24"/>
        </w:rPr>
        <w:t>terminado local;</w:t>
      </w:r>
    </w:p>
    <w:p w14:paraId="03ABC507" w14:textId="77777777" w:rsidR="00CF4B61" w:rsidRDefault="00CF4B61">
      <w:pPr>
        <w:pStyle w:val="Corpodetexto"/>
      </w:pPr>
    </w:p>
    <w:p w14:paraId="6FB25D87" w14:textId="77777777" w:rsidR="00CF4B61" w:rsidRDefault="005573EB">
      <w:pPr>
        <w:pStyle w:val="PargrafodaLista"/>
        <w:numPr>
          <w:ilvl w:val="0"/>
          <w:numId w:val="3"/>
        </w:numPr>
        <w:tabs>
          <w:tab w:val="left" w:pos="2015"/>
        </w:tabs>
        <w:ind w:right="111" w:firstLine="1418"/>
        <w:jc w:val="both"/>
        <w:rPr>
          <w:sz w:val="24"/>
        </w:rPr>
      </w:pPr>
      <w:r>
        <w:rPr>
          <w:sz w:val="24"/>
        </w:rPr>
        <w:t>– alvará de funcionamento provisório: licença concedida pelo Município</w:t>
      </w:r>
      <w:r>
        <w:rPr>
          <w:spacing w:val="1"/>
          <w:sz w:val="24"/>
        </w:rPr>
        <w:t xml:space="preserve"> </w:t>
      </w:r>
      <w:r>
        <w:rPr>
          <w:sz w:val="24"/>
        </w:rPr>
        <w:t>para atividades de médio risco que permitirá o início de operação do estabelecimento, sem 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 de vistorias prévias por parte dos órgãos e entidades licenciad</w:t>
      </w:r>
      <w:r>
        <w:rPr>
          <w:sz w:val="24"/>
        </w:rPr>
        <w:t>ores, nos termos da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vigente;</w:t>
      </w:r>
    </w:p>
    <w:p w14:paraId="28BB08E5" w14:textId="77777777" w:rsidR="00CF4B61" w:rsidRDefault="00CF4B61">
      <w:pPr>
        <w:pStyle w:val="Corpodetexto"/>
      </w:pPr>
    </w:p>
    <w:p w14:paraId="2A50EE9E" w14:textId="77777777" w:rsidR="00CF4B61" w:rsidRDefault="005573EB">
      <w:pPr>
        <w:pStyle w:val="PargrafodaLista"/>
        <w:numPr>
          <w:ilvl w:val="0"/>
          <w:numId w:val="3"/>
        </w:numPr>
        <w:tabs>
          <w:tab w:val="left" w:pos="1854"/>
        </w:tabs>
        <w:ind w:right="110" w:firstLine="1418"/>
        <w:jc w:val="both"/>
        <w:rPr>
          <w:sz w:val="24"/>
        </w:rPr>
      </w:pPr>
      <w:r>
        <w:rPr>
          <w:sz w:val="24"/>
        </w:rPr>
        <w:t>– licenciamento: o procedimento administrativo em que o órgão regulador</w:t>
      </w:r>
      <w:r>
        <w:rPr>
          <w:spacing w:val="1"/>
          <w:sz w:val="24"/>
        </w:rPr>
        <w:t xml:space="preserve"> </w:t>
      </w:r>
      <w:r>
        <w:rPr>
          <w:sz w:val="24"/>
        </w:rPr>
        <w:t>avalia e verifica o preenchimento de requisitos de segurança sanitária, urbanismo, controle</w:t>
      </w:r>
      <w:r>
        <w:rPr>
          <w:spacing w:val="1"/>
          <w:sz w:val="24"/>
        </w:rPr>
        <w:t xml:space="preserve"> </w:t>
      </w:r>
      <w:r>
        <w:rPr>
          <w:sz w:val="24"/>
        </w:rPr>
        <w:t>ambiental,</w:t>
      </w:r>
      <w:r>
        <w:rPr>
          <w:spacing w:val="1"/>
          <w:sz w:val="24"/>
        </w:rPr>
        <w:t xml:space="preserve"> </w:t>
      </w:r>
      <w:r>
        <w:rPr>
          <w:sz w:val="24"/>
        </w:rPr>
        <w:t>prevenção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</w:rPr>
        <w:t>incêndios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requ</w:t>
      </w:r>
      <w:r>
        <w:rPr>
          <w:sz w:val="24"/>
        </w:rPr>
        <w:t>isitos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autorizar</w:t>
      </w:r>
      <w:r>
        <w:rPr>
          <w:spacing w:val="-1"/>
          <w:sz w:val="24"/>
        </w:rPr>
        <w:t xml:space="preserve"> </w:t>
      </w:r>
      <w:r>
        <w:rPr>
          <w:sz w:val="24"/>
        </w:rPr>
        <w:t>o funcionamento de</w:t>
      </w:r>
      <w:r>
        <w:rPr>
          <w:spacing w:val="-1"/>
          <w:sz w:val="24"/>
        </w:rPr>
        <w:t xml:space="preserve"> </w:t>
      </w:r>
      <w:r>
        <w:rPr>
          <w:sz w:val="24"/>
        </w:rPr>
        <w:t>uma atividade</w:t>
      </w:r>
      <w:r>
        <w:rPr>
          <w:spacing w:val="-1"/>
          <w:sz w:val="24"/>
        </w:rPr>
        <w:t xml:space="preserve"> </w:t>
      </w:r>
      <w:r>
        <w:rPr>
          <w:sz w:val="24"/>
        </w:rPr>
        <w:t>econômica</w:t>
      </w:r>
      <w:r>
        <w:rPr>
          <w:spacing w:val="-1"/>
          <w:sz w:val="24"/>
        </w:rPr>
        <w:t xml:space="preserve"> </w:t>
      </w:r>
      <w:r>
        <w:rPr>
          <w:sz w:val="24"/>
        </w:rPr>
        <w:t>em determinado local.</w:t>
      </w:r>
    </w:p>
    <w:p w14:paraId="7DDEEA6D" w14:textId="77777777" w:rsidR="00CF4B61" w:rsidRDefault="00CF4B61">
      <w:pPr>
        <w:pStyle w:val="Corpodetexto"/>
      </w:pPr>
    </w:p>
    <w:p w14:paraId="6BD45F4A" w14:textId="77777777" w:rsidR="00CF4B61" w:rsidRDefault="005573EB">
      <w:pPr>
        <w:pStyle w:val="PargrafodaLista"/>
        <w:numPr>
          <w:ilvl w:val="0"/>
          <w:numId w:val="3"/>
        </w:numPr>
        <w:tabs>
          <w:tab w:val="left" w:pos="1787"/>
        </w:tabs>
        <w:spacing w:before="1"/>
        <w:ind w:right="113" w:firstLine="1418"/>
        <w:jc w:val="both"/>
        <w:rPr>
          <w:sz w:val="24"/>
        </w:rPr>
      </w:pPr>
      <w:r>
        <w:rPr>
          <w:sz w:val="24"/>
        </w:rPr>
        <w:t>– autodeclaração: instrumento pelo qual a empresa prestará ao 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penas da</w:t>
      </w:r>
      <w:r>
        <w:rPr>
          <w:spacing w:val="-2"/>
          <w:sz w:val="24"/>
        </w:rPr>
        <w:t xml:space="preserve"> </w:t>
      </w:r>
      <w:r>
        <w:rPr>
          <w:sz w:val="24"/>
        </w:rPr>
        <w:t>lei, o</w:t>
      </w:r>
      <w:r>
        <w:rPr>
          <w:spacing w:val="-1"/>
          <w:sz w:val="24"/>
        </w:rPr>
        <w:t xml:space="preserve"> </w:t>
      </w:r>
      <w:r>
        <w:rPr>
          <w:sz w:val="24"/>
        </w:rPr>
        <w:t>conjunto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necessárias ao</w:t>
      </w:r>
      <w:r>
        <w:rPr>
          <w:spacing w:val="3"/>
          <w:sz w:val="24"/>
        </w:rPr>
        <w:t xml:space="preserve"> </w:t>
      </w:r>
      <w:r>
        <w:rPr>
          <w:sz w:val="24"/>
        </w:rPr>
        <w:t>enquadramento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atividade;</w:t>
      </w:r>
    </w:p>
    <w:p w14:paraId="4D589849" w14:textId="77777777" w:rsidR="00CF4B61" w:rsidRDefault="00CF4B61">
      <w:pPr>
        <w:pStyle w:val="Corpodetexto"/>
      </w:pPr>
    </w:p>
    <w:p w14:paraId="5AD712D7" w14:textId="77777777" w:rsidR="00CF4B61" w:rsidRDefault="005573EB">
      <w:pPr>
        <w:pStyle w:val="PargrafodaLista"/>
        <w:numPr>
          <w:ilvl w:val="0"/>
          <w:numId w:val="3"/>
        </w:numPr>
        <w:tabs>
          <w:tab w:val="left" w:pos="1857"/>
        </w:tabs>
        <w:ind w:right="112" w:firstLine="1418"/>
        <w:jc w:val="both"/>
        <w:rPr>
          <w:sz w:val="24"/>
        </w:rPr>
      </w:pPr>
      <w:r>
        <w:rPr>
          <w:sz w:val="24"/>
        </w:rPr>
        <w:t>– órgão licenciador: órgão público municipal responsável pela emissão de</w:t>
      </w:r>
      <w:r>
        <w:rPr>
          <w:spacing w:val="1"/>
          <w:sz w:val="24"/>
        </w:rPr>
        <w:t xml:space="preserve"> </w:t>
      </w:r>
      <w:r>
        <w:rPr>
          <w:sz w:val="24"/>
        </w:rPr>
        <w:t>permissões, licenças e alvarás que autorizam a empresa a exercer a atividade econômica em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 com a legislação;</w:t>
      </w:r>
    </w:p>
    <w:p w14:paraId="07FAB8A5" w14:textId="77777777" w:rsidR="00CF4B61" w:rsidRDefault="00CF4B61">
      <w:pPr>
        <w:jc w:val="both"/>
        <w:rPr>
          <w:sz w:val="24"/>
        </w:rPr>
        <w:sectPr w:rsidR="00CF4B61">
          <w:pgSz w:w="11910" w:h="16840"/>
          <w:pgMar w:top="1580" w:right="1020" w:bottom="280" w:left="1600" w:header="720" w:footer="720" w:gutter="0"/>
          <w:cols w:space="720"/>
        </w:sectPr>
      </w:pPr>
    </w:p>
    <w:p w14:paraId="388A530E" w14:textId="77777777" w:rsidR="00CF4B61" w:rsidRDefault="00CF4B61">
      <w:pPr>
        <w:pStyle w:val="Corpodetexto"/>
        <w:rPr>
          <w:sz w:val="20"/>
        </w:rPr>
      </w:pPr>
    </w:p>
    <w:p w14:paraId="2DA11402" w14:textId="77777777" w:rsidR="00CF4B61" w:rsidRDefault="00CF4B61">
      <w:pPr>
        <w:pStyle w:val="Corpodetexto"/>
        <w:rPr>
          <w:sz w:val="20"/>
        </w:rPr>
      </w:pPr>
    </w:p>
    <w:p w14:paraId="178954FD" w14:textId="77777777" w:rsidR="00CF4B61" w:rsidRDefault="00CF4B61">
      <w:pPr>
        <w:pStyle w:val="Corpodetexto"/>
        <w:rPr>
          <w:sz w:val="20"/>
        </w:rPr>
      </w:pPr>
    </w:p>
    <w:p w14:paraId="0A8E3399" w14:textId="77777777" w:rsidR="00CF4B61" w:rsidRDefault="00CF4B61">
      <w:pPr>
        <w:pStyle w:val="Corpodetexto"/>
        <w:spacing w:before="2"/>
      </w:pPr>
    </w:p>
    <w:p w14:paraId="0C5E2537" w14:textId="77777777" w:rsidR="00CF4B61" w:rsidRDefault="005573EB">
      <w:pPr>
        <w:pStyle w:val="PargrafodaLista"/>
        <w:numPr>
          <w:ilvl w:val="0"/>
          <w:numId w:val="3"/>
        </w:numPr>
        <w:tabs>
          <w:tab w:val="left" w:pos="2013"/>
        </w:tabs>
        <w:spacing w:before="90"/>
        <w:ind w:right="111" w:firstLine="1418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redesim:</w:t>
      </w:r>
      <w:r>
        <w:rPr>
          <w:spacing w:val="1"/>
          <w:sz w:val="24"/>
        </w:rPr>
        <w:t xml:space="preserve"> </w:t>
      </w:r>
      <w:r>
        <w:rPr>
          <w:sz w:val="24"/>
        </w:rPr>
        <w:t>Rede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Simplificação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Legalização de Empresas e Negócios, instituída pela Lei Federal nº 11.598, de 2007, da qual o</w:t>
      </w:r>
      <w:r>
        <w:rPr>
          <w:spacing w:val="-57"/>
          <w:sz w:val="24"/>
        </w:rPr>
        <w:t xml:space="preserve"> </w:t>
      </w:r>
      <w:r>
        <w:rPr>
          <w:sz w:val="24"/>
        </w:rPr>
        <w:t>Município faz parte, e que tem a finalidade de propor ações e normas para simplificação dos</w:t>
      </w:r>
      <w:r>
        <w:rPr>
          <w:spacing w:val="1"/>
          <w:sz w:val="24"/>
        </w:rPr>
        <w:t xml:space="preserve"> </w:t>
      </w:r>
      <w:r>
        <w:rPr>
          <w:sz w:val="24"/>
        </w:rPr>
        <w:t>processos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registro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legalização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empresas,</w:t>
      </w:r>
      <w:r>
        <w:rPr>
          <w:spacing w:val="-1"/>
          <w:sz w:val="24"/>
        </w:rPr>
        <w:t xml:space="preserve"> </w:t>
      </w:r>
      <w:r>
        <w:rPr>
          <w:sz w:val="24"/>
        </w:rPr>
        <w:t>empresários e</w:t>
      </w:r>
      <w:r>
        <w:rPr>
          <w:spacing w:val="-1"/>
          <w:sz w:val="24"/>
        </w:rPr>
        <w:t xml:space="preserve"> </w:t>
      </w:r>
      <w:r>
        <w:rPr>
          <w:sz w:val="24"/>
        </w:rPr>
        <w:t>negócios;</w:t>
      </w:r>
    </w:p>
    <w:p w14:paraId="12C65E0A" w14:textId="77777777" w:rsidR="00CF4B61" w:rsidRDefault="00CF4B61">
      <w:pPr>
        <w:pStyle w:val="Corpodetexto"/>
      </w:pPr>
    </w:p>
    <w:p w14:paraId="5F125BCE" w14:textId="77777777" w:rsidR="00CF4B61" w:rsidRDefault="005573EB">
      <w:pPr>
        <w:pStyle w:val="PargrafodaLista"/>
        <w:numPr>
          <w:ilvl w:val="0"/>
          <w:numId w:val="3"/>
        </w:numPr>
        <w:tabs>
          <w:tab w:val="left" w:pos="2030"/>
        </w:tabs>
        <w:ind w:right="109" w:firstLine="1418"/>
        <w:jc w:val="both"/>
        <w:rPr>
          <w:sz w:val="24"/>
        </w:rPr>
      </w:pPr>
      <w:r>
        <w:rPr>
          <w:sz w:val="24"/>
        </w:rPr>
        <w:t>– viabilidade locacional: ato pelo qual o interessado submete consultas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finalidade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avaliar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exercer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atividade</w:t>
      </w:r>
      <w:r>
        <w:rPr>
          <w:spacing w:val="1"/>
          <w:sz w:val="24"/>
        </w:rPr>
        <w:t xml:space="preserve"> </w:t>
      </w:r>
      <w:r>
        <w:rPr>
          <w:sz w:val="24"/>
        </w:rPr>
        <w:t>econômica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escolhido,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informado,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 sobre aos requisitos a serem cumpridos pelo empreendedor, em 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 Plano Diretor.</w:t>
      </w:r>
    </w:p>
    <w:p w14:paraId="5E58D430" w14:textId="77777777" w:rsidR="00CF4B61" w:rsidRDefault="00CF4B61">
      <w:pPr>
        <w:pStyle w:val="Corpodetexto"/>
      </w:pPr>
    </w:p>
    <w:p w14:paraId="10D113ED" w14:textId="77777777" w:rsidR="00CF4B61" w:rsidRDefault="005573EB">
      <w:pPr>
        <w:pStyle w:val="Corpodetexto"/>
        <w:spacing w:before="1"/>
        <w:ind w:left="102" w:right="114" w:firstLine="1418"/>
        <w:jc w:val="both"/>
      </w:pPr>
      <w:r>
        <w:rPr>
          <w:b/>
        </w:rPr>
        <w:t>§ 1º</w:t>
      </w:r>
      <w:r>
        <w:rPr>
          <w:b/>
          <w:spacing w:val="1"/>
        </w:rPr>
        <w:t xml:space="preserve"> </w:t>
      </w:r>
      <w:r>
        <w:t>Para fins do inc. I deste artigo, a descrição das atividades é obtida a partir</w:t>
      </w:r>
      <w:r>
        <w:rPr>
          <w:spacing w:val="1"/>
        </w:rPr>
        <w:t xml:space="preserve"> </w:t>
      </w:r>
      <w:r>
        <w:t xml:space="preserve">das notas explicativas de seu </w:t>
      </w:r>
      <w:r>
        <w:t>conteúdo na Classificação Nacional de Atividades Econômicas</w:t>
      </w:r>
      <w:r>
        <w:rPr>
          <w:spacing w:val="1"/>
        </w:rPr>
        <w:t xml:space="preserve"> </w:t>
      </w:r>
      <w:r>
        <w:t>(CNAE).</w:t>
      </w:r>
    </w:p>
    <w:p w14:paraId="3FF62072" w14:textId="77777777" w:rsidR="00CF4B61" w:rsidRDefault="00CF4B61">
      <w:pPr>
        <w:pStyle w:val="Corpodetexto"/>
        <w:spacing w:before="11"/>
        <w:rPr>
          <w:sz w:val="23"/>
        </w:rPr>
      </w:pPr>
    </w:p>
    <w:p w14:paraId="60479BD7" w14:textId="77777777" w:rsidR="00CF4B61" w:rsidRDefault="005573EB">
      <w:pPr>
        <w:pStyle w:val="Corpodetexto"/>
        <w:ind w:left="102" w:right="109" w:firstLine="1418"/>
        <w:jc w:val="both"/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</w:rPr>
        <w:t>2º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econômicas</w:t>
      </w:r>
      <w:r>
        <w:rPr>
          <w:spacing w:val="1"/>
        </w:rPr>
        <w:t xml:space="preserve"> </w:t>
      </w:r>
      <w:r>
        <w:t>classificadas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baixo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ficam</w:t>
      </w:r>
      <w:r>
        <w:rPr>
          <w:spacing w:val="1"/>
        </w:rPr>
        <w:t xml:space="preserve"> </w:t>
      </w:r>
      <w:r>
        <w:t>obrigadas a atender toda a legislação dos órgãos licenciadores, estando sempre sujeitas a</w:t>
      </w:r>
      <w:r>
        <w:rPr>
          <w:spacing w:val="1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pelos mesmos;</w:t>
      </w:r>
    </w:p>
    <w:p w14:paraId="36326C8F" w14:textId="77777777" w:rsidR="00CF4B61" w:rsidRDefault="00CF4B61">
      <w:pPr>
        <w:pStyle w:val="Corpodetexto"/>
      </w:pPr>
    </w:p>
    <w:p w14:paraId="477B818A" w14:textId="77777777" w:rsidR="00CF4B61" w:rsidRDefault="005573EB">
      <w:pPr>
        <w:pStyle w:val="Corpodetexto"/>
        <w:ind w:left="1057" w:right="1063"/>
        <w:jc w:val="center"/>
      </w:pPr>
      <w:r>
        <w:t>CAPÍTULO</w:t>
      </w:r>
      <w:r>
        <w:rPr>
          <w:spacing w:val="1"/>
        </w:rPr>
        <w:t xml:space="preserve"> </w:t>
      </w:r>
      <w:r>
        <w:t>II</w:t>
      </w:r>
    </w:p>
    <w:p w14:paraId="682571EF" w14:textId="77777777" w:rsidR="00CF4B61" w:rsidRDefault="005573EB">
      <w:pPr>
        <w:pStyle w:val="Corpodetexto"/>
        <w:ind w:left="1057" w:right="1072"/>
        <w:jc w:val="center"/>
      </w:pPr>
      <w:r>
        <w:t>DAS</w:t>
      </w:r>
      <w:r>
        <w:rPr>
          <w:spacing w:val="-5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GERAIS</w:t>
      </w:r>
    </w:p>
    <w:p w14:paraId="7F90BFC0" w14:textId="77777777" w:rsidR="00CF4B61" w:rsidRDefault="00CF4B61">
      <w:pPr>
        <w:pStyle w:val="Corpodetexto"/>
      </w:pPr>
    </w:p>
    <w:p w14:paraId="6F193876" w14:textId="77777777" w:rsidR="00CF4B61" w:rsidRDefault="005573EB">
      <w:pPr>
        <w:pStyle w:val="Corpodetexto"/>
        <w:ind w:left="102" w:right="113" w:firstLine="1418"/>
        <w:jc w:val="both"/>
      </w:pPr>
      <w:r>
        <w:rPr>
          <w:b/>
        </w:rPr>
        <w:t>Art. 3º</w:t>
      </w:r>
      <w:r>
        <w:rPr>
          <w:b/>
          <w:spacing w:val="1"/>
        </w:rPr>
        <w:t xml:space="preserve"> </w:t>
      </w:r>
      <w:r>
        <w:t>É livre o exercício da atividade econômica e associativa no Município</w:t>
      </w:r>
      <w:r>
        <w:rPr>
          <w:spacing w:val="1"/>
        </w:rPr>
        <w:t xml:space="preserve"> </w:t>
      </w:r>
      <w:r>
        <w:t>de Porto Alegre desenvolvida por pessoa física ou jurídica em propriedade privada própria ou</w:t>
      </w:r>
      <w:r>
        <w:rPr>
          <w:spacing w:val="1"/>
        </w:rPr>
        <w:t xml:space="preserve"> </w:t>
      </w:r>
      <w:r>
        <w:t xml:space="preserve">de terceiros consensuais, observado o grau de </w:t>
      </w:r>
      <w:r>
        <w:t>risco da atividade regulamentada neste Decreto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 Plano Diretor.</w:t>
      </w:r>
    </w:p>
    <w:p w14:paraId="3597EFB1" w14:textId="77777777" w:rsidR="00CF4B61" w:rsidRDefault="00CF4B61">
      <w:pPr>
        <w:pStyle w:val="Corpodetexto"/>
        <w:spacing w:before="1"/>
      </w:pPr>
    </w:p>
    <w:p w14:paraId="20D337A3" w14:textId="77777777" w:rsidR="00CF4B61" w:rsidRDefault="005573EB">
      <w:pPr>
        <w:pStyle w:val="Corpodetexto"/>
        <w:ind w:left="102" w:right="112" w:firstLine="1418"/>
        <w:jc w:val="both"/>
      </w:pPr>
      <w:r>
        <w:rPr>
          <w:b/>
        </w:rPr>
        <w:t>Paragrafo</w:t>
      </w:r>
      <w:r>
        <w:rPr>
          <w:b/>
          <w:spacing w:val="1"/>
        </w:rPr>
        <w:t xml:space="preserve"> </w:t>
      </w:r>
      <w:r>
        <w:rPr>
          <w:b/>
        </w:rPr>
        <w:t>único.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dispensa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alvará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localização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alvará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provisório,</w:t>
      </w:r>
      <w:r>
        <w:rPr>
          <w:spacing w:val="1"/>
        </w:rPr>
        <w:t xml:space="preserve"> </w:t>
      </w:r>
      <w:r>
        <w:t>enquadram-se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terceiros</w:t>
      </w:r>
      <w:r>
        <w:rPr>
          <w:spacing w:val="1"/>
        </w:rPr>
        <w:t xml:space="preserve"> </w:t>
      </w:r>
      <w:r>
        <w:t>consensuais os próprios</w:t>
      </w:r>
      <w:r>
        <w:rPr>
          <w:spacing w:val="1"/>
        </w:rPr>
        <w:t xml:space="preserve"> </w:t>
      </w:r>
      <w:r>
        <w:t>municipais utiliza</w:t>
      </w:r>
      <w:r>
        <w:t>dos por privados</w:t>
      </w:r>
      <w:r>
        <w:rPr>
          <w:spacing w:val="60"/>
        </w:rPr>
        <w:t xml:space="preserve"> </w:t>
      </w:r>
      <w:r>
        <w:t>através de concessão, permissão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uso ou autorização.</w:t>
      </w:r>
    </w:p>
    <w:p w14:paraId="620A35FD" w14:textId="77777777" w:rsidR="00CF4B61" w:rsidRDefault="00CF4B61">
      <w:pPr>
        <w:pStyle w:val="Corpodetexto"/>
      </w:pPr>
    </w:p>
    <w:p w14:paraId="3CC61994" w14:textId="77777777" w:rsidR="00CF4B61" w:rsidRDefault="005573EB">
      <w:pPr>
        <w:pStyle w:val="Corpodetexto"/>
        <w:ind w:left="102" w:right="110" w:firstLine="1418"/>
        <w:jc w:val="both"/>
      </w:pPr>
      <w:r>
        <w:rPr>
          <w:b/>
        </w:rPr>
        <w:t>Art. 4º</w:t>
      </w:r>
      <w:r>
        <w:rPr>
          <w:b/>
          <w:spacing w:val="1"/>
        </w:rPr>
        <w:t xml:space="preserve"> </w:t>
      </w:r>
      <w:r>
        <w:t>Para as classificações de risco, conforme Anexos I e II deste Decreto,</w:t>
      </w:r>
      <w:r>
        <w:rPr>
          <w:spacing w:val="1"/>
        </w:rPr>
        <w:t xml:space="preserve"> </w:t>
      </w:r>
      <w:r>
        <w:t>são considerados os aspectos ambientais, urbanísticos, sanitários e prevenção contra incêndio,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empreendedor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observância dos mesmos.</w:t>
      </w:r>
    </w:p>
    <w:p w14:paraId="16D02779" w14:textId="77777777" w:rsidR="00CF4B61" w:rsidRDefault="00CF4B61">
      <w:pPr>
        <w:pStyle w:val="Corpodetexto"/>
      </w:pPr>
    </w:p>
    <w:p w14:paraId="4A87053A" w14:textId="77777777" w:rsidR="00CF4B61" w:rsidRDefault="005573EB">
      <w:pPr>
        <w:pStyle w:val="Corpodetexto"/>
        <w:ind w:left="102" w:right="108" w:firstLine="1418"/>
        <w:jc w:val="both"/>
      </w:pPr>
      <w:r>
        <w:rPr>
          <w:b/>
        </w:rPr>
        <w:t>§ 1º</w:t>
      </w:r>
      <w:r>
        <w:rPr>
          <w:b/>
          <w:spacing w:val="1"/>
        </w:rPr>
        <w:t xml:space="preserve"> </w:t>
      </w:r>
      <w:r>
        <w:t>Para fins de classificação do grau de risco da atividade, somente será</w:t>
      </w:r>
      <w:r>
        <w:rPr>
          <w:spacing w:val="1"/>
        </w:rPr>
        <w:t xml:space="preserve"> </w:t>
      </w:r>
      <w:r>
        <w:t xml:space="preserve">considerada a metragem da área imobiliária ocupada em que está </w:t>
      </w:r>
      <w:r>
        <w:t>inserido ou localizado o</w:t>
      </w:r>
      <w:r>
        <w:rPr>
          <w:spacing w:val="1"/>
        </w:rPr>
        <w:t xml:space="preserve"> </w:t>
      </w:r>
      <w:r>
        <w:t>estabelecimento,</w:t>
      </w:r>
      <w:r>
        <w:rPr>
          <w:spacing w:val="-1"/>
        </w:rPr>
        <w:t xml:space="preserve"> </w:t>
      </w:r>
      <w:r>
        <w:t>quando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condicionante do</w:t>
      </w:r>
      <w:r>
        <w:rPr>
          <w:spacing w:val="1"/>
        </w:rPr>
        <w:t xml:space="preserve"> </w:t>
      </w:r>
      <w:r>
        <w:t>grau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risco exigir.</w:t>
      </w:r>
    </w:p>
    <w:p w14:paraId="38E06BB8" w14:textId="77777777" w:rsidR="00CF4B61" w:rsidRDefault="00CF4B61">
      <w:pPr>
        <w:pStyle w:val="Corpodetexto"/>
        <w:spacing w:before="1"/>
      </w:pPr>
    </w:p>
    <w:p w14:paraId="14915008" w14:textId="77777777" w:rsidR="00CF4B61" w:rsidRDefault="005573EB">
      <w:pPr>
        <w:pStyle w:val="Corpodetexto"/>
        <w:ind w:left="102" w:right="112" w:firstLine="1418"/>
        <w:jc w:val="both"/>
      </w:pPr>
      <w:r>
        <w:rPr>
          <w:b/>
        </w:rPr>
        <w:t>§ 2º</w:t>
      </w:r>
      <w:r>
        <w:rPr>
          <w:b/>
          <w:spacing w:val="1"/>
        </w:rPr>
        <w:t xml:space="preserve"> </w:t>
      </w:r>
      <w:r>
        <w:t>As atividades econômicas que ultrapassarem o limite da condicionante</w:t>
      </w:r>
      <w:r>
        <w:rPr>
          <w:spacing w:val="1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observar</w:t>
      </w:r>
      <w:r>
        <w:rPr>
          <w:spacing w:val="-1"/>
        </w:rPr>
        <w:t xml:space="preserve"> </w:t>
      </w:r>
      <w:r>
        <w:t>os requisitos</w:t>
      </w:r>
      <w:r>
        <w:rPr>
          <w:spacing w:val="-1"/>
        </w:rPr>
        <w:t xml:space="preserve"> </w:t>
      </w:r>
      <w:r>
        <w:t>de licenciamento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grau de</w:t>
      </w:r>
      <w:r>
        <w:rPr>
          <w:spacing w:val="-2"/>
        </w:rPr>
        <w:t xml:space="preserve"> </w:t>
      </w:r>
      <w:r>
        <w:t>risco imediatamente</w:t>
      </w:r>
      <w:r>
        <w:rPr>
          <w:spacing w:val="-2"/>
        </w:rPr>
        <w:t xml:space="preserve"> </w:t>
      </w:r>
      <w:r>
        <w:t>superior.</w:t>
      </w:r>
    </w:p>
    <w:p w14:paraId="25B802BF" w14:textId="77777777" w:rsidR="00CF4B61" w:rsidRDefault="00CF4B61">
      <w:pPr>
        <w:jc w:val="both"/>
        <w:sectPr w:rsidR="00CF4B61">
          <w:pgSz w:w="11910" w:h="16840"/>
          <w:pgMar w:top="1580" w:right="1020" w:bottom="280" w:left="1600" w:header="720" w:footer="720" w:gutter="0"/>
          <w:cols w:space="720"/>
        </w:sectPr>
      </w:pPr>
    </w:p>
    <w:p w14:paraId="1F4E29F0" w14:textId="77777777" w:rsidR="00CF4B61" w:rsidRDefault="00CF4B61">
      <w:pPr>
        <w:pStyle w:val="Corpodetexto"/>
        <w:rPr>
          <w:sz w:val="20"/>
        </w:rPr>
      </w:pPr>
    </w:p>
    <w:p w14:paraId="14AB99C8" w14:textId="77777777" w:rsidR="00CF4B61" w:rsidRDefault="00CF4B61">
      <w:pPr>
        <w:pStyle w:val="Corpodetexto"/>
        <w:rPr>
          <w:sz w:val="20"/>
        </w:rPr>
      </w:pPr>
    </w:p>
    <w:p w14:paraId="16374CF9" w14:textId="77777777" w:rsidR="00CF4B61" w:rsidRDefault="00CF4B61">
      <w:pPr>
        <w:pStyle w:val="Corpodetexto"/>
        <w:rPr>
          <w:sz w:val="20"/>
        </w:rPr>
      </w:pPr>
    </w:p>
    <w:p w14:paraId="6290B297" w14:textId="77777777" w:rsidR="00CF4B61" w:rsidRDefault="00CF4B61">
      <w:pPr>
        <w:pStyle w:val="Corpodetexto"/>
        <w:spacing w:before="2"/>
      </w:pPr>
    </w:p>
    <w:p w14:paraId="6420254B" w14:textId="77777777" w:rsidR="00CF4B61" w:rsidRDefault="005573EB">
      <w:pPr>
        <w:pStyle w:val="Corpodetexto"/>
        <w:spacing w:before="90"/>
        <w:ind w:left="102" w:right="108" w:firstLine="1418"/>
        <w:jc w:val="both"/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</w:rPr>
        <w:t>3º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i/>
        </w:rPr>
        <w:t>caput</w:t>
      </w:r>
      <w:r>
        <w:rPr>
          <w:i/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artigo,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relacionadas, no Anexo II deste Decreto, as características para classificação das atividades de</w:t>
      </w:r>
      <w:r>
        <w:rPr>
          <w:spacing w:val="-57"/>
        </w:rPr>
        <w:t xml:space="preserve"> </w:t>
      </w:r>
      <w:r>
        <w:t>bar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entretenimento,</w:t>
      </w:r>
      <w:r>
        <w:rPr>
          <w:spacing w:val="1"/>
        </w:rPr>
        <w:t xml:space="preserve"> </w:t>
      </w:r>
      <w:r>
        <w:t>restaurante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entretenimento,</w:t>
      </w:r>
      <w:r>
        <w:rPr>
          <w:spacing w:val="1"/>
        </w:rPr>
        <w:t xml:space="preserve"> </w:t>
      </w:r>
      <w:r>
        <w:t>casa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shows,</w:t>
      </w:r>
      <w:r>
        <w:rPr>
          <w:spacing w:val="1"/>
        </w:rPr>
        <w:t xml:space="preserve"> </w:t>
      </w:r>
      <w:r>
        <w:t>casa</w:t>
      </w:r>
      <w:r>
        <w:rPr>
          <w:spacing w:val="1"/>
        </w:rPr>
        <w:t xml:space="preserve"> </w:t>
      </w:r>
      <w:r>
        <w:t>noturna/discoteca/danceteria, casa de festas e eventos, bem como as exigências de Estudo de</w:t>
      </w:r>
      <w:r>
        <w:rPr>
          <w:spacing w:val="1"/>
        </w:rPr>
        <w:t xml:space="preserve"> </w:t>
      </w:r>
      <w:r>
        <w:t>Viabilidade</w:t>
      </w:r>
      <w:r>
        <w:rPr>
          <w:spacing w:val="1"/>
        </w:rPr>
        <w:t xml:space="preserve"> </w:t>
      </w:r>
      <w:r>
        <w:t>Urbanística</w:t>
      </w:r>
      <w:r>
        <w:rPr>
          <w:spacing w:val="1"/>
        </w:rPr>
        <w:t xml:space="preserve"> </w:t>
      </w:r>
      <w:r>
        <w:t>(EVU)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Alvará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Contra</w:t>
      </w:r>
      <w:r>
        <w:rPr>
          <w:spacing w:val="60"/>
        </w:rPr>
        <w:t xml:space="preserve"> </w:t>
      </w:r>
      <w:r>
        <w:t>Incêndio</w:t>
      </w:r>
      <w:r>
        <w:rPr>
          <w:spacing w:val="1"/>
        </w:rPr>
        <w:t xml:space="preserve"> </w:t>
      </w:r>
      <w:r>
        <w:t>(APPCI)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tais estabelecimentos.</w:t>
      </w:r>
    </w:p>
    <w:p w14:paraId="4043914D" w14:textId="77777777" w:rsidR="00CF4B61" w:rsidRDefault="00CF4B61">
      <w:pPr>
        <w:pStyle w:val="Corpodetexto"/>
      </w:pPr>
    </w:p>
    <w:p w14:paraId="7B2A15C1" w14:textId="77777777" w:rsidR="00CF4B61" w:rsidRDefault="005573EB">
      <w:pPr>
        <w:pStyle w:val="Corpodetexto"/>
        <w:ind w:left="102" w:right="110" w:firstLine="1418"/>
        <w:jc w:val="both"/>
      </w:pPr>
      <w:r>
        <w:rPr>
          <w:b/>
        </w:rPr>
        <w:t>Art. 5º</w:t>
      </w:r>
      <w:r>
        <w:rPr>
          <w:b/>
          <w:spacing w:val="1"/>
        </w:rPr>
        <w:t xml:space="preserve"> </w:t>
      </w:r>
      <w:r>
        <w:t xml:space="preserve">É vedado o exercício de </w:t>
      </w:r>
      <w:r>
        <w:t>atividade econômica em áreas de risco, assim</w:t>
      </w:r>
      <w:r>
        <w:rPr>
          <w:spacing w:val="1"/>
        </w:rPr>
        <w:t xml:space="preserve"> </w:t>
      </w:r>
      <w:r>
        <w:t>definidas</w:t>
      </w:r>
      <w:r>
        <w:rPr>
          <w:spacing w:val="-1"/>
        </w:rPr>
        <w:t xml:space="preserve"> </w:t>
      </w:r>
      <w:r>
        <w:t>pelas autoridades competentes.</w:t>
      </w:r>
    </w:p>
    <w:p w14:paraId="189184B4" w14:textId="77777777" w:rsidR="00CF4B61" w:rsidRDefault="00CF4B61">
      <w:pPr>
        <w:pStyle w:val="Corpodetexto"/>
      </w:pPr>
    </w:p>
    <w:p w14:paraId="219C9CF9" w14:textId="77777777" w:rsidR="00CF4B61" w:rsidRDefault="005573EB">
      <w:pPr>
        <w:pStyle w:val="Corpodetexto"/>
        <w:ind w:left="102" w:right="114" w:firstLine="1418"/>
        <w:jc w:val="both"/>
      </w:pPr>
      <w:r>
        <w:rPr>
          <w:b/>
        </w:rPr>
        <w:t>Art. 6º</w:t>
      </w:r>
      <w:r>
        <w:rPr>
          <w:b/>
          <w:spacing w:val="1"/>
        </w:rPr>
        <w:t xml:space="preserve"> </w:t>
      </w:r>
      <w:r>
        <w:t>A concessão ou dispensa de Alvará de Localização e Funcionamento,</w:t>
      </w:r>
      <w:r>
        <w:rPr>
          <w:spacing w:val="1"/>
        </w:rPr>
        <w:t xml:space="preserve"> </w:t>
      </w:r>
      <w:r>
        <w:t>não desobriga ou substitui os procedimentos relacionados ao licenciamento e autorizações de</w:t>
      </w:r>
      <w:r>
        <w:rPr>
          <w:spacing w:val="1"/>
        </w:rPr>
        <w:t xml:space="preserve"> </w:t>
      </w:r>
      <w:r>
        <w:t>con</w:t>
      </w:r>
      <w:r>
        <w:t>strução e não isenta o estabelecimento de posterior fiscalização pelos órgãos de controle</w:t>
      </w:r>
      <w:r>
        <w:rPr>
          <w:spacing w:val="1"/>
        </w:rPr>
        <w:t xml:space="preserve"> </w:t>
      </w:r>
      <w:r>
        <w:t>federal, estadual ou municipal, no âmbito de suas competências, bem como das adequações</w:t>
      </w:r>
      <w:r>
        <w:rPr>
          <w:spacing w:val="1"/>
        </w:rPr>
        <w:t xml:space="preserve"> </w:t>
      </w:r>
      <w:r>
        <w:t>necessárias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legislações pertinentes.</w:t>
      </w:r>
    </w:p>
    <w:p w14:paraId="103EBD0C" w14:textId="77777777" w:rsidR="00CF4B61" w:rsidRDefault="00CF4B61">
      <w:pPr>
        <w:pStyle w:val="Corpodetexto"/>
        <w:spacing w:before="1"/>
      </w:pPr>
    </w:p>
    <w:p w14:paraId="51E73EDD" w14:textId="77777777" w:rsidR="00CF4B61" w:rsidRDefault="005573EB">
      <w:pPr>
        <w:pStyle w:val="Corpodetexto"/>
        <w:ind w:left="102" w:right="116" w:firstLine="1418"/>
        <w:jc w:val="both"/>
      </w:pPr>
      <w:r>
        <w:rPr>
          <w:b/>
        </w:rPr>
        <w:t>Art. 7º</w:t>
      </w:r>
      <w:r>
        <w:rPr>
          <w:b/>
          <w:spacing w:val="1"/>
        </w:rPr>
        <w:t xml:space="preserve"> </w:t>
      </w:r>
      <w:r>
        <w:t>O Microempreedor está s</w:t>
      </w:r>
      <w:r>
        <w:t>ujeito à classificação de risco das atividades</w:t>
      </w:r>
      <w:r>
        <w:rPr>
          <w:spacing w:val="1"/>
        </w:rPr>
        <w:t xml:space="preserve"> </w:t>
      </w:r>
      <w:r>
        <w:t>econômicas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 deste regulamento.</w:t>
      </w:r>
    </w:p>
    <w:p w14:paraId="2F638565" w14:textId="77777777" w:rsidR="00CF4B61" w:rsidRDefault="00CF4B61">
      <w:pPr>
        <w:pStyle w:val="Corpodetexto"/>
      </w:pPr>
    </w:p>
    <w:p w14:paraId="180136C1" w14:textId="77777777" w:rsidR="00CF4B61" w:rsidRDefault="005573EB">
      <w:pPr>
        <w:pStyle w:val="Corpodetexto"/>
        <w:ind w:left="973" w:right="982"/>
        <w:jc w:val="center"/>
      </w:pPr>
      <w:r>
        <w:t>CAPÍTULO III</w:t>
      </w:r>
    </w:p>
    <w:p w14:paraId="019E5366" w14:textId="77777777" w:rsidR="00CF4B61" w:rsidRDefault="005573EB">
      <w:pPr>
        <w:pStyle w:val="Corpodetexto"/>
        <w:ind w:left="1057" w:right="1073"/>
        <w:jc w:val="center"/>
      </w:pPr>
      <w:r>
        <w:t>DA</w:t>
      </w:r>
      <w:r>
        <w:rPr>
          <w:spacing w:val="-4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RISCO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ECONÔMICAS</w:t>
      </w:r>
    </w:p>
    <w:p w14:paraId="31F215E5" w14:textId="77777777" w:rsidR="00CF4B61" w:rsidRDefault="00CF4B61">
      <w:pPr>
        <w:pStyle w:val="Corpodetexto"/>
        <w:spacing w:before="4"/>
      </w:pPr>
    </w:p>
    <w:p w14:paraId="2F3EC19E" w14:textId="77777777" w:rsidR="00CF4B61" w:rsidRDefault="005573EB">
      <w:pPr>
        <w:spacing w:before="1"/>
        <w:ind w:left="1057" w:right="106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Seção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</w:p>
    <w:p w14:paraId="15969E0F" w14:textId="77777777" w:rsidR="00CF4B61" w:rsidRDefault="005573EB">
      <w:pPr>
        <w:ind w:left="1057" w:right="106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atividades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econômicas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classificadas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 baixo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risco</w:t>
      </w:r>
    </w:p>
    <w:p w14:paraId="4E3A6480" w14:textId="77777777" w:rsidR="00CF4B61" w:rsidRDefault="00CF4B61">
      <w:pPr>
        <w:pStyle w:val="Corpodetexto"/>
        <w:spacing w:before="7"/>
        <w:rPr>
          <w:b/>
          <w:sz w:val="23"/>
        </w:rPr>
      </w:pPr>
    </w:p>
    <w:p w14:paraId="312E69CA" w14:textId="77777777" w:rsidR="00CF4B61" w:rsidRDefault="005573EB">
      <w:pPr>
        <w:pStyle w:val="Corpodetexto"/>
        <w:ind w:left="102" w:right="107" w:firstLine="1418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8º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classificada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baixo</w:t>
      </w:r>
      <w:r>
        <w:rPr>
          <w:spacing w:val="1"/>
        </w:rPr>
        <w:t xml:space="preserve"> </w:t>
      </w:r>
      <w:r>
        <w:t>risco,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necessário requerer a expedição de alvará e licenças para iniciar o seu funcionamento, sendo</w:t>
      </w:r>
      <w:r>
        <w:rPr>
          <w:spacing w:val="1"/>
        </w:rPr>
        <w:t xml:space="preserve"> </w:t>
      </w:r>
      <w:r>
        <w:t>necessário</w:t>
      </w:r>
      <w:r>
        <w:rPr>
          <w:spacing w:val="-1"/>
        </w:rPr>
        <w:t xml:space="preserve"> </w:t>
      </w:r>
      <w:r>
        <w:t>o Cadastro Tributário Municipal, quando exigível.</w:t>
      </w:r>
    </w:p>
    <w:p w14:paraId="5C9D4019" w14:textId="77777777" w:rsidR="00CF4B61" w:rsidRDefault="00CF4B61">
      <w:pPr>
        <w:pStyle w:val="Corpodetexto"/>
        <w:spacing w:before="2"/>
        <w:rPr>
          <w:sz w:val="16"/>
        </w:rPr>
      </w:pPr>
    </w:p>
    <w:p w14:paraId="17B0F77F" w14:textId="77777777" w:rsidR="00CF4B61" w:rsidRDefault="005573EB">
      <w:pPr>
        <w:pStyle w:val="Corpodetexto"/>
        <w:spacing w:before="90"/>
        <w:ind w:left="1520"/>
      </w:pPr>
      <w:r>
        <w:rPr>
          <w:b/>
        </w:rPr>
        <w:t>§</w:t>
      </w:r>
      <w:r>
        <w:rPr>
          <w:b/>
          <w:spacing w:val="10"/>
        </w:rPr>
        <w:t xml:space="preserve"> </w:t>
      </w:r>
      <w:r>
        <w:rPr>
          <w:b/>
        </w:rPr>
        <w:t>1º</w:t>
      </w:r>
      <w:r>
        <w:rPr>
          <w:b/>
          <w:spacing w:val="23"/>
        </w:rPr>
        <w:t xml:space="preserve"> </w:t>
      </w:r>
      <w:r>
        <w:t>São</w:t>
      </w:r>
      <w:r>
        <w:rPr>
          <w:spacing w:val="10"/>
        </w:rPr>
        <w:t xml:space="preserve"> </w:t>
      </w:r>
      <w:r>
        <w:t>consideradas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baixo</w:t>
      </w:r>
      <w:r>
        <w:rPr>
          <w:spacing w:val="10"/>
        </w:rPr>
        <w:t xml:space="preserve"> </w:t>
      </w:r>
      <w:r>
        <w:t>risco</w:t>
      </w:r>
      <w:r>
        <w:rPr>
          <w:spacing w:val="13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atividades</w:t>
      </w:r>
      <w:r>
        <w:rPr>
          <w:spacing w:val="11"/>
        </w:rPr>
        <w:t xml:space="preserve"> </w:t>
      </w:r>
      <w:r>
        <w:t>arroladas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Anexo</w:t>
      </w:r>
      <w:r>
        <w:rPr>
          <w:spacing w:val="14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deste</w:t>
      </w:r>
    </w:p>
    <w:p w14:paraId="7B1372A3" w14:textId="77777777" w:rsidR="00CF4B61" w:rsidRDefault="005573EB">
      <w:pPr>
        <w:pStyle w:val="Corpodetexto"/>
        <w:ind w:left="102"/>
      </w:pPr>
      <w:r>
        <w:t>Decreto.</w:t>
      </w:r>
    </w:p>
    <w:p w14:paraId="3421DD90" w14:textId="77777777" w:rsidR="00CF4B61" w:rsidRDefault="00CF4B61">
      <w:pPr>
        <w:pStyle w:val="Corpodetexto"/>
        <w:spacing w:before="2"/>
        <w:rPr>
          <w:sz w:val="16"/>
        </w:rPr>
      </w:pPr>
    </w:p>
    <w:p w14:paraId="123DAB04" w14:textId="77777777" w:rsidR="00CF4B61" w:rsidRDefault="005573EB">
      <w:pPr>
        <w:pStyle w:val="Corpodetexto"/>
        <w:spacing w:before="90"/>
        <w:ind w:left="102" w:right="108" w:firstLine="1418"/>
        <w:jc w:val="both"/>
      </w:pPr>
      <w:r>
        <w:rPr>
          <w:b/>
        </w:rPr>
        <w:t>§ 2º</w:t>
      </w:r>
      <w:r>
        <w:rPr>
          <w:b/>
          <w:spacing w:val="1"/>
        </w:rPr>
        <w:t xml:space="preserve"> </w:t>
      </w:r>
      <w:r>
        <w:t>As atividades classificadas no Anexo I deste Decreto que ultrapassarem o</w:t>
      </w:r>
      <w:r>
        <w:rPr>
          <w:spacing w:val="1"/>
        </w:rPr>
        <w:t xml:space="preserve"> </w:t>
      </w:r>
      <w:r>
        <w:t>limite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condicionante, deverão</w:t>
      </w:r>
      <w:r>
        <w:rPr>
          <w:spacing w:val="1"/>
        </w:rPr>
        <w:t xml:space="preserve"> </w:t>
      </w:r>
      <w:r>
        <w:t>obter</w:t>
      </w:r>
      <w:r>
        <w:rPr>
          <w:spacing w:val="-1"/>
        </w:rPr>
        <w:t xml:space="preserve"> </w:t>
      </w:r>
      <w:r>
        <w:t>o licenciamento</w:t>
      </w:r>
      <w:r>
        <w:rPr>
          <w:spacing w:val="-1"/>
        </w:rPr>
        <w:t xml:space="preserve"> </w:t>
      </w:r>
      <w:r>
        <w:t>prévio 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exercício da</w:t>
      </w:r>
      <w:r>
        <w:rPr>
          <w:spacing w:val="-2"/>
        </w:rPr>
        <w:t xml:space="preserve"> </w:t>
      </w:r>
      <w:r>
        <w:t>atividade.</w:t>
      </w:r>
    </w:p>
    <w:p w14:paraId="62D679CA" w14:textId="77777777" w:rsidR="00CF4B61" w:rsidRDefault="00CF4B61">
      <w:pPr>
        <w:pStyle w:val="Corpodetexto"/>
      </w:pPr>
    </w:p>
    <w:p w14:paraId="590B2335" w14:textId="77777777" w:rsidR="00CF4B61" w:rsidRDefault="005573EB">
      <w:pPr>
        <w:pStyle w:val="Corpodetexto"/>
        <w:ind w:left="102" w:right="106" w:firstLine="1418"/>
        <w:jc w:val="both"/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</w:rPr>
        <w:t>3º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Empreendedor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exercer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baixo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fic</w:t>
      </w:r>
      <w:r>
        <w:t>a</w:t>
      </w:r>
      <w:r>
        <w:rPr>
          <w:spacing w:val="1"/>
        </w:rPr>
        <w:t xml:space="preserve"> </w:t>
      </w:r>
      <w:r>
        <w:t>sujeito</w:t>
      </w:r>
      <w:r>
        <w:rPr>
          <w:spacing w:val="1"/>
        </w:rPr>
        <w:t xml:space="preserve"> </w:t>
      </w:r>
      <w:r>
        <w:t>à</w:t>
      </w:r>
      <w:r>
        <w:rPr>
          <w:spacing w:val="-57"/>
        </w:rPr>
        <w:t xml:space="preserve"> </w:t>
      </w:r>
      <w:r>
        <w:t>fiscalização municipal, inclusive acerca da veracidade das declarações que prestar para fins de</w:t>
      </w:r>
      <w:r>
        <w:rPr>
          <w:spacing w:val="-57"/>
        </w:rPr>
        <w:t xml:space="preserve"> </w:t>
      </w:r>
      <w:r>
        <w:t>enquadramento</w:t>
      </w:r>
      <w:r>
        <w:rPr>
          <w:spacing w:val="-1"/>
        </w:rPr>
        <w:t xml:space="preserve"> </w:t>
      </w:r>
      <w:r>
        <w:t>no grau de</w:t>
      </w:r>
      <w:r>
        <w:rPr>
          <w:spacing w:val="-1"/>
        </w:rPr>
        <w:t xml:space="preserve"> </w:t>
      </w:r>
      <w:r>
        <w:t>risco.</w:t>
      </w:r>
    </w:p>
    <w:p w14:paraId="1B528684" w14:textId="77777777" w:rsidR="00CF4B61" w:rsidRDefault="00CF4B61">
      <w:pPr>
        <w:pStyle w:val="Corpodetexto"/>
        <w:spacing w:before="5"/>
      </w:pPr>
    </w:p>
    <w:p w14:paraId="47FF3CC3" w14:textId="77777777" w:rsidR="00CF4B61" w:rsidRDefault="005573EB">
      <w:pPr>
        <w:spacing w:before="1"/>
        <w:ind w:left="973" w:right="97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Subseção I</w:t>
      </w:r>
    </w:p>
    <w:p w14:paraId="25CAD145" w14:textId="77777777" w:rsidR="00CF4B61" w:rsidRDefault="005573EB">
      <w:pPr>
        <w:ind w:left="1057" w:right="107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Alvará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ponto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referência</w:t>
      </w:r>
    </w:p>
    <w:p w14:paraId="70CB0208" w14:textId="77777777" w:rsidR="00CF4B61" w:rsidRDefault="00CF4B61">
      <w:pPr>
        <w:pStyle w:val="Corpodetexto"/>
        <w:spacing w:before="6"/>
        <w:rPr>
          <w:b/>
          <w:sz w:val="23"/>
        </w:rPr>
      </w:pPr>
    </w:p>
    <w:p w14:paraId="3719CF10" w14:textId="77777777" w:rsidR="00CF4B61" w:rsidRDefault="005573EB">
      <w:pPr>
        <w:pStyle w:val="Corpodetexto"/>
        <w:ind w:left="102" w:right="109" w:firstLine="1418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9º</w:t>
      </w:r>
      <w:r>
        <w:rPr>
          <w:b/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facultado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Empreendedor</w:t>
      </w:r>
      <w:r>
        <w:rPr>
          <w:spacing w:val="1"/>
        </w:rPr>
        <w:t xml:space="preserve"> </w:t>
      </w:r>
      <w:r>
        <w:t>requerer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Alvará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Ponto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Referência, destinado às empresas ou profissionais autônomos, que exerçam suas atividades</w:t>
      </w:r>
      <w:r>
        <w:rPr>
          <w:spacing w:val="1"/>
        </w:rPr>
        <w:t xml:space="preserve"> </w:t>
      </w:r>
      <w:r>
        <w:t>sem</w:t>
      </w:r>
      <w:r>
        <w:rPr>
          <w:spacing w:val="12"/>
        </w:rPr>
        <w:t xml:space="preserve"> </w:t>
      </w:r>
      <w:r>
        <w:t>estabelecimento</w:t>
      </w:r>
      <w:r>
        <w:rPr>
          <w:spacing w:val="13"/>
        </w:rPr>
        <w:t xml:space="preserve"> </w:t>
      </w:r>
      <w:r>
        <w:t>físico,</w:t>
      </w:r>
      <w:r>
        <w:rPr>
          <w:spacing w:val="11"/>
        </w:rPr>
        <w:t xml:space="preserve"> </w:t>
      </w:r>
      <w:r>
        <w:t>mas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necessitem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um</w:t>
      </w:r>
      <w:r>
        <w:rPr>
          <w:spacing w:val="12"/>
        </w:rPr>
        <w:t xml:space="preserve"> </w:t>
      </w:r>
      <w:r>
        <w:t>endereço</w:t>
      </w:r>
      <w:r>
        <w:rPr>
          <w:spacing w:val="14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referência</w:t>
      </w:r>
      <w:r>
        <w:rPr>
          <w:spacing w:val="10"/>
        </w:rPr>
        <w:t xml:space="preserve"> </w:t>
      </w:r>
      <w:r>
        <w:t>para</w:t>
      </w:r>
    </w:p>
    <w:p w14:paraId="742970DA" w14:textId="77777777" w:rsidR="00CF4B61" w:rsidRDefault="00CF4B61">
      <w:pPr>
        <w:jc w:val="both"/>
        <w:sectPr w:rsidR="00CF4B61">
          <w:pgSz w:w="11910" w:h="16840"/>
          <w:pgMar w:top="1580" w:right="1020" w:bottom="280" w:left="1600" w:header="720" w:footer="720" w:gutter="0"/>
          <w:cols w:space="720"/>
        </w:sectPr>
      </w:pPr>
    </w:p>
    <w:p w14:paraId="74DB4571" w14:textId="77777777" w:rsidR="00CF4B61" w:rsidRDefault="00CF4B61">
      <w:pPr>
        <w:pStyle w:val="Corpodetexto"/>
        <w:rPr>
          <w:sz w:val="20"/>
        </w:rPr>
      </w:pPr>
    </w:p>
    <w:p w14:paraId="1B03EFC5" w14:textId="77777777" w:rsidR="00CF4B61" w:rsidRDefault="00CF4B61">
      <w:pPr>
        <w:pStyle w:val="Corpodetexto"/>
        <w:rPr>
          <w:sz w:val="20"/>
        </w:rPr>
      </w:pPr>
    </w:p>
    <w:p w14:paraId="01122BD1" w14:textId="77777777" w:rsidR="00CF4B61" w:rsidRDefault="00CF4B61">
      <w:pPr>
        <w:pStyle w:val="Corpodetexto"/>
        <w:rPr>
          <w:sz w:val="20"/>
        </w:rPr>
      </w:pPr>
    </w:p>
    <w:p w14:paraId="31279CD6" w14:textId="77777777" w:rsidR="00CF4B61" w:rsidRDefault="00CF4B61">
      <w:pPr>
        <w:pStyle w:val="Corpodetexto"/>
        <w:spacing w:before="2"/>
      </w:pPr>
    </w:p>
    <w:p w14:paraId="57B88227" w14:textId="77777777" w:rsidR="00CF4B61" w:rsidRDefault="005573EB">
      <w:pPr>
        <w:pStyle w:val="Corpodetexto"/>
        <w:spacing w:before="90"/>
        <w:ind w:left="102" w:right="114"/>
      </w:pPr>
      <w:r>
        <w:t>correspondências,</w:t>
      </w:r>
      <w:r>
        <w:rPr>
          <w:spacing w:val="50"/>
        </w:rPr>
        <w:t xml:space="preserve"> </w:t>
      </w:r>
      <w:r>
        <w:t>notificações,</w:t>
      </w:r>
      <w:r>
        <w:rPr>
          <w:spacing w:val="51"/>
        </w:rPr>
        <w:t xml:space="preserve"> </w:t>
      </w:r>
      <w:r>
        <w:t>identificação</w:t>
      </w:r>
      <w:r>
        <w:rPr>
          <w:spacing w:val="51"/>
        </w:rPr>
        <w:t xml:space="preserve"> </w:t>
      </w:r>
      <w:r>
        <w:t>fiscal</w:t>
      </w:r>
      <w:r>
        <w:rPr>
          <w:spacing w:val="52"/>
        </w:rPr>
        <w:t xml:space="preserve"> </w:t>
      </w:r>
      <w:r>
        <w:t>para</w:t>
      </w:r>
      <w:r>
        <w:rPr>
          <w:spacing w:val="50"/>
        </w:rPr>
        <w:t xml:space="preserve"> </w:t>
      </w:r>
      <w:r>
        <w:t>vendas</w:t>
      </w:r>
      <w:r>
        <w:rPr>
          <w:spacing w:val="51"/>
        </w:rPr>
        <w:t xml:space="preserve"> </w:t>
      </w:r>
      <w:r>
        <w:t>pela</w:t>
      </w:r>
      <w:r>
        <w:rPr>
          <w:spacing w:val="51"/>
        </w:rPr>
        <w:t xml:space="preserve"> </w:t>
      </w:r>
      <w:r>
        <w:t>internet,</w:t>
      </w:r>
      <w:r>
        <w:rPr>
          <w:spacing w:val="52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atividades</w:t>
      </w:r>
      <w:r>
        <w:rPr>
          <w:spacing w:val="-57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internas.</w:t>
      </w:r>
    </w:p>
    <w:p w14:paraId="5C65F14A" w14:textId="77777777" w:rsidR="00CF4B61" w:rsidRDefault="00CF4B61">
      <w:pPr>
        <w:pStyle w:val="Corpodetexto"/>
      </w:pPr>
    </w:p>
    <w:p w14:paraId="4DE6813E" w14:textId="77777777" w:rsidR="00CF4B61" w:rsidRDefault="005573EB">
      <w:pPr>
        <w:pStyle w:val="Corpodetexto"/>
        <w:ind w:left="102" w:right="111" w:firstLine="1418"/>
        <w:jc w:val="both"/>
      </w:pPr>
      <w:r>
        <w:rPr>
          <w:b/>
        </w:rPr>
        <w:t>§ 1º</w:t>
      </w:r>
      <w:r>
        <w:rPr>
          <w:b/>
          <w:spacing w:val="1"/>
        </w:rPr>
        <w:t xml:space="preserve"> </w:t>
      </w:r>
      <w:r>
        <w:t>Para ser considerado ponto de referência, as atividades no local deverão</w:t>
      </w:r>
      <w:r>
        <w:rPr>
          <w:spacing w:val="1"/>
        </w:rPr>
        <w:t xml:space="preserve"> </w:t>
      </w:r>
      <w:r>
        <w:t>obedecer</w:t>
      </w:r>
      <w:r>
        <w:rPr>
          <w:spacing w:val="-2"/>
        </w:rPr>
        <w:t xml:space="preserve"> </w:t>
      </w:r>
      <w:r>
        <w:t>aos requisitos abaixo:</w:t>
      </w:r>
    </w:p>
    <w:p w14:paraId="1EF90DCE" w14:textId="77777777" w:rsidR="00CF4B61" w:rsidRDefault="00CF4B61">
      <w:pPr>
        <w:pStyle w:val="Corpodetexto"/>
      </w:pPr>
    </w:p>
    <w:p w14:paraId="539348FD" w14:textId="77777777" w:rsidR="00CF4B61" w:rsidRDefault="005573EB">
      <w:pPr>
        <w:pStyle w:val="PargrafodaLista"/>
        <w:numPr>
          <w:ilvl w:val="0"/>
          <w:numId w:val="2"/>
        </w:numPr>
        <w:tabs>
          <w:tab w:val="left" w:pos="1658"/>
        </w:tabs>
        <w:ind w:hanging="138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não possua indicação de</w:t>
      </w:r>
      <w:r>
        <w:rPr>
          <w:spacing w:val="-1"/>
          <w:sz w:val="24"/>
        </w:rPr>
        <w:t xml:space="preserve"> </w:t>
      </w:r>
      <w:r>
        <w:rPr>
          <w:sz w:val="24"/>
        </w:rPr>
        <w:t>placas de</w:t>
      </w:r>
      <w:r>
        <w:rPr>
          <w:spacing w:val="-1"/>
          <w:sz w:val="24"/>
        </w:rPr>
        <w:t xml:space="preserve"> </w:t>
      </w:r>
      <w:r>
        <w:rPr>
          <w:sz w:val="24"/>
        </w:rPr>
        <w:t>publicidade;</w:t>
      </w:r>
    </w:p>
    <w:p w14:paraId="5463F1BE" w14:textId="77777777" w:rsidR="00CF4B61" w:rsidRDefault="00CF4B61">
      <w:pPr>
        <w:pStyle w:val="Corpodetexto"/>
      </w:pPr>
    </w:p>
    <w:p w14:paraId="193DEC14" w14:textId="77777777" w:rsidR="00CF4B61" w:rsidRDefault="005573EB">
      <w:pPr>
        <w:pStyle w:val="PargrafodaLista"/>
        <w:numPr>
          <w:ilvl w:val="0"/>
          <w:numId w:val="2"/>
        </w:numPr>
        <w:tabs>
          <w:tab w:val="left" w:pos="1739"/>
        </w:tabs>
        <w:ind w:left="1738" w:hanging="219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promova</w:t>
      </w:r>
      <w:r>
        <w:rPr>
          <w:spacing w:val="-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presen</w:t>
      </w:r>
      <w:r>
        <w:rPr>
          <w:sz w:val="24"/>
        </w:rPr>
        <w:t>cial</w:t>
      </w:r>
      <w:r>
        <w:rPr>
          <w:spacing w:val="2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público;</w:t>
      </w:r>
    </w:p>
    <w:p w14:paraId="77967DE0" w14:textId="77777777" w:rsidR="00CF4B61" w:rsidRDefault="00CF4B61">
      <w:pPr>
        <w:pStyle w:val="Corpodetexto"/>
      </w:pPr>
    </w:p>
    <w:p w14:paraId="6367E692" w14:textId="77777777" w:rsidR="00CF4B61" w:rsidRDefault="005573EB">
      <w:pPr>
        <w:pStyle w:val="PargrafodaLista"/>
        <w:numPr>
          <w:ilvl w:val="0"/>
          <w:numId w:val="2"/>
        </w:numPr>
        <w:tabs>
          <w:tab w:val="left" w:pos="1823"/>
        </w:tabs>
        <w:ind w:left="102" w:right="115" w:firstLine="1418"/>
        <w:jc w:val="both"/>
        <w:rPr>
          <w:sz w:val="24"/>
        </w:rPr>
      </w:pPr>
      <w:r>
        <w:rPr>
          <w:sz w:val="24"/>
        </w:rPr>
        <w:t>– as atividades deverão ser desenvolvidas de forma online (Internet) ou fora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estabelecimento;</w:t>
      </w:r>
    </w:p>
    <w:p w14:paraId="240553F8" w14:textId="77777777" w:rsidR="00CF4B61" w:rsidRDefault="00CF4B61">
      <w:pPr>
        <w:pStyle w:val="Corpodetexto"/>
      </w:pPr>
    </w:p>
    <w:p w14:paraId="7B731E44" w14:textId="77777777" w:rsidR="00CF4B61" w:rsidRDefault="005573EB">
      <w:pPr>
        <w:pStyle w:val="PargrafodaLista"/>
        <w:numPr>
          <w:ilvl w:val="0"/>
          <w:numId w:val="2"/>
        </w:numPr>
        <w:tabs>
          <w:tab w:val="left" w:pos="1876"/>
        </w:tabs>
        <w:spacing w:before="1"/>
        <w:ind w:left="102" w:right="111" w:firstLine="1418"/>
        <w:jc w:val="both"/>
        <w:rPr>
          <w:sz w:val="24"/>
        </w:rPr>
      </w:pPr>
      <w:r>
        <w:rPr>
          <w:sz w:val="24"/>
        </w:rPr>
        <w:t>– quando se tratar de imóvel em condomínio estritamente residencial, o</w:t>
      </w:r>
      <w:r>
        <w:rPr>
          <w:spacing w:val="1"/>
          <w:sz w:val="24"/>
        </w:rPr>
        <w:t xml:space="preserve"> </w:t>
      </w:r>
      <w:r>
        <w:rPr>
          <w:sz w:val="24"/>
        </w:rPr>
        <w:t>requerente assume total responsabilidade perante o Condomínio, caso o</w:t>
      </w:r>
      <w:r>
        <w:rPr>
          <w:sz w:val="24"/>
        </w:rPr>
        <w:t xml:space="preserve"> regimento interno</w:t>
      </w:r>
      <w:r>
        <w:rPr>
          <w:spacing w:val="1"/>
          <w:sz w:val="24"/>
        </w:rPr>
        <w:t xml:space="preserve"> </w:t>
      </w:r>
      <w:r>
        <w:rPr>
          <w:sz w:val="24"/>
        </w:rPr>
        <w:t>proíba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existência de</w:t>
      </w:r>
      <w:r>
        <w:rPr>
          <w:spacing w:val="-2"/>
          <w:sz w:val="24"/>
        </w:rPr>
        <w:t xml:space="preserve"> </w:t>
      </w:r>
      <w:r>
        <w:rPr>
          <w:sz w:val="24"/>
        </w:rPr>
        <w:t>pessoa jurídica</w:t>
      </w:r>
      <w:r>
        <w:rPr>
          <w:spacing w:val="-1"/>
          <w:sz w:val="24"/>
        </w:rPr>
        <w:t xml:space="preserve"> </w:t>
      </w:r>
      <w:r>
        <w:rPr>
          <w:sz w:val="24"/>
        </w:rPr>
        <w:t>em qualquer das unidades residenciais;</w:t>
      </w:r>
    </w:p>
    <w:p w14:paraId="0A5D1A5B" w14:textId="77777777" w:rsidR="00CF4B61" w:rsidRDefault="00CF4B61">
      <w:pPr>
        <w:pStyle w:val="Corpodetexto"/>
      </w:pPr>
    </w:p>
    <w:p w14:paraId="30C8CE15" w14:textId="77777777" w:rsidR="00CF4B61" w:rsidRDefault="005573EB">
      <w:pPr>
        <w:pStyle w:val="PargrafodaLista"/>
        <w:numPr>
          <w:ilvl w:val="0"/>
          <w:numId w:val="2"/>
        </w:numPr>
        <w:tabs>
          <w:tab w:val="left" w:pos="1816"/>
        </w:tabs>
        <w:ind w:left="102" w:right="117" w:firstLine="1418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possua</w:t>
      </w:r>
      <w:r>
        <w:rPr>
          <w:spacing w:val="1"/>
          <w:sz w:val="24"/>
        </w:rPr>
        <w:t xml:space="preserve"> </w:t>
      </w:r>
      <w:r>
        <w:rPr>
          <w:sz w:val="24"/>
        </w:rPr>
        <w:t>estoque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produtos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mercadorias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pronta</w:t>
      </w:r>
      <w:r>
        <w:rPr>
          <w:spacing w:val="1"/>
          <w:sz w:val="24"/>
        </w:rPr>
        <w:t xml:space="preserve"> </w:t>
      </w:r>
      <w:r>
        <w:rPr>
          <w:sz w:val="24"/>
        </w:rPr>
        <w:t>entrega,</w:t>
      </w:r>
      <w:r>
        <w:rPr>
          <w:spacing w:val="-57"/>
          <w:sz w:val="24"/>
        </w:rPr>
        <w:t xml:space="preserve"> </w:t>
      </w:r>
      <w:r>
        <w:rPr>
          <w:sz w:val="24"/>
        </w:rPr>
        <w:t>devendo todos os produtos ser entregues diretamente do fornecedor para o comércio ou para</w:t>
      </w:r>
      <w:r>
        <w:rPr>
          <w:sz w:val="24"/>
        </w:rPr>
        <w:t xml:space="preserve"> o</w:t>
      </w:r>
      <w:r>
        <w:rPr>
          <w:spacing w:val="-57"/>
          <w:sz w:val="24"/>
        </w:rPr>
        <w:t xml:space="preserve"> </w:t>
      </w:r>
      <w:r>
        <w:rPr>
          <w:sz w:val="24"/>
        </w:rPr>
        <w:t>consumidor</w:t>
      </w:r>
      <w:r>
        <w:rPr>
          <w:spacing w:val="-2"/>
          <w:sz w:val="24"/>
        </w:rPr>
        <w:t xml:space="preserve"> </w:t>
      </w:r>
      <w:r>
        <w:rPr>
          <w:sz w:val="24"/>
        </w:rPr>
        <w:t>final;</w:t>
      </w:r>
    </w:p>
    <w:p w14:paraId="2296B7E0" w14:textId="77777777" w:rsidR="00CF4B61" w:rsidRDefault="00CF4B61">
      <w:pPr>
        <w:pStyle w:val="Corpodetexto"/>
        <w:spacing w:before="2"/>
        <w:rPr>
          <w:sz w:val="16"/>
        </w:rPr>
      </w:pPr>
    </w:p>
    <w:p w14:paraId="0B18C15A" w14:textId="77777777" w:rsidR="00CF4B61" w:rsidRDefault="005573EB">
      <w:pPr>
        <w:pStyle w:val="Corpodetexto"/>
        <w:tabs>
          <w:tab w:val="left" w:pos="2236"/>
        </w:tabs>
        <w:spacing w:before="90"/>
        <w:ind w:left="1520"/>
      </w:pPr>
      <w:r>
        <w:rPr>
          <w:b/>
        </w:rPr>
        <w:t>§</w:t>
      </w:r>
      <w:r>
        <w:rPr>
          <w:b/>
          <w:spacing w:val="72"/>
        </w:rPr>
        <w:t xml:space="preserve"> </w:t>
      </w:r>
      <w:r>
        <w:rPr>
          <w:b/>
        </w:rPr>
        <w:t>2º</w:t>
      </w:r>
      <w:r>
        <w:rPr>
          <w:b/>
        </w:rPr>
        <w:tab/>
      </w:r>
      <w:r>
        <w:t>É</w:t>
      </w:r>
      <w:r>
        <w:rPr>
          <w:spacing w:val="12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responsabilidade</w:t>
      </w:r>
      <w:r>
        <w:rPr>
          <w:spacing w:val="70"/>
        </w:rPr>
        <w:t xml:space="preserve"> </w:t>
      </w:r>
      <w:r>
        <w:t>do</w:t>
      </w:r>
      <w:r>
        <w:rPr>
          <w:spacing w:val="70"/>
        </w:rPr>
        <w:t xml:space="preserve"> </w:t>
      </w:r>
      <w:r>
        <w:t>Empreendedor</w:t>
      </w:r>
      <w:r>
        <w:rPr>
          <w:spacing w:val="73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declaração</w:t>
      </w:r>
      <w:r>
        <w:rPr>
          <w:spacing w:val="71"/>
        </w:rPr>
        <w:t xml:space="preserve"> </w:t>
      </w:r>
      <w:r>
        <w:t>do</w:t>
      </w:r>
      <w:r>
        <w:rPr>
          <w:spacing w:val="72"/>
        </w:rPr>
        <w:t xml:space="preserve"> </w:t>
      </w:r>
      <w:r>
        <w:t>endereço</w:t>
      </w:r>
    </w:p>
    <w:p w14:paraId="4FBE5D48" w14:textId="77777777" w:rsidR="00CF4B61" w:rsidRDefault="005573EB">
      <w:pPr>
        <w:pStyle w:val="Corpodetexto"/>
        <w:ind w:left="102"/>
      </w:pPr>
      <w:r>
        <w:t>informado.</w:t>
      </w:r>
    </w:p>
    <w:p w14:paraId="550D66DA" w14:textId="77777777" w:rsidR="00CF4B61" w:rsidRDefault="00CF4B61">
      <w:pPr>
        <w:pStyle w:val="Corpodetexto"/>
        <w:spacing w:before="2"/>
        <w:rPr>
          <w:sz w:val="16"/>
        </w:rPr>
      </w:pPr>
    </w:p>
    <w:p w14:paraId="7E2F8EE9" w14:textId="77777777" w:rsidR="00CF4B61" w:rsidRDefault="005573EB">
      <w:pPr>
        <w:pStyle w:val="Corpodetexto"/>
        <w:spacing w:before="90"/>
        <w:ind w:left="102" w:right="110" w:firstLine="1418"/>
        <w:jc w:val="both"/>
      </w:pPr>
      <w:r>
        <w:rPr>
          <w:b/>
        </w:rPr>
        <w:t>§ 3º</w:t>
      </w:r>
      <w:r>
        <w:rPr>
          <w:b/>
          <w:spacing w:val="1"/>
        </w:rPr>
        <w:t xml:space="preserve"> </w:t>
      </w:r>
      <w:r>
        <w:t>As atividades que poderão ser licenciadas por meio do Alvará de Ponto de</w:t>
      </w:r>
      <w:r>
        <w:rPr>
          <w:spacing w:val="-57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exigem atos</w:t>
      </w:r>
      <w:r>
        <w:rPr>
          <w:spacing w:val="-1"/>
        </w:rPr>
        <w:t xml:space="preserve"> </w:t>
      </w:r>
      <w:r>
        <w:t>públicos prévios de</w:t>
      </w:r>
      <w:r>
        <w:rPr>
          <w:spacing w:val="-2"/>
        </w:rPr>
        <w:t xml:space="preserve"> </w:t>
      </w:r>
      <w:r>
        <w:t>liberação da</w:t>
      </w:r>
      <w:r>
        <w:rPr>
          <w:spacing w:val="1"/>
        </w:rPr>
        <w:t xml:space="preserve"> </w:t>
      </w:r>
      <w:r>
        <w:t>atividade.</w:t>
      </w:r>
    </w:p>
    <w:p w14:paraId="018A790F" w14:textId="77777777" w:rsidR="00CF4B61" w:rsidRDefault="00CF4B61">
      <w:pPr>
        <w:pStyle w:val="Corpodetexto"/>
        <w:spacing w:before="5"/>
      </w:pPr>
    </w:p>
    <w:p w14:paraId="3852E408" w14:textId="77777777" w:rsidR="00CF4B61" w:rsidRDefault="005573EB">
      <w:pPr>
        <w:ind w:left="973" w:right="98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Seção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II</w:t>
      </w:r>
    </w:p>
    <w:p w14:paraId="5F02C77E" w14:textId="77777777" w:rsidR="00CF4B61" w:rsidRDefault="005573EB">
      <w:pPr>
        <w:ind w:left="1057" w:right="10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atividades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econômicas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classificadas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 médio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risco</w:t>
      </w:r>
    </w:p>
    <w:p w14:paraId="08AC281C" w14:textId="77777777" w:rsidR="00CF4B61" w:rsidRDefault="00CF4B61">
      <w:pPr>
        <w:pStyle w:val="Corpodetexto"/>
        <w:spacing w:before="7"/>
        <w:rPr>
          <w:b/>
          <w:sz w:val="23"/>
        </w:rPr>
      </w:pPr>
    </w:p>
    <w:p w14:paraId="4F8B6CE6" w14:textId="77777777" w:rsidR="00CF4B61" w:rsidRDefault="005573EB">
      <w:pPr>
        <w:pStyle w:val="Corpodetexto"/>
        <w:ind w:left="102" w:right="111" w:firstLine="1418"/>
        <w:jc w:val="both"/>
      </w:pPr>
      <w:r>
        <w:rPr>
          <w:b/>
        </w:rPr>
        <w:t>Art. 10.</w:t>
      </w:r>
      <w:r>
        <w:rPr>
          <w:b/>
          <w:spacing w:val="1"/>
        </w:rPr>
        <w:t xml:space="preserve"> </w:t>
      </w:r>
      <w:r>
        <w:t>As atividades classificadas de médio risco, arroladas no Anexo I deste</w:t>
      </w:r>
      <w:r>
        <w:rPr>
          <w:spacing w:val="-57"/>
        </w:rPr>
        <w:t xml:space="preserve"> </w:t>
      </w:r>
      <w:r>
        <w:t>Decreto,</w:t>
      </w:r>
      <w:r>
        <w:rPr>
          <w:spacing w:val="-1"/>
        </w:rPr>
        <w:t xml:space="preserve"> </w:t>
      </w:r>
      <w:r>
        <w:t>necessitam de</w:t>
      </w:r>
      <w:r>
        <w:rPr>
          <w:spacing w:val="-1"/>
        </w:rPr>
        <w:t xml:space="preserve"> </w:t>
      </w:r>
      <w:r>
        <w:t>licenciamento</w:t>
      </w:r>
      <w:r>
        <w:rPr>
          <w:spacing w:val="-1"/>
        </w:rPr>
        <w:t xml:space="preserve"> </w:t>
      </w:r>
      <w:r>
        <w:t>prévio para o início</w:t>
      </w:r>
      <w:r>
        <w:rPr>
          <w:spacing w:val="2"/>
        </w:rPr>
        <w:t xml:space="preserve"> </w:t>
      </w:r>
      <w:r>
        <w:t>das suas operações.</w:t>
      </w:r>
    </w:p>
    <w:p w14:paraId="32DD8C45" w14:textId="77777777" w:rsidR="00CF4B61" w:rsidRDefault="00CF4B61">
      <w:pPr>
        <w:pStyle w:val="Corpodetexto"/>
      </w:pPr>
    </w:p>
    <w:p w14:paraId="785B0F4D" w14:textId="77777777" w:rsidR="00CF4B61" w:rsidRDefault="005573EB">
      <w:pPr>
        <w:pStyle w:val="Corpodetexto"/>
        <w:ind w:left="102" w:right="115" w:firstLine="1418"/>
        <w:jc w:val="both"/>
      </w:pPr>
      <w:r>
        <w:rPr>
          <w:b/>
        </w:rPr>
        <w:t>§ 1º</w:t>
      </w:r>
      <w:r>
        <w:rPr>
          <w:b/>
          <w:spacing w:val="1"/>
        </w:rPr>
        <w:t xml:space="preserve"> </w:t>
      </w:r>
      <w:r>
        <w:t xml:space="preserve">O início da operação do </w:t>
      </w:r>
      <w:r>
        <w:t>estabelecimento ocorre sem a necessidade da</w:t>
      </w:r>
      <w:r>
        <w:rPr>
          <w:spacing w:val="1"/>
        </w:rPr>
        <w:t xml:space="preserve"> </w:t>
      </w:r>
      <w:r>
        <w:t>realização de vistoria por parte dos órgãos e das entidades responsáveis pela emissão de</w:t>
      </w:r>
      <w:r>
        <w:rPr>
          <w:spacing w:val="1"/>
        </w:rPr>
        <w:t xml:space="preserve"> </w:t>
      </w:r>
      <w:r>
        <w:t>licenças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autorizações de</w:t>
      </w:r>
      <w:r>
        <w:rPr>
          <w:spacing w:val="-1"/>
        </w:rPr>
        <w:t xml:space="preserve"> </w:t>
      </w:r>
      <w:r>
        <w:t>funcionamento.</w:t>
      </w:r>
    </w:p>
    <w:p w14:paraId="5866EDD0" w14:textId="77777777" w:rsidR="00CF4B61" w:rsidRDefault="00CF4B61">
      <w:pPr>
        <w:pStyle w:val="Corpodetexto"/>
      </w:pPr>
    </w:p>
    <w:p w14:paraId="7FBE33AD" w14:textId="77777777" w:rsidR="00CF4B61" w:rsidRDefault="005573EB">
      <w:pPr>
        <w:pStyle w:val="Corpodetexto"/>
        <w:ind w:left="102" w:right="113" w:firstLine="1418"/>
        <w:jc w:val="both"/>
      </w:pPr>
      <w:r>
        <w:rPr>
          <w:b/>
        </w:rPr>
        <w:t>§ 2º</w:t>
      </w:r>
      <w:r>
        <w:rPr>
          <w:b/>
          <w:spacing w:val="1"/>
        </w:rPr>
        <w:t xml:space="preserve"> </w:t>
      </w:r>
      <w:r>
        <w:t>Para as atividades classificadas de médio risco poderá ser concedido o</w:t>
      </w:r>
      <w:r>
        <w:rPr>
          <w:spacing w:val="1"/>
        </w:rPr>
        <w:t xml:space="preserve"> </w:t>
      </w:r>
      <w:r>
        <w:t>Alva</w:t>
      </w:r>
      <w:r>
        <w:t>rá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Funcionamento Provisório, na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 vigente.</w:t>
      </w:r>
    </w:p>
    <w:p w14:paraId="3ED1825D" w14:textId="77777777" w:rsidR="00CF4B61" w:rsidRDefault="00CF4B61">
      <w:pPr>
        <w:pStyle w:val="Corpodetexto"/>
        <w:spacing w:before="5"/>
      </w:pPr>
    </w:p>
    <w:p w14:paraId="0682EFD9" w14:textId="77777777" w:rsidR="00CF4B61" w:rsidRDefault="005573EB">
      <w:pPr>
        <w:spacing w:before="1"/>
        <w:ind w:left="1057" w:right="10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Seção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III</w:t>
      </w:r>
    </w:p>
    <w:p w14:paraId="683804F0" w14:textId="77777777" w:rsidR="00CF4B61" w:rsidRDefault="005573EB">
      <w:pPr>
        <w:ind w:left="973" w:right="98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atividades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econômicas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classificadas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alto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risco</w:t>
      </w:r>
    </w:p>
    <w:p w14:paraId="4822525D" w14:textId="77777777" w:rsidR="00CF4B61" w:rsidRDefault="00CF4B61">
      <w:pPr>
        <w:jc w:val="center"/>
        <w:rPr>
          <w:rFonts w:ascii="Times New Roman" w:hAnsi="Times New Roman"/>
          <w:sz w:val="24"/>
        </w:rPr>
        <w:sectPr w:rsidR="00CF4B61">
          <w:pgSz w:w="11910" w:h="16840"/>
          <w:pgMar w:top="1580" w:right="1020" w:bottom="280" w:left="1600" w:header="720" w:footer="720" w:gutter="0"/>
          <w:cols w:space="720"/>
        </w:sectPr>
      </w:pPr>
    </w:p>
    <w:p w14:paraId="67BE9831" w14:textId="77777777" w:rsidR="00CF4B61" w:rsidRDefault="00CF4B61">
      <w:pPr>
        <w:pStyle w:val="Corpodetexto"/>
        <w:rPr>
          <w:b/>
          <w:sz w:val="20"/>
        </w:rPr>
      </w:pPr>
    </w:p>
    <w:p w14:paraId="15E18AE9" w14:textId="77777777" w:rsidR="00CF4B61" w:rsidRDefault="00CF4B61">
      <w:pPr>
        <w:pStyle w:val="Corpodetexto"/>
        <w:rPr>
          <w:b/>
          <w:sz w:val="20"/>
        </w:rPr>
      </w:pPr>
    </w:p>
    <w:p w14:paraId="089AD0D5" w14:textId="77777777" w:rsidR="00CF4B61" w:rsidRDefault="00CF4B61">
      <w:pPr>
        <w:pStyle w:val="Corpodetexto"/>
        <w:rPr>
          <w:b/>
          <w:sz w:val="20"/>
        </w:rPr>
      </w:pPr>
    </w:p>
    <w:p w14:paraId="364A3A18" w14:textId="77777777" w:rsidR="00CF4B61" w:rsidRDefault="00CF4B61">
      <w:pPr>
        <w:pStyle w:val="Corpodetexto"/>
        <w:spacing w:before="2"/>
        <w:rPr>
          <w:b/>
        </w:rPr>
      </w:pPr>
    </w:p>
    <w:p w14:paraId="58A385D5" w14:textId="77777777" w:rsidR="00CF4B61" w:rsidRDefault="005573EB">
      <w:pPr>
        <w:pStyle w:val="Corpodetexto"/>
        <w:spacing w:before="90"/>
        <w:ind w:left="102" w:right="109" w:firstLine="1418"/>
        <w:jc w:val="both"/>
      </w:pPr>
      <w:r>
        <w:rPr>
          <w:b/>
        </w:rPr>
        <w:t>Art. 11.</w:t>
      </w:r>
      <w:r>
        <w:rPr>
          <w:b/>
          <w:spacing w:val="1"/>
        </w:rPr>
        <w:t xml:space="preserve"> </w:t>
      </w:r>
      <w:r>
        <w:t>As atividades classificadas de alto risco, arroladas no Anexo I deste</w:t>
      </w:r>
      <w:r>
        <w:rPr>
          <w:spacing w:val="1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necessitam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Alvará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Localização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início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operações.</w:t>
      </w:r>
    </w:p>
    <w:p w14:paraId="1452116D" w14:textId="77777777" w:rsidR="00CF4B61" w:rsidRDefault="00CF4B61">
      <w:pPr>
        <w:pStyle w:val="Corpodetexto"/>
      </w:pPr>
    </w:p>
    <w:p w14:paraId="2B733C4B" w14:textId="77777777" w:rsidR="00CF4B61" w:rsidRDefault="005573EB">
      <w:pPr>
        <w:pStyle w:val="Corpodetexto"/>
        <w:ind w:left="102" w:right="114" w:firstLine="1418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t>.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exigida</w:t>
      </w:r>
      <w:r>
        <w:rPr>
          <w:spacing w:val="1"/>
        </w:rPr>
        <w:t xml:space="preserve"> </w:t>
      </w:r>
      <w:r>
        <w:t>vistoria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licenciamento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potencial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colocar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sanitária,</w:t>
      </w:r>
      <w:r>
        <w:rPr>
          <w:spacing w:val="1"/>
        </w:rPr>
        <w:t xml:space="preserve"> </w:t>
      </w:r>
      <w:r>
        <w:t>ambiental,</w:t>
      </w:r>
      <w:r>
        <w:rPr>
          <w:spacing w:val="1"/>
        </w:rPr>
        <w:t xml:space="preserve"> </w:t>
      </w:r>
      <w:r>
        <w:t>urbanística,</w:t>
      </w:r>
      <w:r>
        <w:rPr>
          <w:spacing w:val="-1"/>
        </w:rPr>
        <w:t xml:space="preserve"> </w:t>
      </w:r>
      <w:r>
        <w:t>prevenção</w:t>
      </w:r>
      <w:r>
        <w:rPr>
          <w:spacing w:val="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incêndios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demais requisitos</w:t>
      </w:r>
      <w:r>
        <w:rPr>
          <w:spacing w:val="-1"/>
        </w:rPr>
        <w:t xml:space="preserve"> </w:t>
      </w:r>
      <w:r>
        <w:t>previstos na</w:t>
      </w:r>
      <w:r>
        <w:rPr>
          <w:spacing w:val="-1"/>
        </w:rPr>
        <w:t xml:space="preserve"> </w:t>
      </w:r>
      <w:r>
        <w:t>legislação.</w:t>
      </w:r>
    </w:p>
    <w:p w14:paraId="7EDCDDD6" w14:textId="77777777" w:rsidR="00CF4B61" w:rsidRDefault="00CF4B61">
      <w:pPr>
        <w:pStyle w:val="Corpodetexto"/>
      </w:pPr>
    </w:p>
    <w:p w14:paraId="7A375DB7" w14:textId="77777777" w:rsidR="00CF4B61" w:rsidRDefault="005573EB">
      <w:pPr>
        <w:pStyle w:val="Corpodetexto"/>
        <w:ind w:left="1057" w:right="1069"/>
        <w:jc w:val="center"/>
      </w:pPr>
      <w:r>
        <w:t>CAPÍTULO</w:t>
      </w:r>
      <w:r>
        <w:rPr>
          <w:spacing w:val="-1"/>
        </w:rPr>
        <w:t xml:space="preserve"> </w:t>
      </w:r>
      <w:r>
        <w:t>IV</w:t>
      </w:r>
    </w:p>
    <w:p w14:paraId="391322CD" w14:textId="77777777" w:rsidR="00CF4B61" w:rsidRDefault="005573EB">
      <w:pPr>
        <w:pStyle w:val="Corpodetexto"/>
        <w:ind w:left="973" w:right="987"/>
        <w:jc w:val="center"/>
      </w:pPr>
      <w:r>
        <w:t>DA</w:t>
      </w:r>
      <w:r>
        <w:rPr>
          <w:spacing w:val="-4"/>
        </w:rPr>
        <w:t xml:space="preserve"> </w:t>
      </w:r>
      <w:r>
        <w:t>FISCALIZAÇÃO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ATIVIDADE</w:t>
      </w:r>
      <w:r>
        <w:rPr>
          <w:spacing w:val="-2"/>
        </w:rPr>
        <w:t xml:space="preserve"> </w:t>
      </w:r>
      <w:r>
        <w:t>ECONÔMICA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ASSOCIATIVA</w:t>
      </w:r>
    </w:p>
    <w:p w14:paraId="2E2AECEA" w14:textId="77777777" w:rsidR="00CF4B61" w:rsidRDefault="00CF4B61">
      <w:pPr>
        <w:pStyle w:val="Corpodetexto"/>
      </w:pPr>
    </w:p>
    <w:p w14:paraId="3FCF89B3" w14:textId="77777777" w:rsidR="00CF4B61" w:rsidRDefault="005573EB">
      <w:pPr>
        <w:pStyle w:val="Corpodetexto"/>
        <w:spacing w:before="1"/>
        <w:ind w:left="102" w:right="109" w:firstLine="1418"/>
        <w:jc w:val="both"/>
      </w:pPr>
      <w:r>
        <w:rPr>
          <w:b/>
        </w:rPr>
        <w:t>Art. 12.</w:t>
      </w:r>
      <w:r>
        <w:rPr>
          <w:b/>
          <w:spacing w:val="1"/>
        </w:rPr>
        <w:t xml:space="preserve"> </w:t>
      </w:r>
      <w:r>
        <w:t>A fiscalização das atividades econômicas e associativas abrange as</w:t>
      </w:r>
      <w:r>
        <w:rPr>
          <w:spacing w:val="1"/>
        </w:rPr>
        <w:t xml:space="preserve"> </w:t>
      </w:r>
      <w:r>
        <w:t>condições sanitárias, metrológicas, ambientais, de seguran</w:t>
      </w:r>
      <w:r>
        <w:t>ça, urbanísticas, e de relações de</w:t>
      </w:r>
      <w:r>
        <w:rPr>
          <w:spacing w:val="1"/>
        </w:rPr>
        <w:t xml:space="preserve"> </w:t>
      </w:r>
      <w:r>
        <w:t>consumo,</w:t>
      </w:r>
      <w:r>
        <w:rPr>
          <w:spacing w:val="-1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interdição</w:t>
      </w:r>
      <w:r>
        <w:rPr>
          <w:spacing w:val="-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atividades,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 do</w:t>
      </w:r>
      <w:r>
        <w:rPr>
          <w:spacing w:val="-1"/>
        </w:rPr>
        <w:t xml:space="preserve"> </w:t>
      </w:r>
      <w:r>
        <w:t>Município de</w:t>
      </w:r>
      <w:r>
        <w:rPr>
          <w:spacing w:val="-1"/>
        </w:rPr>
        <w:t xml:space="preserve"> </w:t>
      </w:r>
      <w:r>
        <w:t>Porto Alegre.</w:t>
      </w:r>
    </w:p>
    <w:p w14:paraId="17E276D0" w14:textId="77777777" w:rsidR="00CF4B61" w:rsidRDefault="00CF4B61">
      <w:pPr>
        <w:pStyle w:val="Corpodetexto"/>
        <w:spacing w:before="11"/>
        <w:rPr>
          <w:sz w:val="23"/>
        </w:rPr>
      </w:pPr>
    </w:p>
    <w:p w14:paraId="65F4DAC8" w14:textId="77777777" w:rsidR="00CF4B61" w:rsidRDefault="005573EB">
      <w:pPr>
        <w:pStyle w:val="Corpodetexto"/>
        <w:ind w:left="102" w:right="114" w:firstLine="1418"/>
        <w:jc w:val="both"/>
      </w:pPr>
      <w:r>
        <w:rPr>
          <w:b/>
        </w:rPr>
        <w:t>Art. 13.</w:t>
      </w:r>
      <w:r>
        <w:rPr>
          <w:b/>
          <w:spacing w:val="1"/>
        </w:rPr>
        <w:t xml:space="preserve"> </w:t>
      </w:r>
      <w:r>
        <w:t>A fiscalização da atividade do Microempreendedor deverá atender ao</w:t>
      </w:r>
      <w:r>
        <w:rPr>
          <w:spacing w:val="1"/>
        </w:rPr>
        <w:t xml:space="preserve"> </w:t>
      </w:r>
      <w:r>
        <w:t xml:space="preserve">disposto na legislação vigente, em especial, nas </w:t>
      </w:r>
      <w:r>
        <w:t>resoluções do Comitê para Gestão da Rede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Simplificação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Negócios</w:t>
      </w:r>
      <w:r>
        <w:rPr>
          <w:spacing w:val="1"/>
        </w:rPr>
        <w:t xml:space="preserve"> </w:t>
      </w:r>
      <w:r>
        <w:t>(CGSIM).</w:t>
      </w:r>
    </w:p>
    <w:p w14:paraId="7D7A26F5" w14:textId="77777777" w:rsidR="00CF4B61" w:rsidRDefault="00CF4B61">
      <w:pPr>
        <w:pStyle w:val="Corpodetexto"/>
      </w:pPr>
    </w:p>
    <w:p w14:paraId="52359251" w14:textId="77777777" w:rsidR="00CF4B61" w:rsidRDefault="005573EB">
      <w:pPr>
        <w:pStyle w:val="Corpodetexto"/>
        <w:ind w:left="102" w:right="114" w:firstLine="1418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único.</w:t>
      </w:r>
      <w:r>
        <w:rPr>
          <w:b/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passíveis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 fornecidas pelo Microempreendedor para o e</w:t>
      </w:r>
      <w:r>
        <w:t>xercício das atividades, devendo</w:t>
      </w:r>
      <w:r>
        <w:rPr>
          <w:spacing w:val="1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em conformidade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 constatadas pelos</w:t>
      </w:r>
      <w:r>
        <w:rPr>
          <w:spacing w:val="1"/>
        </w:rPr>
        <w:t xml:space="preserve"> </w:t>
      </w:r>
      <w:r>
        <w:t>agentes fiscalizadores.</w:t>
      </w:r>
    </w:p>
    <w:p w14:paraId="6C3B1D71" w14:textId="77777777" w:rsidR="00CF4B61" w:rsidRDefault="00CF4B61">
      <w:pPr>
        <w:pStyle w:val="Corpodetexto"/>
        <w:spacing w:before="1"/>
      </w:pPr>
    </w:p>
    <w:p w14:paraId="32E56718" w14:textId="77777777" w:rsidR="00CF4B61" w:rsidRDefault="005573EB">
      <w:pPr>
        <w:pStyle w:val="Corpodetexto"/>
        <w:ind w:left="102" w:right="108" w:firstLine="1418"/>
        <w:jc w:val="both"/>
      </w:pPr>
      <w:r>
        <w:rPr>
          <w:b/>
        </w:rPr>
        <w:t>Art. 14.</w:t>
      </w:r>
      <w:r>
        <w:rPr>
          <w:b/>
          <w:spacing w:val="1"/>
        </w:rPr>
        <w:t xml:space="preserve"> </w:t>
      </w:r>
      <w:r>
        <w:t>Os estabelecimentos classificados como de baixo risco, ainda que não</w:t>
      </w:r>
      <w:r>
        <w:rPr>
          <w:spacing w:val="-57"/>
        </w:rPr>
        <w:t xml:space="preserve"> </w:t>
      </w:r>
      <w:r>
        <w:t>precisem de Alvará de Localização e Funcionamento para o exercício da ati</w:t>
      </w:r>
      <w:r>
        <w:t>vidade econômica,</w:t>
      </w:r>
      <w:r>
        <w:rPr>
          <w:spacing w:val="-57"/>
        </w:rPr>
        <w:t xml:space="preserve"> </w:t>
      </w:r>
      <w:r>
        <w:t>ficam sujeitos</w:t>
      </w:r>
      <w:r>
        <w:rPr>
          <w:spacing w:val="60"/>
        </w:rPr>
        <w:t xml:space="preserve"> </w:t>
      </w:r>
      <w:r>
        <w:t>às normas tributárias, ambientais, sanitárias, de segurança do trabalho, de</w:t>
      </w:r>
      <w:r>
        <w:rPr>
          <w:spacing w:val="1"/>
        </w:rPr>
        <w:t xml:space="preserve"> </w:t>
      </w:r>
      <w:r>
        <w:t>defesa do consumidor e de prevenção a incêndios, previstas na legislação federal, estadual e</w:t>
      </w:r>
      <w:r>
        <w:rPr>
          <w:spacing w:val="1"/>
        </w:rPr>
        <w:t xml:space="preserve"> </w:t>
      </w:r>
      <w:r>
        <w:t>municipal.</w:t>
      </w:r>
    </w:p>
    <w:p w14:paraId="25B0E50D" w14:textId="77777777" w:rsidR="00CF4B61" w:rsidRDefault="00CF4B61">
      <w:pPr>
        <w:pStyle w:val="Corpodetexto"/>
      </w:pPr>
    </w:p>
    <w:p w14:paraId="0E4FFBB1" w14:textId="77777777" w:rsidR="00CF4B61" w:rsidRDefault="005573EB">
      <w:pPr>
        <w:pStyle w:val="Corpodetexto"/>
        <w:ind w:left="102" w:right="109" w:firstLine="1418"/>
        <w:jc w:val="both"/>
      </w:pPr>
      <w:r>
        <w:rPr>
          <w:b/>
        </w:rPr>
        <w:t>Parágrafo único</w:t>
      </w:r>
      <w:r>
        <w:t>.</w:t>
      </w:r>
      <w:r>
        <w:rPr>
          <w:spacing w:val="1"/>
        </w:rPr>
        <w:t xml:space="preserve"> </w:t>
      </w:r>
      <w:r>
        <w:t xml:space="preserve">Nos casos em que a </w:t>
      </w:r>
      <w:r>
        <w:t>penalidade prevista for suspensão ou</w:t>
      </w:r>
      <w:r>
        <w:rPr>
          <w:spacing w:val="1"/>
        </w:rPr>
        <w:t xml:space="preserve"> </w:t>
      </w:r>
      <w:r>
        <w:t>cassação do alvará de licença ou alvará de funcionamento, será suspenso ou cassado o direito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exercer a</w:t>
      </w:r>
      <w:r>
        <w:rPr>
          <w:spacing w:val="-2"/>
        </w:rPr>
        <w:t xml:space="preserve"> </w:t>
      </w:r>
      <w:r>
        <w:t>atividade</w:t>
      </w:r>
      <w:r>
        <w:rPr>
          <w:spacing w:val="-2"/>
        </w:rPr>
        <w:t xml:space="preserve"> </w:t>
      </w:r>
      <w:r>
        <w:t>pelo estabelecimento.</w:t>
      </w:r>
    </w:p>
    <w:p w14:paraId="2D777238" w14:textId="77777777" w:rsidR="00CF4B61" w:rsidRDefault="00CF4B61">
      <w:pPr>
        <w:pStyle w:val="Corpodetexto"/>
      </w:pPr>
    </w:p>
    <w:p w14:paraId="5A659BAB" w14:textId="77777777" w:rsidR="00CF4B61" w:rsidRDefault="005573EB">
      <w:pPr>
        <w:pStyle w:val="Corpodetexto"/>
        <w:ind w:left="102" w:right="110" w:firstLine="1418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15.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notificações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intimações,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administrativos</w:t>
      </w:r>
      <w:r>
        <w:rPr>
          <w:spacing w:val="53"/>
        </w:rPr>
        <w:t xml:space="preserve"> </w:t>
      </w:r>
      <w:r>
        <w:t>voltados</w:t>
      </w:r>
      <w:r>
        <w:rPr>
          <w:spacing w:val="53"/>
        </w:rPr>
        <w:t xml:space="preserve"> </w:t>
      </w:r>
      <w:r>
        <w:t>às</w:t>
      </w:r>
      <w:r>
        <w:rPr>
          <w:spacing w:val="53"/>
        </w:rPr>
        <w:t xml:space="preserve"> </w:t>
      </w:r>
      <w:r>
        <w:t>fiscalizações</w:t>
      </w:r>
      <w:r>
        <w:rPr>
          <w:spacing w:val="53"/>
        </w:rPr>
        <w:t xml:space="preserve"> </w:t>
      </w:r>
      <w:r>
        <w:t>das</w:t>
      </w:r>
      <w:r>
        <w:rPr>
          <w:spacing w:val="56"/>
        </w:rPr>
        <w:t xml:space="preserve"> </w:t>
      </w:r>
      <w:r>
        <w:t>atividades,</w:t>
      </w:r>
      <w:r>
        <w:rPr>
          <w:spacing w:val="53"/>
        </w:rPr>
        <w:t xml:space="preserve"> </w:t>
      </w:r>
      <w:r>
        <w:t>serão</w:t>
      </w:r>
      <w:r>
        <w:rPr>
          <w:spacing w:val="52"/>
        </w:rPr>
        <w:t xml:space="preserve"> </w:t>
      </w:r>
      <w:r>
        <w:t>preferencialmente</w:t>
      </w:r>
      <w:r>
        <w:rPr>
          <w:spacing w:val="54"/>
        </w:rPr>
        <w:t xml:space="preserve"> </w:t>
      </w:r>
      <w:r>
        <w:t>enviadas</w:t>
      </w:r>
      <w:r>
        <w:rPr>
          <w:spacing w:val="-57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correio eletrônico</w:t>
      </w:r>
      <w:r>
        <w:rPr>
          <w:spacing w:val="2"/>
        </w:rPr>
        <w:t xml:space="preserve"> </w:t>
      </w:r>
      <w:r>
        <w:t>(e-mail) autodeclarado</w:t>
      </w:r>
      <w:r>
        <w:rPr>
          <w:spacing w:val="-1"/>
        </w:rPr>
        <w:t xml:space="preserve"> </w:t>
      </w:r>
      <w:r>
        <w:t>pelo Empreendedor.</w:t>
      </w:r>
    </w:p>
    <w:p w14:paraId="0711DA59" w14:textId="77777777" w:rsidR="00CF4B61" w:rsidRDefault="00CF4B61">
      <w:pPr>
        <w:pStyle w:val="Corpodetexto"/>
        <w:spacing w:before="1"/>
      </w:pPr>
    </w:p>
    <w:p w14:paraId="52F23909" w14:textId="77777777" w:rsidR="00CF4B61" w:rsidRDefault="005573EB">
      <w:pPr>
        <w:pStyle w:val="Corpodetexto"/>
        <w:ind w:left="102" w:right="112" w:firstLine="1418"/>
        <w:jc w:val="both"/>
      </w:pPr>
      <w:r>
        <w:rPr>
          <w:b/>
        </w:rPr>
        <w:t>§ 1º</w:t>
      </w:r>
      <w:r>
        <w:rPr>
          <w:b/>
          <w:spacing w:val="1"/>
        </w:rPr>
        <w:t xml:space="preserve"> </w:t>
      </w:r>
      <w:r>
        <w:t>Deverá ser concedido ao Empreendedor, ou ao seu procurador, o acesso</w:t>
      </w:r>
      <w:r>
        <w:rPr>
          <w:spacing w:val="1"/>
        </w:rPr>
        <w:t xml:space="preserve"> </w:t>
      </w:r>
      <w:r>
        <w:t>externo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consulta integral</w:t>
      </w:r>
      <w:r>
        <w:rPr>
          <w:spacing w:val="2"/>
        </w:rPr>
        <w:t xml:space="preserve"> </w:t>
      </w:r>
      <w:r>
        <w:t>do proce</w:t>
      </w:r>
      <w:r>
        <w:t>sso administrativo eletrônico.</w:t>
      </w:r>
    </w:p>
    <w:p w14:paraId="3182EAA8" w14:textId="77777777" w:rsidR="00CF4B61" w:rsidRDefault="00CF4B61">
      <w:pPr>
        <w:pStyle w:val="Corpodetexto"/>
      </w:pPr>
    </w:p>
    <w:p w14:paraId="06710773" w14:textId="77777777" w:rsidR="00CF4B61" w:rsidRDefault="005573EB">
      <w:pPr>
        <w:pStyle w:val="Corpodetexto"/>
        <w:ind w:left="102" w:right="108" w:firstLine="1418"/>
        <w:jc w:val="both"/>
      </w:pPr>
      <w:r>
        <w:rPr>
          <w:b/>
        </w:rPr>
        <w:t>§ 2º</w:t>
      </w:r>
      <w:r>
        <w:rPr>
          <w:b/>
          <w:spacing w:val="1"/>
        </w:rPr>
        <w:t xml:space="preserve"> </w:t>
      </w:r>
      <w:r>
        <w:t>Caso não tenha sido fornecido correio eletrônico (e-mail) quando da</w:t>
      </w:r>
      <w:r>
        <w:rPr>
          <w:spacing w:val="1"/>
        </w:rPr>
        <w:t xml:space="preserve"> </w:t>
      </w:r>
      <w:r>
        <w:t>autodeclaração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Empreendedor,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notificação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intimação</w:t>
      </w:r>
      <w:r>
        <w:rPr>
          <w:spacing w:val="1"/>
        </w:rPr>
        <w:t xml:space="preserve"> </w:t>
      </w:r>
      <w:r>
        <w:t>eletrônica,</w:t>
      </w:r>
      <w:r>
        <w:rPr>
          <w:spacing w:val="1"/>
        </w:rPr>
        <w:t xml:space="preserve"> </w:t>
      </w:r>
      <w:r>
        <w:t>será</w:t>
      </w:r>
      <w:r>
        <w:rPr>
          <w:spacing w:val="-57"/>
        </w:rPr>
        <w:t xml:space="preserve"> </w:t>
      </w:r>
      <w:r>
        <w:t>considerado</w:t>
      </w:r>
      <w:r>
        <w:rPr>
          <w:spacing w:val="26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correio</w:t>
      </w:r>
      <w:r>
        <w:rPr>
          <w:spacing w:val="26"/>
        </w:rPr>
        <w:t xml:space="preserve"> </w:t>
      </w:r>
      <w:r>
        <w:t>eletrônico</w:t>
      </w:r>
      <w:r>
        <w:rPr>
          <w:spacing w:val="23"/>
        </w:rPr>
        <w:t xml:space="preserve"> </w:t>
      </w:r>
      <w:r>
        <w:t>informado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momento</w:t>
      </w:r>
      <w:r>
        <w:rPr>
          <w:spacing w:val="24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notificação</w:t>
      </w:r>
      <w:r>
        <w:rPr>
          <w:spacing w:val="23"/>
        </w:rPr>
        <w:t xml:space="preserve"> </w:t>
      </w:r>
      <w:r>
        <w:t>orientativa</w:t>
      </w:r>
      <w:r>
        <w:rPr>
          <w:spacing w:val="23"/>
        </w:rPr>
        <w:t xml:space="preserve"> </w:t>
      </w:r>
      <w:r>
        <w:t>ou</w:t>
      </w:r>
    </w:p>
    <w:p w14:paraId="39378724" w14:textId="77777777" w:rsidR="00CF4B61" w:rsidRDefault="00CF4B61">
      <w:pPr>
        <w:jc w:val="both"/>
        <w:sectPr w:rsidR="00CF4B61">
          <w:pgSz w:w="11910" w:h="16840"/>
          <w:pgMar w:top="1580" w:right="1020" w:bottom="280" w:left="1600" w:header="720" w:footer="720" w:gutter="0"/>
          <w:cols w:space="720"/>
        </w:sectPr>
      </w:pPr>
    </w:p>
    <w:p w14:paraId="22484B0B" w14:textId="77777777" w:rsidR="00CF4B61" w:rsidRDefault="00CF4B61">
      <w:pPr>
        <w:pStyle w:val="Corpodetexto"/>
        <w:rPr>
          <w:sz w:val="20"/>
        </w:rPr>
      </w:pPr>
    </w:p>
    <w:p w14:paraId="4A73AC1A" w14:textId="77777777" w:rsidR="00CF4B61" w:rsidRDefault="00CF4B61">
      <w:pPr>
        <w:pStyle w:val="Corpodetexto"/>
        <w:rPr>
          <w:sz w:val="20"/>
        </w:rPr>
      </w:pPr>
    </w:p>
    <w:p w14:paraId="529E49BF" w14:textId="77777777" w:rsidR="00CF4B61" w:rsidRDefault="00CF4B61">
      <w:pPr>
        <w:pStyle w:val="Corpodetexto"/>
        <w:rPr>
          <w:sz w:val="20"/>
        </w:rPr>
      </w:pPr>
    </w:p>
    <w:p w14:paraId="1D7FF83C" w14:textId="77777777" w:rsidR="00CF4B61" w:rsidRDefault="00CF4B61">
      <w:pPr>
        <w:pStyle w:val="Corpodetexto"/>
        <w:spacing w:before="2"/>
      </w:pPr>
    </w:p>
    <w:p w14:paraId="5162D316" w14:textId="77777777" w:rsidR="00CF4B61" w:rsidRDefault="005573EB">
      <w:pPr>
        <w:pStyle w:val="Corpodetexto"/>
        <w:spacing w:before="90"/>
        <w:ind w:left="102"/>
      </w:pPr>
      <w:r>
        <w:t>autuação</w:t>
      </w:r>
      <w:r>
        <w:rPr>
          <w:spacing w:val="48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Empreendedor,</w:t>
      </w:r>
      <w:r>
        <w:rPr>
          <w:spacing w:val="46"/>
        </w:rPr>
        <w:t xml:space="preserve"> </w:t>
      </w:r>
      <w:r>
        <w:t>ou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endereço</w:t>
      </w:r>
      <w:r>
        <w:rPr>
          <w:spacing w:val="47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e-mail</w:t>
      </w:r>
      <w:r>
        <w:rPr>
          <w:spacing w:val="46"/>
        </w:rPr>
        <w:t xml:space="preserve"> </w:t>
      </w:r>
      <w:r>
        <w:t>com</w:t>
      </w:r>
      <w:r>
        <w:rPr>
          <w:spacing w:val="45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qual</w:t>
      </w:r>
      <w:r>
        <w:rPr>
          <w:spacing w:val="49"/>
        </w:rPr>
        <w:t xml:space="preserve"> </w:t>
      </w:r>
      <w:r>
        <w:t>encaminhou</w:t>
      </w:r>
      <w:r>
        <w:rPr>
          <w:spacing w:val="46"/>
        </w:rPr>
        <w:t xml:space="preserve"> </w:t>
      </w:r>
      <w:r>
        <w:t>sua</w:t>
      </w:r>
      <w:r>
        <w:rPr>
          <w:spacing w:val="-57"/>
        </w:rPr>
        <w:t xml:space="preserve"> </w:t>
      </w:r>
      <w:r>
        <w:t>manifestação</w:t>
      </w:r>
      <w:r>
        <w:rPr>
          <w:spacing w:val="-1"/>
        </w:rPr>
        <w:t xml:space="preserve"> </w:t>
      </w:r>
      <w:r>
        <w:t>ou recurso</w:t>
      </w:r>
      <w:r>
        <w:rPr>
          <w:spacing w:val="2"/>
        </w:rPr>
        <w:t xml:space="preserve"> </w:t>
      </w:r>
      <w:r>
        <w:t>administrativo.</w:t>
      </w:r>
    </w:p>
    <w:p w14:paraId="5748E329" w14:textId="77777777" w:rsidR="00CF4B61" w:rsidRDefault="00CF4B61">
      <w:pPr>
        <w:pStyle w:val="Corpodetexto"/>
      </w:pPr>
    </w:p>
    <w:p w14:paraId="223F7284" w14:textId="77777777" w:rsidR="00CF4B61" w:rsidRDefault="005573EB">
      <w:pPr>
        <w:pStyle w:val="Corpodetexto"/>
        <w:ind w:left="102" w:right="109" w:firstLine="1418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16.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Interdição</w:t>
      </w:r>
      <w:r>
        <w:rPr>
          <w:spacing w:val="1"/>
        </w:rPr>
        <w:t xml:space="preserve"> </w:t>
      </w:r>
      <w:r>
        <w:t>Cautelar</w:t>
      </w:r>
      <w:r>
        <w:rPr>
          <w:spacing w:val="1"/>
        </w:rPr>
        <w:t xml:space="preserve"> </w:t>
      </w:r>
      <w:r>
        <w:t>deverá</w:t>
      </w:r>
      <w:r>
        <w:rPr>
          <w:spacing w:val="60"/>
        </w:rPr>
        <w:t xml:space="preserve"> </w:t>
      </w:r>
      <w:r>
        <w:t>ser</w:t>
      </w:r>
      <w:r>
        <w:rPr>
          <w:spacing w:val="-57"/>
        </w:rPr>
        <w:t xml:space="preserve"> </w:t>
      </w:r>
      <w:r>
        <w:t xml:space="preserve">instruído com a </w:t>
      </w:r>
      <w:r>
        <w:t>descrição dos fatos identificados como irregulares, e que caracterizam a</w:t>
      </w:r>
      <w:r>
        <w:rPr>
          <w:spacing w:val="1"/>
        </w:rPr>
        <w:t xml:space="preserve"> </w:t>
      </w:r>
      <w:r>
        <w:t>infração</w:t>
      </w:r>
      <w:r>
        <w:rPr>
          <w:spacing w:val="-1"/>
        </w:rPr>
        <w:t xml:space="preserve"> </w:t>
      </w:r>
      <w:r>
        <w:t>administrativa.</w:t>
      </w:r>
    </w:p>
    <w:p w14:paraId="7718E487" w14:textId="77777777" w:rsidR="00CF4B61" w:rsidRDefault="00CF4B61">
      <w:pPr>
        <w:pStyle w:val="Corpodetexto"/>
        <w:spacing w:before="2"/>
        <w:rPr>
          <w:sz w:val="16"/>
        </w:rPr>
      </w:pPr>
    </w:p>
    <w:p w14:paraId="11040030" w14:textId="77777777" w:rsidR="00CF4B61" w:rsidRDefault="005573EB">
      <w:pPr>
        <w:tabs>
          <w:tab w:val="left" w:pos="3491"/>
        </w:tabs>
        <w:spacing w:before="90"/>
        <w:ind w:left="15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Parágrafo</w:t>
      </w:r>
      <w:r>
        <w:rPr>
          <w:rFonts w:ascii="Times New Roman" w:hAnsi="Times New Roman"/>
          <w:b/>
          <w:spacing w:val="4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único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  <w:t>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Auto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Infração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poderá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acompanhado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fotos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</w:p>
    <w:p w14:paraId="6187EFB4" w14:textId="77777777" w:rsidR="00CF4B61" w:rsidRDefault="005573EB">
      <w:pPr>
        <w:pStyle w:val="Corpodetexto"/>
        <w:ind w:left="102"/>
      </w:pPr>
      <w:r>
        <w:t>vídeos.</w:t>
      </w:r>
    </w:p>
    <w:p w14:paraId="3703A40F" w14:textId="77777777" w:rsidR="00CF4B61" w:rsidRDefault="00CF4B61">
      <w:pPr>
        <w:pStyle w:val="Corpodetexto"/>
        <w:spacing w:before="2"/>
        <w:rPr>
          <w:sz w:val="16"/>
        </w:rPr>
      </w:pPr>
    </w:p>
    <w:p w14:paraId="21B99ADC" w14:textId="77777777" w:rsidR="00CF4B61" w:rsidRDefault="005573EB">
      <w:pPr>
        <w:pStyle w:val="Corpodetexto"/>
        <w:spacing w:before="90"/>
        <w:ind w:left="102" w:right="112" w:firstLine="1418"/>
        <w:jc w:val="both"/>
      </w:pPr>
      <w:r>
        <w:rPr>
          <w:b/>
        </w:rPr>
        <w:t>Art. 17.</w:t>
      </w:r>
      <w:r>
        <w:rPr>
          <w:b/>
          <w:spacing w:val="1"/>
        </w:rPr>
        <w:t xml:space="preserve"> </w:t>
      </w:r>
      <w:r>
        <w:t>Na hipótese da conduta identificada supostamente constituir infração</w:t>
      </w:r>
      <w:r>
        <w:rPr>
          <w:spacing w:val="1"/>
        </w:rPr>
        <w:t xml:space="preserve"> </w:t>
      </w:r>
      <w:r>
        <w:t>penal,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comunicada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autoridade</w:t>
      </w:r>
      <w:r>
        <w:rPr>
          <w:spacing w:val="1"/>
        </w:rPr>
        <w:t xml:space="preserve"> </w:t>
      </w:r>
      <w:r>
        <w:t>competente.</w:t>
      </w:r>
    </w:p>
    <w:p w14:paraId="6876A15E" w14:textId="77777777" w:rsidR="00CF4B61" w:rsidRDefault="00CF4B61">
      <w:pPr>
        <w:pStyle w:val="Corpodetexto"/>
        <w:spacing w:before="5"/>
      </w:pPr>
    </w:p>
    <w:p w14:paraId="2A197CE0" w14:textId="77777777" w:rsidR="00CF4B61" w:rsidRDefault="005573EB">
      <w:pPr>
        <w:ind w:left="1057" w:right="106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Seção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</w:p>
    <w:p w14:paraId="2ED85C2B" w14:textId="77777777" w:rsidR="00CF4B61" w:rsidRDefault="005573EB">
      <w:pPr>
        <w:ind w:left="1057" w:right="106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fiscalização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orientadora</w:t>
      </w:r>
    </w:p>
    <w:p w14:paraId="3D549957" w14:textId="77777777" w:rsidR="00CF4B61" w:rsidRDefault="00CF4B61">
      <w:pPr>
        <w:pStyle w:val="Corpodetexto"/>
        <w:spacing w:before="7"/>
        <w:rPr>
          <w:b/>
          <w:sz w:val="23"/>
        </w:rPr>
      </w:pPr>
    </w:p>
    <w:p w14:paraId="718B6F86" w14:textId="77777777" w:rsidR="00CF4B61" w:rsidRDefault="005573EB">
      <w:pPr>
        <w:pStyle w:val="Corpodetexto"/>
        <w:ind w:left="102" w:right="111" w:firstLine="1418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18</w:t>
      </w:r>
      <w:r>
        <w:t>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fiscalizatórios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referirem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econômicas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baixo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médio</w:t>
      </w:r>
      <w:r>
        <w:rPr>
          <w:spacing w:val="1"/>
        </w:rPr>
        <w:t xml:space="preserve"> </w:t>
      </w:r>
      <w:r>
        <w:t>risco,</w:t>
      </w:r>
      <w:r>
        <w:rPr>
          <w:spacing w:val="1"/>
        </w:rPr>
        <w:t xml:space="preserve"> </w:t>
      </w:r>
      <w:r>
        <w:t>observarão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dupla</w:t>
      </w:r>
      <w:r>
        <w:rPr>
          <w:spacing w:val="1"/>
        </w:rPr>
        <w:t xml:space="preserve"> </w:t>
      </w:r>
      <w:r>
        <w:t>visita</w:t>
      </w:r>
      <w:r>
        <w:rPr>
          <w:spacing w:val="60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incidência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penalidades.</w:t>
      </w:r>
    </w:p>
    <w:p w14:paraId="0D426E7B" w14:textId="77777777" w:rsidR="00CF4B61" w:rsidRDefault="005573EB">
      <w:pPr>
        <w:pStyle w:val="Corpodetexto"/>
        <w:spacing w:before="202"/>
        <w:ind w:left="102" w:right="109" w:firstLine="1418"/>
        <w:jc w:val="both"/>
      </w:pPr>
      <w:r>
        <w:rPr>
          <w:b/>
        </w:rPr>
        <w:t>§ 1º</w:t>
      </w:r>
      <w:r>
        <w:rPr>
          <w:b/>
          <w:spacing w:val="1"/>
        </w:rPr>
        <w:t xml:space="preserve"> </w:t>
      </w:r>
      <w:r>
        <w:t xml:space="preserve">A dupla visita a que se refere o </w:t>
      </w:r>
      <w:r>
        <w:rPr>
          <w:i/>
        </w:rPr>
        <w:t xml:space="preserve">caput </w:t>
      </w:r>
      <w:r>
        <w:t>deste artigo, consiste em uma</w:t>
      </w:r>
      <w:r>
        <w:rPr>
          <w:spacing w:val="1"/>
        </w:rPr>
        <w:t xml:space="preserve"> </w:t>
      </w:r>
      <w:r>
        <w:t>primeira</w:t>
      </w:r>
      <w:r>
        <w:rPr>
          <w:spacing w:val="34"/>
        </w:rPr>
        <w:t xml:space="preserve"> </w:t>
      </w:r>
      <w:r>
        <w:t>visita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caráter</w:t>
      </w:r>
      <w:r>
        <w:rPr>
          <w:spacing w:val="36"/>
        </w:rPr>
        <w:t xml:space="preserve"> </w:t>
      </w:r>
      <w:r>
        <w:t>orientativo,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uma</w:t>
      </w:r>
      <w:r>
        <w:rPr>
          <w:spacing w:val="36"/>
        </w:rPr>
        <w:t xml:space="preserve"> </w:t>
      </w:r>
      <w:r>
        <w:t>segunda</w:t>
      </w:r>
      <w:r>
        <w:rPr>
          <w:spacing w:val="36"/>
        </w:rPr>
        <w:t xml:space="preserve"> </w:t>
      </w:r>
      <w:r>
        <w:t>visita</w:t>
      </w:r>
      <w:r>
        <w:rPr>
          <w:spacing w:val="37"/>
        </w:rPr>
        <w:t xml:space="preserve"> </w:t>
      </w:r>
      <w:r>
        <w:t>com</w:t>
      </w:r>
      <w:r>
        <w:rPr>
          <w:spacing w:val="37"/>
        </w:rPr>
        <w:t xml:space="preserve"> </w:t>
      </w:r>
      <w:r>
        <w:t>possibilidade</w:t>
      </w:r>
      <w:r>
        <w:rPr>
          <w:spacing w:val="36"/>
        </w:rPr>
        <w:t xml:space="preserve"> </w:t>
      </w:r>
      <w:r>
        <w:t>punitiva,</w:t>
      </w:r>
      <w:r>
        <w:rPr>
          <w:spacing w:val="37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cumprimento da</w:t>
      </w:r>
      <w:r>
        <w:rPr>
          <w:spacing w:val="-1"/>
        </w:rPr>
        <w:t xml:space="preserve"> </w:t>
      </w:r>
      <w:r>
        <w:t>orientação</w:t>
      </w:r>
      <w:r>
        <w:rPr>
          <w:spacing w:val="2"/>
        </w:rPr>
        <w:t xml:space="preserve"> </w:t>
      </w:r>
      <w:r>
        <w:t>informada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primeira</w:t>
      </w:r>
      <w:r>
        <w:rPr>
          <w:spacing w:val="-2"/>
        </w:rPr>
        <w:t xml:space="preserve"> </w:t>
      </w:r>
      <w:r>
        <w:t>visita.</w:t>
      </w:r>
    </w:p>
    <w:p w14:paraId="48950F78" w14:textId="77777777" w:rsidR="00CF4B61" w:rsidRDefault="005573EB">
      <w:pPr>
        <w:pStyle w:val="Corpodetexto"/>
        <w:spacing w:before="199"/>
        <w:ind w:left="102" w:right="108" w:firstLine="1418"/>
        <w:jc w:val="both"/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</w:rPr>
        <w:t>2º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dupla</w:t>
      </w:r>
      <w:r>
        <w:rPr>
          <w:spacing w:val="1"/>
        </w:rPr>
        <w:t xml:space="preserve"> </w:t>
      </w:r>
      <w:r>
        <w:t>visita,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pela</w:t>
      </w:r>
      <w:r>
        <w:rPr>
          <w:spacing w:val="-57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alguma</w:t>
      </w:r>
      <w:r>
        <w:rPr>
          <w:spacing w:val="1"/>
        </w:rPr>
        <w:t xml:space="preserve"> </w:t>
      </w:r>
      <w:r>
        <w:t>inconsistência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desenvolvidas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Empreendedor,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exarada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Notificação,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orientativo,</w:t>
      </w:r>
      <w:r>
        <w:rPr>
          <w:spacing w:val="1"/>
        </w:rPr>
        <w:t xml:space="preserve"> </w:t>
      </w:r>
      <w:r>
        <w:t>identificando</w:t>
      </w:r>
      <w:r>
        <w:rPr>
          <w:spacing w:val="1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correções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deverá o</w:t>
      </w:r>
      <w:r>
        <w:rPr>
          <w:spacing w:val="1"/>
        </w:rPr>
        <w:t xml:space="preserve"> </w:t>
      </w:r>
      <w:r>
        <w:t>Empreendedor adotar</w:t>
      </w:r>
      <w:r>
        <w:rPr>
          <w:spacing w:val="1"/>
        </w:rPr>
        <w:t xml:space="preserve"> </w:t>
      </w:r>
      <w:r>
        <w:t>para regularizar suas</w:t>
      </w:r>
      <w:r>
        <w:rPr>
          <w:spacing w:val="60"/>
        </w:rPr>
        <w:t xml:space="preserve"> </w:t>
      </w:r>
      <w:r>
        <w:t>atividades,</w:t>
      </w:r>
      <w:r>
        <w:rPr>
          <w:spacing w:val="1"/>
        </w:rPr>
        <w:t xml:space="preserve"> </w:t>
      </w:r>
      <w:r>
        <w:t>bem como</w:t>
      </w:r>
      <w:r>
        <w:rPr>
          <w:spacing w:val="-1"/>
        </w:rPr>
        <w:t xml:space="preserve"> </w:t>
      </w:r>
      <w:r>
        <w:t>o prazo para</w:t>
      </w:r>
      <w:r>
        <w:rPr>
          <w:spacing w:val="-1"/>
        </w:rPr>
        <w:t xml:space="preserve"> </w:t>
      </w:r>
      <w:r>
        <w:t>tal.</w:t>
      </w:r>
    </w:p>
    <w:p w14:paraId="197F3D92" w14:textId="77777777" w:rsidR="00CF4B61" w:rsidRDefault="005573EB">
      <w:pPr>
        <w:pStyle w:val="Corpodetexto"/>
        <w:spacing w:before="200" w:line="242" w:lineRule="auto"/>
        <w:ind w:left="102" w:right="113" w:firstLine="1418"/>
        <w:jc w:val="both"/>
      </w:pPr>
      <w:r>
        <w:rPr>
          <w:b/>
        </w:rPr>
        <w:t>Art. 19.</w:t>
      </w:r>
      <w:r>
        <w:rPr>
          <w:b/>
          <w:spacing w:val="1"/>
        </w:rPr>
        <w:t xml:space="preserve"> </w:t>
      </w:r>
      <w:r>
        <w:t>O critério da dupla visita não afasta o dever de imediata adequação à</w:t>
      </w:r>
      <w:r>
        <w:rPr>
          <w:spacing w:val="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vigente.</w:t>
      </w:r>
    </w:p>
    <w:p w14:paraId="4169CEC0" w14:textId="77777777" w:rsidR="00CF4B61" w:rsidRDefault="005573EB">
      <w:pPr>
        <w:pStyle w:val="Corpodetexto"/>
        <w:spacing w:before="194"/>
        <w:ind w:left="102" w:right="112" w:firstLine="1418"/>
        <w:jc w:val="both"/>
      </w:pPr>
      <w:r>
        <w:rPr>
          <w:b/>
        </w:rPr>
        <w:t>Parágrafo único.</w:t>
      </w:r>
      <w:r>
        <w:rPr>
          <w:b/>
          <w:spacing w:val="1"/>
        </w:rPr>
        <w:t xml:space="preserve"> </w:t>
      </w:r>
      <w:r>
        <w:t>Identificada a possi</w:t>
      </w:r>
      <w:r>
        <w:t>bilidade da adequação ou correção, para</w:t>
      </w:r>
      <w:r>
        <w:rPr>
          <w:spacing w:val="1"/>
        </w:rPr>
        <w:t xml:space="preserve"> </w:t>
      </w:r>
      <w:r>
        <w:t>regularizar a atividade, no momento da fiscalização, será determinado pelo agente fiscalizador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adoção imediata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medidas de prevenção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precaução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 saneamento.</w:t>
      </w:r>
    </w:p>
    <w:p w14:paraId="132D64E2" w14:textId="77777777" w:rsidR="00CF4B61" w:rsidRDefault="00CF4B61">
      <w:pPr>
        <w:pStyle w:val="Corpodetexto"/>
        <w:spacing w:before="11"/>
        <w:rPr>
          <w:sz w:val="23"/>
        </w:rPr>
      </w:pPr>
    </w:p>
    <w:p w14:paraId="4F83F05E" w14:textId="77777777" w:rsidR="00CF4B61" w:rsidRDefault="005573EB">
      <w:pPr>
        <w:pStyle w:val="Corpodetexto"/>
        <w:ind w:left="102" w:right="111" w:firstLine="1418"/>
        <w:jc w:val="both"/>
      </w:pPr>
      <w:r>
        <w:rPr>
          <w:b/>
        </w:rPr>
        <w:t>Art. 20.</w:t>
      </w:r>
      <w:r>
        <w:rPr>
          <w:b/>
          <w:spacing w:val="1"/>
        </w:rPr>
        <w:t xml:space="preserve"> </w:t>
      </w:r>
      <w:r>
        <w:t>A visita orientativa indicará 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para 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empreendedor</w:t>
      </w:r>
      <w:r>
        <w:rPr>
          <w:spacing w:val="1"/>
        </w:rPr>
        <w:t xml:space="preserve"> </w:t>
      </w:r>
      <w:r>
        <w:t>obtenha</w:t>
      </w:r>
      <w:r>
        <w:rPr>
          <w:spacing w:val="-2"/>
        </w:rPr>
        <w:t xml:space="preserve"> </w:t>
      </w:r>
      <w:r>
        <w:t>as informações</w:t>
      </w:r>
      <w:r>
        <w:rPr>
          <w:spacing w:val="-1"/>
        </w:rPr>
        <w:t xml:space="preserve"> </w:t>
      </w:r>
      <w:r>
        <w:t>necessárias para</w:t>
      </w:r>
      <w:r>
        <w:rPr>
          <w:spacing w:val="-2"/>
        </w:rPr>
        <w:t xml:space="preserve"> </w:t>
      </w:r>
      <w:r>
        <w:t>o exercício</w:t>
      </w:r>
      <w:r>
        <w:rPr>
          <w:spacing w:val="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atividade,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ser:</w:t>
      </w:r>
    </w:p>
    <w:p w14:paraId="13A91DD1" w14:textId="77777777" w:rsidR="00CF4B61" w:rsidRDefault="00CF4B61">
      <w:pPr>
        <w:pStyle w:val="Corpodetexto"/>
        <w:spacing w:before="1"/>
      </w:pPr>
    </w:p>
    <w:p w14:paraId="59E9A255" w14:textId="77777777" w:rsidR="00CF4B61" w:rsidRDefault="005573EB">
      <w:pPr>
        <w:pStyle w:val="Corpodetexto"/>
        <w:spacing w:line="480" w:lineRule="auto"/>
        <w:ind w:left="1520" w:right="3938"/>
      </w:pPr>
      <w:r>
        <w:t>I – consulta de viabilidade locacional; e</w:t>
      </w:r>
      <w:r>
        <w:rPr>
          <w:spacing w:val="-57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– consulta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Sala do Empreendedor;</w:t>
      </w:r>
    </w:p>
    <w:p w14:paraId="730574B0" w14:textId="77777777" w:rsidR="00CF4B61" w:rsidRDefault="005573EB">
      <w:pPr>
        <w:spacing w:before="5"/>
        <w:ind w:left="973" w:right="98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Seção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II</w:t>
      </w:r>
    </w:p>
    <w:p w14:paraId="335A6DAA" w14:textId="77777777" w:rsidR="00CF4B61" w:rsidRDefault="005573EB">
      <w:pPr>
        <w:ind w:left="1057" w:right="106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Interdição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Sumária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Cautelar</w:t>
      </w:r>
    </w:p>
    <w:p w14:paraId="2F2DD1A0" w14:textId="77777777" w:rsidR="00CF4B61" w:rsidRDefault="00CF4B61">
      <w:pPr>
        <w:jc w:val="center"/>
        <w:rPr>
          <w:rFonts w:ascii="Times New Roman" w:hAnsi="Times New Roman"/>
          <w:sz w:val="24"/>
        </w:rPr>
        <w:sectPr w:rsidR="00CF4B61">
          <w:pgSz w:w="11910" w:h="16840"/>
          <w:pgMar w:top="1580" w:right="1020" w:bottom="280" w:left="1600" w:header="720" w:footer="720" w:gutter="0"/>
          <w:cols w:space="720"/>
        </w:sectPr>
      </w:pPr>
    </w:p>
    <w:p w14:paraId="0BCFA9D1" w14:textId="77777777" w:rsidR="00CF4B61" w:rsidRDefault="00CF4B61">
      <w:pPr>
        <w:pStyle w:val="Corpodetexto"/>
        <w:rPr>
          <w:b/>
          <w:sz w:val="20"/>
        </w:rPr>
      </w:pPr>
    </w:p>
    <w:p w14:paraId="38B25D5D" w14:textId="77777777" w:rsidR="00CF4B61" w:rsidRDefault="00CF4B61">
      <w:pPr>
        <w:pStyle w:val="Corpodetexto"/>
        <w:rPr>
          <w:b/>
          <w:sz w:val="20"/>
        </w:rPr>
      </w:pPr>
    </w:p>
    <w:p w14:paraId="2DB49998" w14:textId="77777777" w:rsidR="00CF4B61" w:rsidRDefault="00CF4B61">
      <w:pPr>
        <w:pStyle w:val="Corpodetexto"/>
        <w:rPr>
          <w:b/>
          <w:sz w:val="20"/>
        </w:rPr>
      </w:pPr>
    </w:p>
    <w:p w14:paraId="047529C6" w14:textId="77777777" w:rsidR="00CF4B61" w:rsidRDefault="00CF4B61">
      <w:pPr>
        <w:pStyle w:val="Corpodetexto"/>
        <w:rPr>
          <w:b/>
          <w:sz w:val="20"/>
        </w:rPr>
      </w:pPr>
    </w:p>
    <w:p w14:paraId="1DD04455" w14:textId="77777777" w:rsidR="00CF4B61" w:rsidRDefault="00CF4B61">
      <w:pPr>
        <w:pStyle w:val="Corpodetexto"/>
        <w:spacing w:before="2"/>
        <w:rPr>
          <w:b/>
          <w:sz w:val="28"/>
        </w:rPr>
      </w:pPr>
    </w:p>
    <w:p w14:paraId="59DA3B95" w14:textId="77777777" w:rsidR="00CF4B61" w:rsidRDefault="005573EB">
      <w:pPr>
        <w:pStyle w:val="Corpodetexto"/>
        <w:spacing w:before="90"/>
        <w:ind w:left="102" w:right="112" w:firstLine="1418"/>
        <w:jc w:val="both"/>
      </w:pPr>
      <w:r>
        <w:rPr>
          <w:b/>
        </w:rPr>
        <w:t>Art.</w:t>
      </w:r>
      <w:r>
        <w:rPr>
          <w:b/>
          <w:spacing w:val="57"/>
        </w:rPr>
        <w:t xml:space="preserve"> </w:t>
      </w:r>
      <w:r>
        <w:rPr>
          <w:b/>
        </w:rPr>
        <w:t>21.</w:t>
      </w:r>
      <w:r>
        <w:rPr>
          <w:b/>
          <w:spacing w:val="58"/>
        </w:rPr>
        <w:t xml:space="preserve"> </w:t>
      </w:r>
      <w:r>
        <w:t>Ficam</w:t>
      </w:r>
      <w:r>
        <w:rPr>
          <w:spacing w:val="58"/>
        </w:rPr>
        <w:t xml:space="preserve"> </w:t>
      </w:r>
      <w:r>
        <w:t>estabelecidas</w:t>
      </w:r>
      <w:r>
        <w:rPr>
          <w:spacing w:val="58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t>diretrizes</w:t>
      </w:r>
      <w:r>
        <w:rPr>
          <w:spacing w:val="58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caracterização</w:t>
      </w:r>
      <w:r>
        <w:rPr>
          <w:spacing w:val="57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grave</w:t>
      </w:r>
      <w:r>
        <w:rPr>
          <w:spacing w:val="56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iminente</w:t>
      </w:r>
      <w:r>
        <w:rPr>
          <w:spacing w:val="1"/>
        </w:rPr>
        <w:t xml:space="preserve"> </w:t>
      </w:r>
      <w:r>
        <w:t>risco,</w:t>
      </w:r>
      <w:r>
        <w:rPr>
          <w:spacing w:val="1"/>
        </w:rPr>
        <w:t xml:space="preserve"> </w:t>
      </w:r>
      <w:r>
        <w:t>justificando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Interdição</w:t>
      </w:r>
      <w:r>
        <w:rPr>
          <w:spacing w:val="1"/>
        </w:rPr>
        <w:t xml:space="preserve"> </w:t>
      </w:r>
      <w:r>
        <w:t>Sumária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Cautelar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econômica.</w:t>
      </w:r>
    </w:p>
    <w:p w14:paraId="242CA0A4" w14:textId="77777777" w:rsidR="00CF4B61" w:rsidRDefault="00CF4B61">
      <w:pPr>
        <w:pStyle w:val="Corpodetexto"/>
      </w:pPr>
    </w:p>
    <w:p w14:paraId="5F1B816D" w14:textId="77777777" w:rsidR="00CF4B61" w:rsidRDefault="005573EB">
      <w:pPr>
        <w:pStyle w:val="Corpodetexto"/>
        <w:ind w:left="102" w:right="113" w:firstLine="1418"/>
        <w:jc w:val="both"/>
      </w:pPr>
      <w:r>
        <w:rPr>
          <w:b/>
        </w:rPr>
        <w:t>Parágrafo único.</w:t>
      </w:r>
      <w:r>
        <w:rPr>
          <w:b/>
          <w:spacing w:val="1"/>
        </w:rPr>
        <w:t xml:space="preserve"> </w:t>
      </w:r>
      <w:r>
        <w:t xml:space="preserve">O objetivo é a adoção de requisitos visando à formação </w:t>
      </w:r>
      <w:r>
        <w:t>de</w:t>
      </w:r>
      <w:r>
        <w:rPr>
          <w:spacing w:val="1"/>
        </w:rPr>
        <w:t xml:space="preserve"> </w:t>
      </w:r>
      <w:r>
        <w:t>decisões</w:t>
      </w:r>
      <w:r>
        <w:rPr>
          <w:spacing w:val="-1"/>
        </w:rPr>
        <w:t xml:space="preserve"> </w:t>
      </w:r>
      <w:r>
        <w:t>consistentes, proporcionais e</w:t>
      </w:r>
      <w:r>
        <w:rPr>
          <w:spacing w:val="-1"/>
        </w:rPr>
        <w:t xml:space="preserve"> </w:t>
      </w:r>
      <w:r>
        <w:t>transparentes.</w:t>
      </w:r>
    </w:p>
    <w:p w14:paraId="3D41283C" w14:textId="77777777" w:rsidR="00CF4B61" w:rsidRDefault="00CF4B61">
      <w:pPr>
        <w:pStyle w:val="Corpodetexto"/>
      </w:pPr>
    </w:p>
    <w:p w14:paraId="07B16662" w14:textId="77777777" w:rsidR="00CF4B61" w:rsidRDefault="005573EB">
      <w:pPr>
        <w:pStyle w:val="Corpodetexto"/>
        <w:ind w:left="102" w:right="111" w:firstLine="1418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22.</w:t>
      </w:r>
      <w:r>
        <w:rPr>
          <w:b/>
          <w:spacing w:val="1"/>
        </w:rPr>
        <w:t xml:space="preserve"> </w:t>
      </w:r>
      <w:r>
        <w:t>Considera-se</w:t>
      </w:r>
      <w:r>
        <w:rPr>
          <w:spacing w:val="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iminente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verificada na operação da atividade ou no estabelecimento, que possa causar acidente ou</w:t>
      </w:r>
      <w:r>
        <w:rPr>
          <w:spacing w:val="1"/>
        </w:rPr>
        <w:t xml:space="preserve"> </w:t>
      </w:r>
      <w:r>
        <w:t>doença com lesão grave ao público ou se</w:t>
      </w:r>
      <w:r>
        <w:t>us trabalhadores, ou ao meio ambiente, devendo ser</w:t>
      </w:r>
      <w:r>
        <w:rPr>
          <w:spacing w:val="1"/>
        </w:rPr>
        <w:t xml:space="preserve"> </w:t>
      </w:r>
      <w:r>
        <w:t>observado:</w:t>
      </w:r>
    </w:p>
    <w:p w14:paraId="3BB1763F" w14:textId="77777777" w:rsidR="00CF4B61" w:rsidRDefault="00CF4B61">
      <w:pPr>
        <w:pStyle w:val="Corpodetexto"/>
      </w:pPr>
    </w:p>
    <w:p w14:paraId="22123504" w14:textId="77777777" w:rsidR="00CF4B61" w:rsidRDefault="005573EB">
      <w:pPr>
        <w:pStyle w:val="Corpodetexto"/>
        <w:spacing w:before="1"/>
        <w:ind w:left="1520"/>
      </w:pPr>
      <w:r>
        <w:t>I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grau de risco</w:t>
      </w:r>
      <w:r>
        <w:rPr>
          <w:spacing w:val="-1"/>
        </w:rPr>
        <w:t xml:space="preserve"> </w:t>
      </w:r>
      <w:r>
        <w:t>da atividade;</w:t>
      </w:r>
    </w:p>
    <w:p w14:paraId="2F88A409" w14:textId="77777777" w:rsidR="00CF4B61" w:rsidRDefault="00CF4B61">
      <w:pPr>
        <w:pStyle w:val="Corpodetexto"/>
        <w:spacing w:before="2"/>
        <w:rPr>
          <w:sz w:val="16"/>
        </w:rPr>
      </w:pPr>
    </w:p>
    <w:p w14:paraId="2809AEFC" w14:textId="77777777" w:rsidR="00CF4B61" w:rsidRDefault="00CF4B61">
      <w:pPr>
        <w:rPr>
          <w:sz w:val="16"/>
        </w:rPr>
        <w:sectPr w:rsidR="00CF4B61">
          <w:pgSz w:w="11910" w:h="16840"/>
          <w:pgMar w:top="1580" w:right="1020" w:bottom="280" w:left="1600" w:header="720" w:footer="720" w:gutter="0"/>
          <w:cols w:space="720"/>
        </w:sectPr>
      </w:pPr>
    </w:p>
    <w:p w14:paraId="168AB87D" w14:textId="77777777" w:rsidR="00CF4B61" w:rsidRDefault="00CF4B61">
      <w:pPr>
        <w:pStyle w:val="Corpodetexto"/>
        <w:spacing w:before="9"/>
        <w:rPr>
          <w:sz w:val="31"/>
        </w:rPr>
      </w:pPr>
    </w:p>
    <w:p w14:paraId="62D45D10" w14:textId="77777777" w:rsidR="00CF4B61" w:rsidRDefault="005573EB">
      <w:pPr>
        <w:pStyle w:val="Corpodetexto"/>
        <w:ind w:left="102"/>
      </w:pPr>
      <w:r>
        <w:t>evento;</w:t>
      </w:r>
    </w:p>
    <w:p w14:paraId="08031DDC" w14:textId="77777777" w:rsidR="00CF4B61" w:rsidRDefault="005573EB">
      <w:pPr>
        <w:pStyle w:val="PargrafodaLista"/>
        <w:numPr>
          <w:ilvl w:val="0"/>
          <w:numId w:val="1"/>
        </w:numPr>
        <w:tabs>
          <w:tab w:val="left" w:pos="343"/>
        </w:tabs>
        <w:spacing w:before="90"/>
        <w:ind w:hanging="241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lastRenderedPageBreak/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consequência,</w:t>
      </w:r>
      <w:r>
        <w:rPr>
          <w:spacing w:val="22"/>
          <w:sz w:val="24"/>
        </w:rPr>
        <w:t xml:space="preserve"> </w:t>
      </w:r>
      <w:r>
        <w:rPr>
          <w:sz w:val="24"/>
        </w:rPr>
        <w:t>como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2"/>
          <w:sz w:val="24"/>
        </w:rPr>
        <w:t xml:space="preserve"> </w:t>
      </w:r>
      <w:r>
        <w:rPr>
          <w:sz w:val="24"/>
        </w:rPr>
        <w:t>resultado</w:t>
      </w:r>
      <w:r>
        <w:rPr>
          <w:spacing w:val="22"/>
          <w:sz w:val="24"/>
        </w:rPr>
        <w:t xml:space="preserve"> </w:t>
      </w:r>
      <w:r>
        <w:rPr>
          <w:sz w:val="24"/>
        </w:rPr>
        <w:t>ou</w:t>
      </w:r>
      <w:r>
        <w:rPr>
          <w:spacing w:val="23"/>
          <w:sz w:val="24"/>
        </w:rPr>
        <w:t xml:space="preserve"> </w:t>
      </w:r>
      <w:r>
        <w:rPr>
          <w:sz w:val="24"/>
        </w:rPr>
        <w:t>resultado</w:t>
      </w:r>
      <w:r>
        <w:rPr>
          <w:spacing w:val="22"/>
          <w:sz w:val="24"/>
        </w:rPr>
        <w:t xml:space="preserve"> </w:t>
      </w:r>
      <w:r>
        <w:rPr>
          <w:sz w:val="24"/>
        </w:rPr>
        <w:t>potencial</w:t>
      </w:r>
      <w:r>
        <w:rPr>
          <w:spacing w:val="22"/>
          <w:sz w:val="24"/>
        </w:rPr>
        <w:t xml:space="preserve"> </w:t>
      </w:r>
      <w:r>
        <w:rPr>
          <w:sz w:val="24"/>
        </w:rPr>
        <w:t>esperado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um</w:t>
      </w:r>
      <w:proofErr w:type="gramEnd"/>
    </w:p>
    <w:p w14:paraId="7A9D3BBD" w14:textId="77777777" w:rsidR="00CF4B61" w:rsidRDefault="00CF4B61">
      <w:pPr>
        <w:pStyle w:val="Corpodetexto"/>
      </w:pPr>
    </w:p>
    <w:p w14:paraId="7D09B20D" w14:textId="77777777" w:rsidR="00CF4B61" w:rsidRDefault="005573EB">
      <w:pPr>
        <w:pStyle w:val="PargrafodaLista"/>
        <w:numPr>
          <w:ilvl w:val="0"/>
          <w:numId w:val="1"/>
        </w:numPr>
        <w:tabs>
          <w:tab w:val="left" w:pos="410"/>
        </w:tabs>
        <w:ind w:left="409" w:hanging="308"/>
        <w:rPr>
          <w:sz w:val="24"/>
        </w:rPr>
      </w:pP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probabilidade,</w:t>
      </w:r>
      <w:r>
        <w:rPr>
          <w:spacing w:val="11"/>
          <w:sz w:val="24"/>
        </w:rPr>
        <w:t xml:space="preserve"> </w:t>
      </w:r>
      <w:r>
        <w:rPr>
          <w:sz w:val="24"/>
        </w:rPr>
        <w:t>como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chance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resultado</w:t>
      </w:r>
      <w:r>
        <w:rPr>
          <w:spacing w:val="8"/>
          <w:sz w:val="24"/>
        </w:rPr>
        <w:t xml:space="preserve"> </w:t>
      </w:r>
      <w:r>
        <w:rPr>
          <w:sz w:val="24"/>
        </w:rPr>
        <w:t>ocorrer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11"/>
          <w:sz w:val="24"/>
        </w:rPr>
        <w:t xml:space="preserve"> </w:t>
      </w:r>
      <w:r>
        <w:rPr>
          <w:sz w:val="24"/>
        </w:rPr>
        <w:t>estar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ocorrendo</w:t>
      </w:r>
      <w:proofErr w:type="gramEnd"/>
    </w:p>
    <w:p w14:paraId="7800883E" w14:textId="77777777" w:rsidR="00CF4B61" w:rsidRDefault="00CF4B61">
      <w:pPr>
        <w:rPr>
          <w:sz w:val="24"/>
        </w:rPr>
        <w:sectPr w:rsidR="00CF4B61">
          <w:type w:val="continuous"/>
          <w:pgSz w:w="11910" w:h="16840"/>
          <w:pgMar w:top="1580" w:right="1020" w:bottom="280" w:left="1600" w:header="720" w:footer="720" w:gutter="0"/>
          <w:cols w:num="2" w:space="720" w:equalWidth="0">
            <w:col w:w="847" w:space="571"/>
            <w:col w:w="7872"/>
          </w:cols>
        </w:sectPr>
      </w:pPr>
    </w:p>
    <w:p w14:paraId="4777A58A" w14:textId="77777777" w:rsidR="00CF4B61" w:rsidRDefault="005573EB">
      <w:pPr>
        <w:pStyle w:val="Corpodetexto"/>
        <w:ind w:left="102"/>
      </w:pPr>
      <w:r>
        <w:lastRenderedPageBreak/>
        <w:t>decorrente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evento.</w:t>
      </w:r>
    </w:p>
    <w:p w14:paraId="54167214" w14:textId="77777777" w:rsidR="00CF4B61" w:rsidRDefault="00CF4B61">
      <w:pPr>
        <w:pStyle w:val="Corpodetexto"/>
      </w:pPr>
    </w:p>
    <w:p w14:paraId="7C234606" w14:textId="77777777" w:rsidR="00CF4B61" w:rsidRDefault="005573EB">
      <w:pPr>
        <w:pStyle w:val="Corpodetexto"/>
        <w:ind w:left="102" w:right="110" w:firstLine="1418"/>
        <w:jc w:val="both"/>
      </w:pPr>
      <w:r>
        <w:rPr>
          <w:b/>
        </w:rPr>
        <w:t>Art. 23.</w:t>
      </w:r>
      <w:r>
        <w:rPr>
          <w:b/>
          <w:spacing w:val="1"/>
        </w:rPr>
        <w:t xml:space="preserve"> </w:t>
      </w:r>
      <w:r>
        <w:t>O agente de fiscalização deve adotar a interdição caso constatada</w:t>
      </w:r>
      <w:r>
        <w:rPr>
          <w:spacing w:val="1"/>
        </w:rPr>
        <w:t xml:space="preserve"> </w:t>
      </w:r>
      <w:r>
        <w:t>situação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iminente</w:t>
      </w:r>
      <w:r>
        <w:rPr>
          <w:spacing w:val="-1"/>
        </w:rPr>
        <w:t xml:space="preserve"> </w:t>
      </w:r>
      <w:r>
        <w:t>risco,</w:t>
      </w:r>
      <w:r>
        <w:rPr>
          <w:spacing w:val="-1"/>
        </w:rPr>
        <w:t xml:space="preserve"> </w:t>
      </w:r>
      <w:r>
        <w:t>abrindo-se</w:t>
      </w:r>
      <w:r>
        <w:rPr>
          <w:spacing w:val="-1"/>
        </w:rPr>
        <w:t xml:space="preserve"> </w:t>
      </w:r>
      <w:r>
        <w:t>prazo 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defesa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contraditório.</w:t>
      </w:r>
    </w:p>
    <w:p w14:paraId="70424F6F" w14:textId="77777777" w:rsidR="00CF4B61" w:rsidRDefault="00CF4B61">
      <w:pPr>
        <w:pStyle w:val="Corpodetexto"/>
      </w:pPr>
    </w:p>
    <w:p w14:paraId="3AEE4DE2" w14:textId="77777777" w:rsidR="00CF4B61" w:rsidRDefault="005573EB">
      <w:pPr>
        <w:pStyle w:val="Corpodetexto"/>
        <w:ind w:left="102" w:right="110" w:firstLine="1418"/>
        <w:jc w:val="both"/>
      </w:pPr>
      <w:r>
        <w:rPr>
          <w:b/>
        </w:rPr>
        <w:t>§ 1º</w:t>
      </w:r>
      <w:r>
        <w:rPr>
          <w:b/>
          <w:spacing w:val="1"/>
        </w:rPr>
        <w:t xml:space="preserve"> </w:t>
      </w:r>
      <w:r>
        <w:t xml:space="preserve">Identificada à </w:t>
      </w:r>
      <w:r>
        <w:t>situação de grave e iminente risco, será lavrado o Auto de</w:t>
      </w:r>
      <w:r>
        <w:rPr>
          <w:spacing w:val="1"/>
        </w:rPr>
        <w:t xml:space="preserve"> </w:t>
      </w:r>
      <w:r>
        <w:t>Interdição</w:t>
      </w:r>
      <w:r>
        <w:rPr>
          <w:spacing w:val="-1"/>
        </w:rPr>
        <w:t xml:space="preserve"> </w:t>
      </w:r>
      <w:r>
        <w:t>Cautelar.</w:t>
      </w:r>
    </w:p>
    <w:p w14:paraId="632EBAFB" w14:textId="77777777" w:rsidR="00CF4B61" w:rsidRDefault="00CF4B61">
      <w:pPr>
        <w:pStyle w:val="Corpodetexto"/>
      </w:pPr>
    </w:p>
    <w:p w14:paraId="12C80DE5" w14:textId="77777777" w:rsidR="00CF4B61" w:rsidRDefault="005573EB">
      <w:pPr>
        <w:pStyle w:val="Corpodetexto"/>
        <w:ind w:left="102" w:right="109" w:firstLine="1418"/>
        <w:jc w:val="both"/>
      </w:pPr>
      <w:r>
        <w:rPr>
          <w:b/>
        </w:rPr>
        <w:t>§ 2º</w:t>
      </w:r>
      <w:r>
        <w:rPr>
          <w:b/>
          <w:spacing w:val="1"/>
        </w:rPr>
        <w:t xml:space="preserve"> </w:t>
      </w:r>
      <w:r>
        <w:t>Será dada ciência à Sala do Empreendedor para fins de controle dos</w:t>
      </w:r>
      <w:r>
        <w:rPr>
          <w:spacing w:val="1"/>
        </w:rPr>
        <w:t xml:space="preserve"> </w:t>
      </w:r>
      <w:r>
        <w:t>estabelecimentos</w:t>
      </w:r>
      <w:r>
        <w:rPr>
          <w:spacing w:val="-1"/>
        </w:rPr>
        <w:t xml:space="preserve"> </w:t>
      </w:r>
      <w:r>
        <w:t>sob interdição.</w:t>
      </w:r>
    </w:p>
    <w:p w14:paraId="1FC9D473" w14:textId="77777777" w:rsidR="00CF4B61" w:rsidRDefault="00CF4B61">
      <w:pPr>
        <w:pStyle w:val="Corpodetexto"/>
      </w:pPr>
    </w:p>
    <w:p w14:paraId="1CE7F37B" w14:textId="77777777" w:rsidR="00CF4B61" w:rsidRDefault="005573EB">
      <w:pPr>
        <w:pStyle w:val="Corpodetexto"/>
        <w:ind w:left="102" w:right="112" w:firstLine="1418"/>
        <w:jc w:val="both"/>
      </w:pPr>
      <w:r>
        <w:rPr>
          <w:b/>
        </w:rPr>
        <w:t>Art. 24.</w:t>
      </w:r>
      <w:r>
        <w:rPr>
          <w:b/>
          <w:spacing w:val="1"/>
        </w:rPr>
        <w:t xml:space="preserve"> </w:t>
      </w:r>
      <w:r>
        <w:t>O recurso à Interdição Sumária e Cautelar deverá ser julgado</w:t>
      </w:r>
      <w:r>
        <w:t xml:space="preserve"> em até 5</w:t>
      </w:r>
      <w:r>
        <w:rPr>
          <w:spacing w:val="-57"/>
        </w:rPr>
        <w:t xml:space="preserve"> </w:t>
      </w:r>
      <w:r>
        <w:t>(cinco) dias úteis, contados da interposição do recurso, pelo Secretário Municipal do órgão</w:t>
      </w:r>
      <w:r>
        <w:rPr>
          <w:spacing w:val="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 lavratura</w:t>
      </w:r>
      <w:r>
        <w:rPr>
          <w:spacing w:val="-1"/>
        </w:rPr>
        <w:t xml:space="preserve"> </w:t>
      </w:r>
      <w:r>
        <w:t>do auto de</w:t>
      </w:r>
      <w:r>
        <w:rPr>
          <w:spacing w:val="2"/>
        </w:rPr>
        <w:t xml:space="preserve"> </w:t>
      </w:r>
      <w:r>
        <w:t>Interdição Sumária e</w:t>
      </w:r>
      <w:r>
        <w:rPr>
          <w:spacing w:val="-2"/>
        </w:rPr>
        <w:t xml:space="preserve"> </w:t>
      </w:r>
      <w:r>
        <w:t>Cautelar.</w:t>
      </w:r>
    </w:p>
    <w:p w14:paraId="097475E7" w14:textId="77777777" w:rsidR="00CF4B61" w:rsidRDefault="00CF4B61">
      <w:pPr>
        <w:pStyle w:val="Corpodetexto"/>
      </w:pPr>
    </w:p>
    <w:p w14:paraId="53DBC595" w14:textId="77777777" w:rsidR="00CF4B61" w:rsidRDefault="005573EB">
      <w:pPr>
        <w:pStyle w:val="Corpodetexto"/>
        <w:ind w:left="102" w:right="113" w:firstLine="1418"/>
        <w:jc w:val="both"/>
      </w:pPr>
      <w:r>
        <w:rPr>
          <w:b/>
        </w:rPr>
        <w:t>Art. 25.</w:t>
      </w:r>
      <w:r>
        <w:rPr>
          <w:b/>
          <w:spacing w:val="1"/>
        </w:rPr>
        <w:t xml:space="preserve"> </w:t>
      </w:r>
      <w:r>
        <w:t>A Interdição Sumária e Cautelar cessa caso seja constatado que não</w:t>
      </w:r>
      <w:r>
        <w:rPr>
          <w:spacing w:val="1"/>
        </w:rPr>
        <w:t xml:space="preserve"> </w:t>
      </w:r>
      <w:r>
        <w:t>permanec</w:t>
      </w:r>
      <w:r>
        <w:t>em os apontamentos que embasaram a interdição ou com a decisão final do Auto de</w:t>
      </w:r>
      <w:r>
        <w:rPr>
          <w:spacing w:val="1"/>
        </w:rPr>
        <w:t xml:space="preserve"> </w:t>
      </w:r>
      <w:r>
        <w:t>Infração.</w:t>
      </w:r>
    </w:p>
    <w:p w14:paraId="3137B47B" w14:textId="77777777" w:rsidR="00CF4B61" w:rsidRDefault="00CF4B61">
      <w:pPr>
        <w:pStyle w:val="Corpodetexto"/>
      </w:pPr>
    </w:p>
    <w:p w14:paraId="411393DF" w14:textId="77777777" w:rsidR="00CF4B61" w:rsidRDefault="005573EB">
      <w:pPr>
        <w:pStyle w:val="Corpodetexto"/>
        <w:spacing w:before="1"/>
        <w:ind w:left="102" w:right="113" w:firstLine="1418"/>
        <w:jc w:val="both"/>
      </w:pPr>
      <w:r>
        <w:rPr>
          <w:b/>
        </w:rPr>
        <w:t>Art.</w:t>
      </w:r>
      <w:r>
        <w:rPr>
          <w:b/>
          <w:spacing w:val="57"/>
        </w:rPr>
        <w:t xml:space="preserve"> </w:t>
      </w:r>
      <w:r>
        <w:rPr>
          <w:b/>
        </w:rPr>
        <w:t>26.</w:t>
      </w:r>
      <w:r>
        <w:rPr>
          <w:b/>
          <w:spacing w:val="57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encerramento</w:t>
      </w:r>
      <w:r>
        <w:rPr>
          <w:spacing w:val="5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Interdição</w:t>
      </w:r>
      <w:r>
        <w:rPr>
          <w:spacing w:val="58"/>
        </w:rPr>
        <w:t xml:space="preserve"> </w:t>
      </w:r>
      <w:r>
        <w:t>Sumária</w:t>
      </w:r>
      <w:r>
        <w:rPr>
          <w:spacing w:val="57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Cautelar</w:t>
      </w:r>
      <w:r>
        <w:rPr>
          <w:spacing w:val="57"/>
        </w:rPr>
        <w:t xml:space="preserve"> </w:t>
      </w:r>
      <w:r>
        <w:t>não</w:t>
      </w:r>
      <w:r>
        <w:rPr>
          <w:spacing w:val="57"/>
        </w:rPr>
        <w:t xml:space="preserve"> </w:t>
      </w:r>
      <w:r>
        <w:t>afasta</w:t>
      </w:r>
      <w:r>
        <w:rPr>
          <w:spacing w:val="58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sanções</w:t>
      </w:r>
      <w:r>
        <w:rPr>
          <w:spacing w:val="2"/>
        </w:rPr>
        <w:t xml:space="preserve"> </w:t>
      </w:r>
      <w:r>
        <w:t>administrativas.</w:t>
      </w:r>
    </w:p>
    <w:p w14:paraId="271CACE7" w14:textId="77777777" w:rsidR="00CF4B61" w:rsidRDefault="00CF4B61">
      <w:pPr>
        <w:pStyle w:val="Corpodetexto"/>
      </w:pPr>
    </w:p>
    <w:p w14:paraId="1221DA0F" w14:textId="77777777" w:rsidR="00CF4B61" w:rsidRDefault="005573EB">
      <w:pPr>
        <w:pStyle w:val="Corpodetexto"/>
        <w:ind w:left="102" w:right="111" w:firstLine="1418"/>
        <w:jc w:val="both"/>
      </w:pPr>
      <w:r>
        <w:rPr>
          <w:b/>
        </w:rPr>
        <w:t>Parágrafo único</w:t>
      </w:r>
      <w:r>
        <w:t>.</w:t>
      </w:r>
      <w:r>
        <w:rPr>
          <w:spacing w:val="1"/>
        </w:rPr>
        <w:t xml:space="preserve"> </w:t>
      </w:r>
      <w:r>
        <w:t xml:space="preserve">O encerramento da Interdição Sumária e </w:t>
      </w:r>
      <w:r>
        <w:t>Cautelar deverá ser</w:t>
      </w:r>
      <w:r>
        <w:rPr>
          <w:spacing w:val="-57"/>
        </w:rPr>
        <w:t xml:space="preserve"> </w:t>
      </w:r>
      <w:r>
        <w:t>informado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Sala do Empreendedor para</w:t>
      </w:r>
      <w:r>
        <w:rPr>
          <w:spacing w:val="-1"/>
        </w:rPr>
        <w:t xml:space="preserve"> </w:t>
      </w:r>
      <w:r>
        <w:t>fins de</w:t>
      </w:r>
      <w:r>
        <w:rPr>
          <w:spacing w:val="1"/>
        </w:rPr>
        <w:t xml:space="preserve"> </w:t>
      </w:r>
      <w:r>
        <w:t>registro.</w:t>
      </w:r>
    </w:p>
    <w:p w14:paraId="37B73782" w14:textId="77777777" w:rsidR="00CF4B61" w:rsidRDefault="00CF4B61">
      <w:pPr>
        <w:jc w:val="both"/>
        <w:sectPr w:rsidR="00CF4B61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</w:p>
    <w:p w14:paraId="0AD949B3" w14:textId="77777777" w:rsidR="00CF4B61" w:rsidRDefault="00CF4B61">
      <w:pPr>
        <w:pStyle w:val="Corpodetexto"/>
        <w:rPr>
          <w:sz w:val="20"/>
        </w:rPr>
      </w:pPr>
    </w:p>
    <w:p w14:paraId="4CED18D7" w14:textId="77777777" w:rsidR="00CF4B61" w:rsidRDefault="00CF4B61">
      <w:pPr>
        <w:pStyle w:val="Corpodetexto"/>
        <w:rPr>
          <w:sz w:val="20"/>
        </w:rPr>
      </w:pPr>
    </w:p>
    <w:p w14:paraId="3EDECE84" w14:textId="77777777" w:rsidR="00CF4B61" w:rsidRDefault="00CF4B61">
      <w:pPr>
        <w:pStyle w:val="Corpodetexto"/>
        <w:rPr>
          <w:sz w:val="20"/>
        </w:rPr>
      </w:pPr>
    </w:p>
    <w:p w14:paraId="04A572B3" w14:textId="77777777" w:rsidR="00CF4B61" w:rsidRDefault="00CF4B61">
      <w:pPr>
        <w:pStyle w:val="Corpodetexto"/>
        <w:spacing w:before="2"/>
      </w:pPr>
    </w:p>
    <w:p w14:paraId="5A2E0136" w14:textId="77777777" w:rsidR="00CF4B61" w:rsidRDefault="005573EB">
      <w:pPr>
        <w:pStyle w:val="Corpodetexto"/>
        <w:spacing w:before="90"/>
        <w:ind w:left="102" w:right="107" w:firstLine="1418"/>
        <w:jc w:val="both"/>
      </w:pPr>
      <w:r>
        <w:rPr>
          <w:b/>
        </w:rPr>
        <w:t>Art. 27.</w:t>
      </w:r>
      <w:r>
        <w:rPr>
          <w:b/>
          <w:spacing w:val="1"/>
        </w:rPr>
        <w:t xml:space="preserve"> </w:t>
      </w:r>
      <w:r>
        <w:t>Na hipótese da Interdição Sumária e Cautelar envolver infração penal,</w:t>
      </w:r>
      <w:r>
        <w:rPr>
          <w:spacing w:val="-57"/>
        </w:rPr>
        <w:t xml:space="preserve"> </w:t>
      </w:r>
      <w:r>
        <w:t>antes de encerrá-la deverá ser consultada a autoridade policial e/ou o Ministério</w:t>
      </w:r>
      <w:r>
        <w:t xml:space="preserve"> Público, para</w:t>
      </w:r>
      <w:r>
        <w:rPr>
          <w:spacing w:val="1"/>
        </w:rPr>
        <w:t xml:space="preserve"> </w:t>
      </w:r>
      <w:r>
        <w:t>verificação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existência de medida</w:t>
      </w:r>
      <w:r>
        <w:rPr>
          <w:spacing w:val="-1"/>
        </w:rPr>
        <w:t xml:space="preserve"> </w:t>
      </w:r>
      <w:r>
        <w:t>restritiva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impeça tal procedimento.</w:t>
      </w:r>
    </w:p>
    <w:p w14:paraId="31F159B2" w14:textId="77777777" w:rsidR="00CF4B61" w:rsidRDefault="00CF4B61">
      <w:pPr>
        <w:pStyle w:val="Corpodetexto"/>
      </w:pPr>
    </w:p>
    <w:p w14:paraId="130ADCC8" w14:textId="77777777" w:rsidR="00CF4B61" w:rsidRDefault="005573EB">
      <w:pPr>
        <w:pStyle w:val="Corpodetexto"/>
        <w:ind w:left="102" w:right="111" w:firstLine="1418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t>.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Interdição</w:t>
      </w:r>
      <w:r>
        <w:rPr>
          <w:spacing w:val="1"/>
        </w:rPr>
        <w:t xml:space="preserve"> </w:t>
      </w:r>
      <w:r>
        <w:t>Sumária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Cautelar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justificada</w:t>
      </w:r>
      <w:r>
        <w:rPr>
          <w:spacing w:val="1"/>
        </w:rPr>
        <w:t xml:space="preserve"> </w:t>
      </w:r>
      <w:r>
        <w:t>através de laudo pericial, a decisão para encerramento da interdição deverá ser amparada em</w:t>
      </w:r>
      <w:r>
        <w:rPr>
          <w:spacing w:val="1"/>
        </w:rPr>
        <w:t xml:space="preserve"> </w:t>
      </w:r>
      <w:r>
        <w:t>novo</w:t>
      </w:r>
      <w:r>
        <w:rPr>
          <w:spacing w:val="1"/>
        </w:rPr>
        <w:t xml:space="preserve"> </w:t>
      </w:r>
      <w:r>
        <w:t>laudo</w:t>
      </w:r>
      <w:r>
        <w:rPr>
          <w:spacing w:val="1"/>
        </w:rPr>
        <w:t xml:space="preserve"> </w:t>
      </w:r>
      <w:r>
        <w:t>pericial,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demonstre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haver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ensejadores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anteriormente adotada.</w:t>
      </w:r>
    </w:p>
    <w:p w14:paraId="22C49357" w14:textId="77777777" w:rsidR="00CF4B61" w:rsidRDefault="00CF4B61">
      <w:pPr>
        <w:pStyle w:val="Corpodetexto"/>
        <w:spacing w:before="5"/>
      </w:pPr>
    </w:p>
    <w:p w14:paraId="6A552A4C" w14:textId="77777777" w:rsidR="00CF4B61" w:rsidRDefault="005573EB">
      <w:pPr>
        <w:ind w:left="1057" w:right="10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Seção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III</w:t>
      </w:r>
    </w:p>
    <w:p w14:paraId="6044A091" w14:textId="77777777" w:rsidR="00CF4B61" w:rsidRDefault="005573EB">
      <w:pPr>
        <w:ind w:left="1057" w:right="107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interdição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atividade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ou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interdição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estabelecimento</w:t>
      </w:r>
    </w:p>
    <w:p w14:paraId="43D0B74A" w14:textId="77777777" w:rsidR="00CF4B61" w:rsidRDefault="00CF4B61">
      <w:pPr>
        <w:pStyle w:val="Corpodetexto"/>
        <w:spacing w:before="7"/>
        <w:rPr>
          <w:b/>
          <w:sz w:val="23"/>
        </w:rPr>
      </w:pPr>
    </w:p>
    <w:p w14:paraId="391458D7" w14:textId="77777777" w:rsidR="00CF4B61" w:rsidRDefault="005573EB">
      <w:pPr>
        <w:pStyle w:val="Corpodetexto"/>
        <w:ind w:left="102" w:right="112" w:firstLine="1418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28.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interdição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paralisação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econômica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associativa,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cessada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irregularmente</w:t>
      </w:r>
      <w:r>
        <w:rPr>
          <w:spacing w:val="1"/>
        </w:rPr>
        <w:t xml:space="preserve"> </w:t>
      </w:r>
      <w:r>
        <w:t>exercida.</w:t>
      </w:r>
    </w:p>
    <w:p w14:paraId="5CA10A78" w14:textId="77777777" w:rsidR="00CF4B61" w:rsidRDefault="00CF4B61">
      <w:pPr>
        <w:pStyle w:val="Corpodetexto"/>
      </w:pPr>
    </w:p>
    <w:p w14:paraId="291B79AF" w14:textId="77777777" w:rsidR="00CF4B61" w:rsidRDefault="005573EB">
      <w:pPr>
        <w:pStyle w:val="Corpodetexto"/>
        <w:ind w:left="102" w:right="110" w:firstLine="1418"/>
        <w:jc w:val="both"/>
      </w:pPr>
      <w:r>
        <w:rPr>
          <w:b/>
        </w:rPr>
        <w:t>Parágrafo único.</w:t>
      </w:r>
      <w:r>
        <w:rPr>
          <w:b/>
          <w:spacing w:val="1"/>
        </w:rPr>
        <w:t xml:space="preserve"> </w:t>
      </w:r>
      <w:r>
        <w:t xml:space="preserve">Na hipótese prevista no </w:t>
      </w:r>
      <w:r>
        <w:rPr>
          <w:i/>
        </w:rPr>
        <w:t xml:space="preserve">caput </w:t>
      </w:r>
      <w:r>
        <w:t>deste artigo, será permitida a</w:t>
      </w:r>
      <w:r>
        <w:rPr>
          <w:spacing w:val="1"/>
        </w:rPr>
        <w:t xml:space="preserve"> </w:t>
      </w:r>
      <w:r>
        <w:t>continuidade</w:t>
      </w:r>
      <w:r>
        <w:rPr>
          <w:spacing w:val="-3"/>
        </w:rPr>
        <w:t xml:space="preserve"> </w:t>
      </w:r>
      <w:r>
        <w:t>das atividades lá</w:t>
      </w:r>
      <w:r>
        <w:rPr>
          <w:spacing w:val="-1"/>
        </w:rPr>
        <w:t xml:space="preserve"> </w:t>
      </w:r>
      <w:r>
        <w:t>exercidas, desde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 a legislação</w:t>
      </w:r>
      <w:r>
        <w:rPr>
          <w:spacing w:val="-1"/>
        </w:rPr>
        <w:t xml:space="preserve"> </w:t>
      </w:r>
      <w:r>
        <w:t>pertinente.</w:t>
      </w:r>
    </w:p>
    <w:p w14:paraId="1E17EB1E" w14:textId="77777777" w:rsidR="00CF4B61" w:rsidRDefault="00CF4B61">
      <w:pPr>
        <w:pStyle w:val="Corpodetexto"/>
      </w:pPr>
    </w:p>
    <w:p w14:paraId="16A3AEC0" w14:textId="77777777" w:rsidR="00CF4B61" w:rsidRDefault="005573EB">
      <w:pPr>
        <w:pStyle w:val="Corpodetexto"/>
        <w:ind w:left="102" w:right="115" w:firstLine="1418"/>
        <w:jc w:val="both"/>
      </w:pPr>
      <w:r>
        <w:rPr>
          <w:b/>
        </w:rPr>
        <w:t>Art. 29</w:t>
      </w:r>
      <w:r>
        <w:t>.</w:t>
      </w:r>
      <w:r>
        <w:rPr>
          <w:spacing w:val="1"/>
        </w:rPr>
        <w:t xml:space="preserve"> </w:t>
      </w:r>
      <w:r>
        <w:t>A interdição do estabelecimento é a proibição total do exercício das</w:t>
      </w:r>
      <w:r>
        <w:rPr>
          <w:spacing w:val="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naquele local.</w:t>
      </w:r>
    </w:p>
    <w:p w14:paraId="2073AEDA" w14:textId="77777777" w:rsidR="00CF4B61" w:rsidRDefault="00CF4B61">
      <w:pPr>
        <w:pStyle w:val="Corpodetexto"/>
      </w:pPr>
    </w:p>
    <w:p w14:paraId="1107B664" w14:textId="77777777" w:rsidR="00CF4B61" w:rsidRDefault="005573EB">
      <w:pPr>
        <w:pStyle w:val="Corpodetexto"/>
        <w:ind w:left="1057" w:right="1067"/>
        <w:jc w:val="center"/>
      </w:pPr>
      <w:r>
        <w:t>CAPÍTULO</w:t>
      </w:r>
      <w:r>
        <w:rPr>
          <w:spacing w:val="-2"/>
        </w:rPr>
        <w:t xml:space="preserve"> </w:t>
      </w:r>
      <w:r>
        <w:t>V</w:t>
      </w:r>
    </w:p>
    <w:p w14:paraId="6FECE1F5" w14:textId="77777777" w:rsidR="00CF4B61" w:rsidRDefault="005573EB">
      <w:pPr>
        <w:pStyle w:val="Corpodetexto"/>
        <w:ind w:left="1057" w:right="1069"/>
        <w:jc w:val="center"/>
      </w:pP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FINAIS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TRANSITÓRIAS</w:t>
      </w:r>
    </w:p>
    <w:p w14:paraId="6DA566B7" w14:textId="77777777" w:rsidR="00CF4B61" w:rsidRDefault="00CF4B61">
      <w:pPr>
        <w:pStyle w:val="Corpodetexto"/>
        <w:spacing w:before="1"/>
      </w:pPr>
    </w:p>
    <w:p w14:paraId="7D627E47" w14:textId="77777777" w:rsidR="00CF4B61" w:rsidRDefault="005573EB">
      <w:pPr>
        <w:pStyle w:val="Corpodetexto"/>
        <w:ind w:left="102" w:right="114" w:firstLine="1418"/>
        <w:jc w:val="both"/>
      </w:pPr>
      <w:r>
        <w:rPr>
          <w:b/>
        </w:rPr>
        <w:t>Art. 30.</w:t>
      </w:r>
      <w:r>
        <w:rPr>
          <w:b/>
          <w:spacing w:val="1"/>
        </w:rPr>
        <w:t xml:space="preserve"> </w:t>
      </w:r>
      <w:r>
        <w:t>Para fins de aplicação do critério de dupla visita, os Autos de infração</w:t>
      </w:r>
      <w:r>
        <w:rPr>
          <w:spacing w:val="-57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lav</w:t>
      </w:r>
      <w:r>
        <w:t>rados,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exista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final,</w:t>
      </w:r>
      <w:r>
        <w:rPr>
          <w:spacing w:val="1"/>
        </w:rPr>
        <w:t xml:space="preserve"> </w:t>
      </w:r>
      <w:r>
        <w:t>ficam</w:t>
      </w:r>
      <w:r>
        <w:rPr>
          <w:spacing w:val="1"/>
        </w:rPr>
        <w:t xml:space="preserve"> </w:t>
      </w:r>
      <w:r>
        <w:t>convertidos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notificação,</w:t>
      </w:r>
      <w:r>
        <w:rPr>
          <w:spacing w:val="-57"/>
        </w:rPr>
        <w:t xml:space="preserve"> </w:t>
      </w:r>
      <w:r>
        <w:t>considerando-se, no silêncio, o prazo de 30 (trinta) dias para adequação das irregularidades</w:t>
      </w:r>
      <w:r>
        <w:rPr>
          <w:spacing w:val="1"/>
        </w:rPr>
        <w:t xml:space="preserve"> </w:t>
      </w:r>
      <w:r>
        <w:t>apontadas,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publicação da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 nº 983, de</w:t>
      </w:r>
      <w:r>
        <w:rPr>
          <w:spacing w:val="-1"/>
        </w:rPr>
        <w:t xml:space="preserve"> </w:t>
      </w:r>
      <w:r>
        <w:t>21 de</w:t>
      </w:r>
      <w:r>
        <w:rPr>
          <w:spacing w:val="-2"/>
        </w:rPr>
        <w:t xml:space="preserve"> </w:t>
      </w:r>
      <w:r>
        <w:t xml:space="preserve">julho de </w:t>
      </w:r>
      <w:r>
        <w:t>2023.</w:t>
      </w:r>
    </w:p>
    <w:p w14:paraId="4693571D" w14:textId="77777777" w:rsidR="00CF4B61" w:rsidRDefault="00CF4B61">
      <w:pPr>
        <w:pStyle w:val="Corpodetexto"/>
      </w:pPr>
    </w:p>
    <w:p w14:paraId="1D81CDFA" w14:textId="77777777" w:rsidR="00CF4B61" w:rsidRDefault="005573EB">
      <w:pPr>
        <w:pStyle w:val="Corpodetexto"/>
        <w:ind w:left="102" w:right="110" w:firstLine="1418"/>
        <w:jc w:val="both"/>
      </w:pPr>
      <w:r>
        <w:rPr>
          <w:b/>
        </w:rPr>
        <w:t xml:space="preserve">Parágrafo único.   </w:t>
      </w:r>
      <w:r>
        <w:t xml:space="preserve">Transcorrido o prazo estipulado no </w:t>
      </w:r>
      <w:r>
        <w:rPr>
          <w:i/>
        </w:rPr>
        <w:t xml:space="preserve">caput </w:t>
      </w:r>
      <w:r>
        <w:t>deste artigo a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Fiscal prosseguirá,</w:t>
      </w:r>
      <w:r>
        <w:rPr>
          <w:spacing w:val="1"/>
        </w:rPr>
        <w:t xml:space="preserve"> </w:t>
      </w:r>
      <w:r>
        <w:t>independente da</w:t>
      </w:r>
      <w:r>
        <w:rPr>
          <w:spacing w:val="-1"/>
        </w:rPr>
        <w:t xml:space="preserve"> </w:t>
      </w:r>
      <w:r>
        <w:t>notificação</w:t>
      </w:r>
      <w:r>
        <w:rPr>
          <w:spacing w:val="-1"/>
        </w:rPr>
        <w:t xml:space="preserve"> </w:t>
      </w:r>
      <w:r>
        <w:t>pessoal do</w:t>
      </w:r>
      <w:r>
        <w:rPr>
          <w:spacing w:val="1"/>
        </w:rPr>
        <w:t xml:space="preserve"> </w:t>
      </w:r>
      <w:r>
        <w:t>autuado.</w:t>
      </w:r>
    </w:p>
    <w:p w14:paraId="17C7AC84" w14:textId="77777777" w:rsidR="00CF4B61" w:rsidRDefault="00CF4B61">
      <w:pPr>
        <w:pStyle w:val="Corpodetexto"/>
      </w:pPr>
    </w:p>
    <w:p w14:paraId="6231FC5F" w14:textId="77777777" w:rsidR="00CF4B61" w:rsidRDefault="005573EB">
      <w:pPr>
        <w:pStyle w:val="Corpodetexto"/>
        <w:ind w:left="993" w:right="1073"/>
        <w:jc w:val="center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31.</w:t>
      </w:r>
      <w:r>
        <w:rPr>
          <w:b/>
          <w:spacing w:val="59"/>
        </w:rPr>
        <w:t xml:space="preserve"> </w:t>
      </w:r>
      <w:r>
        <w:t>Este Decreto</w:t>
      </w:r>
      <w:r>
        <w:rPr>
          <w:spacing w:val="-1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 vigor na</w:t>
      </w:r>
      <w:r>
        <w:rPr>
          <w:spacing w:val="-3"/>
        </w:rPr>
        <w:t xml:space="preserve"> </w:t>
      </w:r>
      <w:r>
        <w:t>data da</w:t>
      </w:r>
      <w:r>
        <w:rPr>
          <w:spacing w:val="-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publicação.</w:t>
      </w:r>
    </w:p>
    <w:p w14:paraId="32ABC019" w14:textId="77777777" w:rsidR="00CF4B61" w:rsidRDefault="00CF4B61">
      <w:pPr>
        <w:jc w:val="center"/>
        <w:sectPr w:rsidR="00CF4B61">
          <w:pgSz w:w="11910" w:h="16840"/>
          <w:pgMar w:top="1580" w:right="1020" w:bottom="280" w:left="1600" w:header="720" w:footer="720" w:gutter="0"/>
          <w:cols w:space="720"/>
        </w:sectPr>
      </w:pPr>
    </w:p>
    <w:p w14:paraId="01F55507" w14:textId="77777777" w:rsidR="00CF4B61" w:rsidRDefault="00CF4B61">
      <w:pPr>
        <w:pStyle w:val="Corpodetexto"/>
        <w:rPr>
          <w:sz w:val="20"/>
        </w:rPr>
      </w:pPr>
    </w:p>
    <w:p w14:paraId="3BCBAE22" w14:textId="77777777" w:rsidR="00CF4B61" w:rsidRDefault="00CF4B61">
      <w:pPr>
        <w:pStyle w:val="Corpodetexto"/>
        <w:rPr>
          <w:sz w:val="20"/>
        </w:rPr>
      </w:pPr>
    </w:p>
    <w:p w14:paraId="0FE417DD" w14:textId="77777777" w:rsidR="00CF4B61" w:rsidRDefault="00CF4B61">
      <w:pPr>
        <w:pStyle w:val="Corpodetexto"/>
        <w:rPr>
          <w:sz w:val="20"/>
        </w:rPr>
      </w:pPr>
    </w:p>
    <w:p w14:paraId="3C7424AB" w14:textId="77777777" w:rsidR="00CF4B61" w:rsidRDefault="00CF4B61">
      <w:pPr>
        <w:pStyle w:val="Corpodetexto"/>
        <w:rPr>
          <w:sz w:val="20"/>
        </w:rPr>
      </w:pPr>
    </w:p>
    <w:p w14:paraId="4EAF947A" w14:textId="77777777" w:rsidR="00CF4B61" w:rsidRDefault="00CF4B61">
      <w:pPr>
        <w:pStyle w:val="Corpodetexto"/>
        <w:spacing w:before="2"/>
        <w:rPr>
          <w:sz w:val="28"/>
        </w:rPr>
      </w:pPr>
    </w:p>
    <w:p w14:paraId="40DFFCCA" w14:textId="77777777" w:rsidR="00CF4B61" w:rsidRDefault="005573EB">
      <w:pPr>
        <w:spacing w:before="90"/>
        <w:ind w:left="152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Art.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32.  </w:t>
      </w:r>
      <w:r>
        <w:rPr>
          <w:rFonts w:ascii="Times New Roman"/>
          <w:sz w:val="24"/>
        </w:rPr>
        <w:t>Ficam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revogados:</w:t>
      </w:r>
    </w:p>
    <w:p w14:paraId="6BF19D82" w14:textId="77777777" w:rsidR="00CF4B61" w:rsidRDefault="00CF4B61">
      <w:pPr>
        <w:pStyle w:val="Corpodetexto"/>
      </w:pPr>
    </w:p>
    <w:p w14:paraId="2F34730C" w14:textId="77777777" w:rsidR="00CF4B61" w:rsidRDefault="005573EB">
      <w:pPr>
        <w:pStyle w:val="PargrafodaLista"/>
        <w:numPr>
          <w:ilvl w:val="1"/>
          <w:numId w:val="1"/>
        </w:numPr>
        <w:tabs>
          <w:tab w:val="left" w:pos="1658"/>
        </w:tabs>
        <w:ind w:hanging="138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Decreto nº</w:t>
      </w:r>
      <w:r>
        <w:rPr>
          <w:spacing w:val="1"/>
          <w:sz w:val="24"/>
        </w:rPr>
        <w:t xml:space="preserve"> </w:t>
      </w:r>
      <w:r>
        <w:rPr>
          <w:sz w:val="24"/>
        </w:rPr>
        <w:t>10.017,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23 de</w:t>
      </w:r>
      <w:r>
        <w:rPr>
          <w:spacing w:val="-1"/>
          <w:sz w:val="24"/>
        </w:rPr>
        <w:t xml:space="preserve"> </w:t>
      </w:r>
      <w:r>
        <w:rPr>
          <w:sz w:val="24"/>
        </w:rPr>
        <w:t>julho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1991; </w:t>
      </w:r>
      <w:proofErr w:type="gramStart"/>
      <w:r>
        <w:rPr>
          <w:sz w:val="24"/>
        </w:rPr>
        <w:t>e</w:t>
      </w:r>
      <w:proofErr w:type="gramEnd"/>
    </w:p>
    <w:p w14:paraId="0A2E5FB7" w14:textId="77777777" w:rsidR="00CF4B61" w:rsidRDefault="00CF4B61">
      <w:pPr>
        <w:pStyle w:val="Corpodetexto"/>
      </w:pPr>
    </w:p>
    <w:p w14:paraId="301AA67B" w14:textId="77777777" w:rsidR="00CF4B61" w:rsidRDefault="005573EB">
      <w:pPr>
        <w:pStyle w:val="PargrafodaLista"/>
        <w:numPr>
          <w:ilvl w:val="1"/>
          <w:numId w:val="1"/>
        </w:numPr>
        <w:tabs>
          <w:tab w:val="left" w:pos="1739"/>
        </w:tabs>
        <w:spacing w:line="480" w:lineRule="auto"/>
        <w:ind w:left="1520" w:right="577" w:firstLine="0"/>
        <w:rPr>
          <w:sz w:val="24"/>
        </w:rPr>
      </w:pPr>
      <w:r>
        <w:rPr>
          <w:sz w:val="24"/>
        </w:rPr>
        <w:t>–os arts. 1º, 2º, 14, 16 e 18 do Decreto nº 21.007, de 26 de abril de 2021.</w:t>
      </w:r>
      <w:r>
        <w:rPr>
          <w:spacing w:val="-57"/>
          <w:sz w:val="24"/>
        </w:rPr>
        <w:t xml:space="preserve"> </w:t>
      </w:r>
      <w:r>
        <w:rPr>
          <w:sz w:val="24"/>
        </w:rPr>
        <w:t>PREFEITURA</w:t>
      </w:r>
      <w:r>
        <w:rPr>
          <w:spacing w:val="-1"/>
          <w:sz w:val="24"/>
        </w:rPr>
        <w:t xml:space="preserve"> </w:t>
      </w:r>
      <w:r>
        <w:rPr>
          <w:sz w:val="24"/>
        </w:rPr>
        <w:t>MUNICIPAL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PORTO</w:t>
      </w:r>
      <w:r>
        <w:rPr>
          <w:spacing w:val="-1"/>
          <w:sz w:val="24"/>
        </w:rPr>
        <w:t xml:space="preserve"> </w:t>
      </w:r>
      <w:r>
        <w:rPr>
          <w:sz w:val="24"/>
        </w:rPr>
        <w:t>ALEGRE,</w:t>
      </w:r>
      <w:r>
        <w:rPr>
          <w:spacing w:val="3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julho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2023.</w:t>
      </w:r>
    </w:p>
    <w:p w14:paraId="09717C9A" w14:textId="77777777" w:rsidR="00CF4B61" w:rsidRDefault="00CF4B61">
      <w:pPr>
        <w:pStyle w:val="Corpodetexto"/>
      </w:pPr>
    </w:p>
    <w:p w14:paraId="61C5D119" w14:textId="77777777" w:rsidR="00CF4B61" w:rsidRDefault="005573EB">
      <w:pPr>
        <w:pStyle w:val="Corpodetexto"/>
        <w:ind w:left="3551" w:right="3563" w:firstLine="2"/>
        <w:jc w:val="center"/>
      </w:pPr>
      <w:r>
        <w:t>Ricardo Gomes,</w:t>
      </w:r>
      <w:r>
        <w:rPr>
          <w:spacing w:val="1"/>
        </w:rPr>
        <w:t xml:space="preserve"> </w:t>
      </w:r>
      <w:r>
        <w:t>Prefeito,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exercício.</w:t>
      </w:r>
    </w:p>
    <w:p w14:paraId="7CF38BE9" w14:textId="77777777" w:rsidR="00CF4B61" w:rsidRDefault="00CF4B61">
      <w:pPr>
        <w:pStyle w:val="Corpodetexto"/>
        <w:rPr>
          <w:sz w:val="26"/>
        </w:rPr>
      </w:pPr>
    </w:p>
    <w:p w14:paraId="264B7610" w14:textId="77777777" w:rsidR="00CF4B61" w:rsidRDefault="00CF4B61">
      <w:pPr>
        <w:pStyle w:val="Corpodetexto"/>
        <w:rPr>
          <w:sz w:val="26"/>
        </w:rPr>
      </w:pPr>
    </w:p>
    <w:p w14:paraId="00F2092D" w14:textId="7FED6395" w:rsidR="00CF4B61" w:rsidRDefault="005573EB" w:rsidP="003D73F9">
      <w:pPr>
        <w:pStyle w:val="Corpodetexto"/>
        <w:spacing w:before="231"/>
        <w:ind w:left="102" w:right="6082"/>
      </w:pPr>
      <w:r>
        <w:t>Roberto Silva da Rocha,</w:t>
      </w:r>
      <w:r>
        <w:rPr>
          <w:spacing w:val="1"/>
        </w:rPr>
        <w:t xml:space="preserve"> </w:t>
      </w:r>
      <w:r>
        <w:t>Procurador-Geral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gramStart"/>
      <w:r>
        <w:t>Municíp</w:t>
      </w:r>
      <w:r w:rsidR="003D73F9">
        <w:t>io</w:t>
      </w:r>
      <w:proofErr w:type="gramEnd"/>
    </w:p>
    <w:p w14:paraId="1050A41C" w14:textId="76FCFD39" w:rsidR="00C9041C" w:rsidRPr="00C9041C" w:rsidRDefault="00C9041C" w:rsidP="00C9041C">
      <w:pPr>
        <w:pStyle w:val="Corpodetexto"/>
        <w:spacing w:before="231"/>
        <w:ind w:right="6082"/>
        <w:rPr>
          <w:sz w:val="20"/>
          <w:szCs w:val="20"/>
        </w:rPr>
      </w:pPr>
      <w:r w:rsidRPr="00C9041C">
        <w:rPr>
          <w:sz w:val="20"/>
          <w:szCs w:val="20"/>
        </w:rPr>
        <w:t xml:space="preserve">Publicado no DOPA de </w:t>
      </w:r>
      <w:r>
        <w:rPr>
          <w:sz w:val="20"/>
          <w:szCs w:val="20"/>
        </w:rPr>
        <w:t>24/07/2023.</w:t>
      </w:r>
      <w:bookmarkStart w:id="0" w:name="_GoBack"/>
      <w:bookmarkEnd w:id="0"/>
    </w:p>
    <w:p w14:paraId="00B4754E" w14:textId="77777777" w:rsidR="00C9041C" w:rsidRDefault="00C9041C" w:rsidP="003D73F9">
      <w:pPr>
        <w:pStyle w:val="Corpodetexto"/>
        <w:spacing w:before="231"/>
        <w:ind w:left="102" w:right="6082"/>
      </w:pPr>
    </w:p>
    <w:p w14:paraId="2604EE7B" w14:textId="77777777" w:rsidR="00C9041C" w:rsidRDefault="00C9041C" w:rsidP="003D73F9">
      <w:pPr>
        <w:pStyle w:val="Corpodetexto"/>
        <w:spacing w:before="231"/>
        <w:ind w:left="102" w:right="6082"/>
        <w:sectPr w:rsidR="00C9041C">
          <w:pgSz w:w="11910" w:h="16840"/>
          <w:pgMar w:top="1580" w:right="1020" w:bottom="280" w:left="1600" w:header="720" w:footer="720" w:gutter="0"/>
          <w:cols w:space="720"/>
        </w:sectPr>
      </w:pPr>
    </w:p>
    <w:p w14:paraId="0A3C5589" w14:textId="77777777" w:rsidR="008137AB" w:rsidRDefault="008137AB"/>
    <w:sectPr w:rsidR="008137AB">
      <w:pgSz w:w="16840" w:h="11910" w:orient="landscape"/>
      <w:pgMar w:top="600" w:right="7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A3AB9"/>
    <w:multiLevelType w:val="hybridMultilevel"/>
    <w:tmpl w:val="2E76AE36"/>
    <w:lvl w:ilvl="0" w:tplc="BD60C392">
      <w:start w:val="1"/>
      <w:numFmt w:val="upperRoman"/>
      <w:lvlText w:val="%1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91AECA4">
      <w:numFmt w:val="bullet"/>
      <w:lvlText w:val="•"/>
      <w:lvlJc w:val="left"/>
      <w:pPr>
        <w:ind w:left="1018" w:hanging="257"/>
      </w:pPr>
      <w:rPr>
        <w:rFonts w:hint="default"/>
        <w:lang w:val="pt-PT" w:eastAsia="en-US" w:bidi="ar-SA"/>
      </w:rPr>
    </w:lvl>
    <w:lvl w:ilvl="2" w:tplc="CD141434">
      <w:numFmt w:val="bullet"/>
      <w:lvlText w:val="•"/>
      <w:lvlJc w:val="left"/>
      <w:pPr>
        <w:ind w:left="1937" w:hanging="257"/>
      </w:pPr>
      <w:rPr>
        <w:rFonts w:hint="default"/>
        <w:lang w:val="pt-PT" w:eastAsia="en-US" w:bidi="ar-SA"/>
      </w:rPr>
    </w:lvl>
    <w:lvl w:ilvl="3" w:tplc="9790EAF2">
      <w:numFmt w:val="bullet"/>
      <w:lvlText w:val="•"/>
      <w:lvlJc w:val="left"/>
      <w:pPr>
        <w:ind w:left="2855" w:hanging="257"/>
      </w:pPr>
      <w:rPr>
        <w:rFonts w:hint="default"/>
        <w:lang w:val="pt-PT" w:eastAsia="en-US" w:bidi="ar-SA"/>
      </w:rPr>
    </w:lvl>
    <w:lvl w:ilvl="4" w:tplc="D2A23E52">
      <w:numFmt w:val="bullet"/>
      <w:lvlText w:val="•"/>
      <w:lvlJc w:val="left"/>
      <w:pPr>
        <w:ind w:left="3774" w:hanging="257"/>
      </w:pPr>
      <w:rPr>
        <w:rFonts w:hint="default"/>
        <w:lang w:val="pt-PT" w:eastAsia="en-US" w:bidi="ar-SA"/>
      </w:rPr>
    </w:lvl>
    <w:lvl w:ilvl="5" w:tplc="3B04864E">
      <w:numFmt w:val="bullet"/>
      <w:lvlText w:val="•"/>
      <w:lvlJc w:val="left"/>
      <w:pPr>
        <w:ind w:left="4693" w:hanging="257"/>
      </w:pPr>
      <w:rPr>
        <w:rFonts w:hint="default"/>
        <w:lang w:val="pt-PT" w:eastAsia="en-US" w:bidi="ar-SA"/>
      </w:rPr>
    </w:lvl>
    <w:lvl w:ilvl="6" w:tplc="D6120DDA">
      <w:numFmt w:val="bullet"/>
      <w:lvlText w:val="•"/>
      <w:lvlJc w:val="left"/>
      <w:pPr>
        <w:ind w:left="5611" w:hanging="257"/>
      </w:pPr>
      <w:rPr>
        <w:rFonts w:hint="default"/>
        <w:lang w:val="pt-PT" w:eastAsia="en-US" w:bidi="ar-SA"/>
      </w:rPr>
    </w:lvl>
    <w:lvl w:ilvl="7" w:tplc="C6BEE900">
      <w:numFmt w:val="bullet"/>
      <w:lvlText w:val="•"/>
      <w:lvlJc w:val="left"/>
      <w:pPr>
        <w:ind w:left="6530" w:hanging="257"/>
      </w:pPr>
      <w:rPr>
        <w:rFonts w:hint="default"/>
        <w:lang w:val="pt-PT" w:eastAsia="en-US" w:bidi="ar-SA"/>
      </w:rPr>
    </w:lvl>
    <w:lvl w:ilvl="8" w:tplc="5EF2BF1E">
      <w:numFmt w:val="bullet"/>
      <w:lvlText w:val="•"/>
      <w:lvlJc w:val="left"/>
      <w:pPr>
        <w:ind w:left="7449" w:hanging="257"/>
      </w:pPr>
      <w:rPr>
        <w:rFonts w:hint="default"/>
        <w:lang w:val="pt-PT" w:eastAsia="en-US" w:bidi="ar-SA"/>
      </w:rPr>
    </w:lvl>
  </w:abstractNum>
  <w:abstractNum w:abstractNumId="1">
    <w:nsid w:val="68B8203E"/>
    <w:multiLevelType w:val="hybridMultilevel"/>
    <w:tmpl w:val="202C8AD4"/>
    <w:lvl w:ilvl="0" w:tplc="51E2CD12">
      <w:start w:val="1"/>
      <w:numFmt w:val="upperRoman"/>
      <w:lvlText w:val="%1"/>
      <w:lvlJc w:val="left"/>
      <w:pPr>
        <w:ind w:left="1657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0E202E2">
      <w:numFmt w:val="bullet"/>
      <w:lvlText w:val="•"/>
      <w:lvlJc w:val="left"/>
      <w:pPr>
        <w:ind w:left="2422" w:hanging="137"/>
      </w:pPr>
      <w:rPr>
        <w:rFonts w:hint="default"/>
        <w:lang w:val="pt-PT" w:eastAsia="en-US" w:bidi="ar-SA"/>
      </w:rPr>
    </w:lvl>
    <w:lvl w:ilvl="2" w:tplc="1A56DBBC">
      <w:numFmt w:val="bullet"/>
      <w:lvlText w:val="•"/>
      <w:lvlJc w:val="left"/>
      <w:pPr>
        <w:ind w:left="3185" w:hanging="137"/>
      </w:pPr>
      <w:rPr>
        <w:rFonts w:hint="default"/>
        <w:lang w:val="pt-PT" w:eastAsia="en-US" w:bidi="ar-SA"/>
      </w:rPr>
    </w:lvl>
    <w:lvl w:ilvl="3" w:tplc="62F0FFD0">
      <w:numFmt w:val="bullet"/>
      <w:lvlText w:val="•"/>
      <w:lvlJc w:val="left"/>
      <w:pPr>
        <w:ind w:left="3947" w:hanging="137"/>
      </w:pPr>
      <w:rPr>
        <w:rFonts w:hint="default"/>
        <w:lang w:val="pt-PT" w:eastAsia="en-US" w:bidi="ar-SA"/>
      </w:rPr>
    </w:lvl>
    <w:lvl w:ilvl="4" w:tplc="527A7190">
      <w:numFmt w:val="bullet"/>
      <w:lvlText w:val="•"/>
      <w:lvlJc w:val="left"/>
      <w:pPr>
        <w:ind w:left="4710" w:hanging="137"/>
      </w:pPr>
      <w:rPr>
        <w:rFonts w:hint="default"/>
        <w:lang w:val="pt-PT" w:eastAsia="en-US" w:bidi="ar-SA"/>
      </w:rPr>
    </w:lvl>
    <w:lvl w:ilvl="5" w:tplc="093464CA">
      <w:numFmt w:val="bullet"/>
      <w:lvlText w:val="•"/>
      <w:lvlJc w:val="left"/>
      <w:pPr>
        <w:ind w:left="5473" w:hanging="137"/>
      </w:pPr>
      <w:rPr>
        <w:rFonts w:hint="default"/>
        <w:lang w:val="pt-PT" w:eastAsia="en-US" w:bidi="ar-SA"/>
      </w:rPr>
    </w:lvl>
    <w:lvl w:ilvl="6" w:tplc="0B168C7C">
      <w:numFmt w:val="bullet"/>
      <w:lvlText w:val="•"/>
      <w:lvlJc w:val="left"/>
      <w:pPr>
        <w:ind w:left="6235" w:hanging="137"/>
      </w:pPr>
      <w:rPr>
        <w:rFonts w:hint="default"/>
        <w:lang w:val="pt-PT" w:eastAsia="en-US" w:bidi="ar-SA"/>
      </w:rPr>
    </w:lvl>
    <w:lvl w:ilvl="7" w:tplc="FC8C3EA6">
      <w:numFmt w:val="bullet"/>
      <w:lvlText w:val="•"/>
      <w:lvlJc w:val="left"/>
      <w:pPr>
        <w:ind w:left="6998" w:hanging="137"/>
      </w:pPr>
      <w:rPr>
        <w:rFonts w:hint="default"/>
        <w:lang w:val="pt-PT" w:eastAsia="en-US" w:bidi="ar-SA"/>
      </w:rPr>
    </w:lvl>
    <w:lvl w:ilvl="8" w:tplc="E67A8CE2">
      <w:numFmt w:val="bullet"/>
      <w:lvlText w:val="•"/>
      <w:lvlJc w:val="left"/>
      <w:pPr>
        <w:ind w:left="7761" w:hanging="137"/>
      </w:pPr>
      <w:rPr>
        <w:rFonts w:hint="default"/>
        <w:lang w:val="pt-PT" w:eastAsia="en-US" w:bidi="ar-SA"/>
      </w:rPr>
    </w:lvl>
  </w:abstractNum>
  <w:abstractNum w:abstractNumId="2">
    <w:nsid w:val="79B6062B"/>
    <w:multiLevelType w:val="hybridMultilevel"/>
    <w:tmpl w:val="89CE4338"/>
    <w:lvl w:ilvl="0" w:tplc="20745844">
      <w:start w:val="2"/>
      <w:numFmt w:val="upperRoman"/>
      <w:lvlText w:val="%1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B18CCC56">
      <w:start w:val="1"/>
      <w:numFmt w:val="upperRoman"/>
      <w:lvlText w:val="%2"/>
      <w:lvlJc w:val="left"/>
      <w:pPr>
        <w:ind w:left="1657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 w:tplc="8872217A">
      <w:numFmt w:val="bullet"/>
      <w:lvlText w:val="•"/>
      <w:lvlJc w:val="left"/>
      <w:pPr>
        <w:ind w:left="2349" w:hanging="137"/>
      </w:pPr>
      <w:rPr>
        <w:rFonts w:hint="default"/>
        <w:lang w:val="pt-PT" w:eastAsia="en-US" w:bidi="ar-SA"/>
      </w:rPr>
    </w:lvl>
    <w:lvl w:ilvl="3" w:tplc="B330E938">
      <w:numFmt w:val="bullet"/>
      <w:lvlText w:val="•"/>
      <w:lvlJc w:val="left"/>
      <w:pPr>
        <w:ind w:left="3039" w:hanging="137"/>
      </w:pPr>
      <w:rPr>
        <w:rFonts w:hint="default"/>
        <w:lang w:val="pt-PT" w:eastAsia="en-US" w:bidi="ar-SA"/>
      </w:rPr>
    </w:lvl>
    <w:lvl w:ilvl="4" w:tplc="AE905B38">
      <w:numFmt w:val="bullet"/>
      <w:lvlText w:val="•"/>
      <w:lvlJc w:val="left"/>
      <w:pPr>
        <w:ind w:left="3729" w:hanging="137"/>
      </w:pPr>
      <w:rPr>
        <w:rFonts w:hint="default"/>
        <w:lang w:val="pt-PT" w:eastAsia="en-US" w:bidi="ar-SA"/>
      </w:rPr>
    </w:lvl>
    <w:lvl w:ilvl="5" w:tplc="08805E52">
      <w:numFmt w:val="bullet"/>
      <w:lvlText w:val="•"/>
      <w:lvlJc w:val="left"/>
      <w:pPr>
        <w:ind w:left="4419" w:hanging="137"/>
      </w:pPr>
      <w:rPr>
        <w:rFonts w:hint="default"/>
        <w:lang w:val="pt-PT" w:eastAsia="en-US" w:bidi="ar-SA"/>
      </w:rPr>
    </w:lvl>
    <w:lvl w:ilvl="6" w:tplc="D812E142">
      <w:numFmt w:val="bullet"/>
      <w:lvlText w:val="•"/>
      <w:lvlJc w:val="left"/>
      <w:pPr>
        <w:ind w:left="5108" w:hanging="137"/>
      </w:pPr>
      <w:rPr>
        <w:rFonts w:hint="default"/>
        <w:lang w:val="pt-PT" w:eastAsia="en-US" w:bidi="ar-SA"/>
      </w:rPr>
    </w:lvl>
    <w:lvl w:ilvl="7" w:tplc="25D6CE5C">
      <w:numFmt w:val="bullet"/>
      <w:lvlText w:val="•"/>
      <w:lvlJc w:val="left"/>
      <w:pPr>
        <w:ind w:left="5798" w:hanging="137"/>
      </w:pPr>
      <w:rPr>
        <w:rFonts w:hint="default"/>
        <w:lang w:val="pt-PT" w:eastAsia="en-US" w:bidi="ar-SA"/>
      </w:rPr>
    </w:lvl>
    <w:lvl w:ilvl="8" w:tplc="3EA6B7C8">
      <w:numFmt w:val="bullet"/>
      <w:lvlText w:val="•"/>
      <w:lvlJc w:val="left"/>
      <w:pPr>
        <w:ind w:left="6488" w:hanging="13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4B61"/>
    <w:rsid w:val="003D73F9"/>
    <w:rsid w:val="005573EB"/>
    <w:rsid w:val="008137AB"/>
    <w:rsid w:val="00C9041C"/>
    <w:rsid w:val="00C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5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14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7"/>
      <w:ind w:left="3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14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7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2927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18698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de Almeida Pereira Marques</dc:creator>
  <cp:lastModifiedBy>Helena de Almeida Pereira Marques</cp:lastModifiedBy>
  <cp:revision>2</cp:revision>
  <dcterms:created xsi:type="dcterms:W3CDTF">2023-07-25T16:43:00Z</dcterms:created>
  <dcterms:modified xsi:type="dcterms:W3CDTF">2023-07-25T16:43:00Z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2023-07-25T00:00:00Z</vt:filetime>
  </property>
</Properties>
</file>