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2E220" w14:textId="546A2517" w:rsidR="002218F2" w:rsidRPr="00071CEA" w:rsidRDefault="002218F2" w:rsidP="00071CEA">
      <w:pPr>
        <w:ind w:firstLine="1418"/>
        <w:jc w:val="right"/>
      </w:pPr>
      <w:r w:rsidRPr="00071CEA">
        <w:t>PROC. Nº 0</w:t>
      </w:r>
      <w:r w:rsidR="002F2894">
        <w:t>168</w:t>
      </w:r>
      <w:r w:rsidRPr="00071CEA">
        <w:t>/2</w:t>
      </w:r>
      <w:r w:rsidR="002F2894">
        <w:t>2</w:t>
      </w:r>
    </w:p>
    <w:p w14:paraId="223A6BF1" w14:textId="351FC1F3" w:rsidR="002218F2" w:rsidRPr="00071CEA" w:rsidRDefault="002218F2" w:rsidP="00071CEA">
      <w:pPr>
        <w:ind w:firstLine="1418"/>
        <w:jc w:val="right"/>
      </w:pPr>
      <w:r w:rsidRPr="00071CEA">
        <w:t>PL</w:t>
      </w:r>
      <w:r w:rsidR="002F2894">
        <w:t>C</w:t>
      </w:r>
      <w:r w:rsidRPr="00071CEA">
        <w:t>L Nº 0</w:t>
      </w:r>
      <w:r w:rsidR="002F2894">
        <w:t>08</w:t>
      </w:r>
      <w:r w:rsidRPr="00071CEA">
        <w:t>/2</w:t>
      </w:r>
      <w:r w:rsidR="002F2894">
        <w:t>2</w:t>
      </w:r>
    </w:p>
    <w:p w14:paraId="35AA3070" w14:textId="07027F32" w:rsidR="002218F2" w:rsidRPr="00071CEA" w:rsidRDefault="002218F2" w:rsidP="00071CEA">
      <w:pPr>
        <w:ind w:firstLine="1418"/>
        <w:jc w:val="right"/>
      </w:pPr>
      <w:r w:rsidRPr="00071CEA">
        <w:t xml:space="preserve">SEI Nº </w:t>
      </w:r>
      <w:r w:rsidR="002F2894">
        <w:t>019</w:t>
      </w:r>
      <w:r w:rsidRPr="00071CEA">
        <w:t>.000</w:t>
      </w:r>
      <w:r w:rsidR="002F2894">
        <w:t>30</w:t>
      </w:r>
      <w:r w:rsidRPr="00071CEA">
        <w:t>/202</w:t>
      </w:r>
      <w:r w:rsidR="002F2894">
        <w:t>2</w:t>
      </w:r>
      <w:r w:rsidRPr="00071CEA">
        <w:t>-</w:t>
      </w:r>
      <w:r w:rsidR="002F2894">
        <w:t>2</w:t>
      </w:r>
      <w:r w:rsidRPr="00071CEA">
        <w:t>1</w:t>
      </w:r>
    </w:p>
    <w:p w14:paraId="5793C0C3" w14:textId="5A56CC62" w:rsidR="002218F2" w:rsidRDefault="002218F2" w:rsidP="002218F2">
      <w:pPr>
        <w:ind w:firstLine="1418"/>
        <w:jc w:val="both"/>
        <w:rPr>
          <w:sz w:val="18"/>
          <w:szCs w:val="18"/>
        </w:rPr>
      </w:pPr>
    </w:p>
    <w:p w14:paraId="4311EE43" w14:textId="77777777" w:rsidR="002218F2" w:rsidRDefault="002218F2" w:rsidP="002218F2">
      <w:pPr>
        <w:pStyle w:val="Default"/>
      </w:pPr>
    </w:p>
    <w:p w14:paraId="21EE6A24" w14:textId="49402AFF" w:rsidR="002218F2" w:rsidRDefault="002218F2" w:rsidP="00071CEA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LEI </w:t>
      </w:r>
      <w:r w:rsidR="00BB0B0D">
        <w:rPr>
          <w:b/>
          <w:bCs/>
          <w:sz w:val="26"/>
          <w:szCs w:val="26"/>
        </w:rPr>
        <w:t xml:space="preserve">COMPLEMENTAR </w:t>
      </w:r>
      <w:r>
        <w:rPr>
          <w:b/>
          <w:bCs/>
          <w:sz w:val="26"/>
          <w:szCs w:val="26"/>
        </w:rPr>
        <w:t xml:space="preserve">Nº </w:t>
      </w:r>
      <w:r w:rsidR="002F2894">
        <w:rPr>
          <w:b/>
          <w:bCs/>
          <w:sz w:val="26"/>
          <w:szCs w:val="26"/>
        </w:rPr>
        <w:t>964</w:t>
      </w:r>
      <w:r>
        <w:rPr>
          <w:b/>
          <w:bCs/>
          <w:sz w:val="26"/>
          <w:szCs w:val="26"/>
        </w:rPr>
        <w:t xml:space="preserve">, DE </w:t>
      </w:r>
      <w:r w:rsidR="002F2894">
        <w:rPr>
          <w:b/>
          <w:bCs/>
          <w:sz w:val="26"/>
          <w:szCs w:val="26"/>
        </w:rPr>
        <w:t>22</w:t>
      </w:r>
      <w:r>
        <w:rPr>
          <w:b/>
          <w:bCs/>
          <w:sz w:val="26"/>
          <w:szCs w:val="26"/>
        </w:rPr>
        <w:t xml:space="preserve"> DE </w:t>
      </w:r>
      <w:r w:rsidR="002F2894">
        <w:rPr>
          <w:b/>
          <w:bCs/>
          <w:sz w:val="26"/>
          <w:szCs w:val="26"/>
        </w:rPr>
        <w:t>DEZEMBR</w:t>
      </w:r>
      <w:r>
        <w:rPr>
          <w:b/>
          <w:bCs/>
          <w:sz w:val="26"/>
          <w:szCs w:val="26"/>
        </w:rPr>
        <w:t>O DE 202</w:t>
      </w:r>
      <w:r w:rsidR="002F2894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.</w:t>
      </w:r>
    </w:p>
    <w:p w14:paraId="1CB22D36" w14:textId="77777777" w:rsidR="00071CEA" w:rsidRDefault="00071CEA" w:rsidP="002218F2">
      <w:pPr>
        <w:pStyle w:val="Default"/>
        <w:rPr>
          <w:b/>
          <w:bCs/>
          <w:sz w:val="23"/>
          <w:szCs w:val="23"/>
        </w:rPr>
      </w:pPr>
    </w:p>
    <w:p w14:paraId="1E986EDF" w14:textId="77777777" w:rsidR="002F2894" w:rsidRPr="002F2894" w:rsidRDefault="002F2894" w:rsidP="002F2894">
      <w:pPr>
        <w:spacing w:before="120" w:after="120"/>
        <w:ind w:left="4248" w:right="120"/>
        <w:jc w:val="both"/>
        <w:rPr>
          <w:color w:val="000000"/>
        </w:rPr>
      </w:pPr>
      <w:r w:rsidRPr="002F2894">
        <w:rPr>
          <w:b/>
          <w:bCs/>
          <w:color w:val="000000"/>
        </w:rPr>
        <w:t>Altera o § 1º do art. 4º da Lei Complementar nº 876, de 3 de março de 2020, que Institui a Declaração Municipal de Direitos de Liberdade Econômica, considerando como de baixo risco a atividade principal de Classificação Nacional de Atividades Econômicas nº 4729-6/01 - Tabacaria.</w:t>
      </w:r>
    </w:p>
    <w:p w14:paraId="2221EFD5" w14:textId="77777777" w:rsidR="00071CEA" w:rsidRDefault="00071CEA" w:rsidP="00071CEA">
      <w:pPr>
        <w:pStyle w:val="Default"/>
        <w:ind w:left="4956"/>
        <w:jc w:val="both"/>
        <w:rPr>
          <w:sz w:val="23"/>
          <w:szCs w:val="23"/>
        </w:rPr>
      </w:pPr>
    </w:p>
    <w:p w14:paraId="4EEBB9BF" w14:textId="61756BB3" w:rsidR="002218F2" w:rsidRDefault="002218F2" w:rsidP="002F2894">
      <w:pPr>
        <w:ind w:firstLine="1418"/>
        <w:jc w:val="both"/>
      </w:pPr>
      <w:r>
        <w:rPr>
          <w:b/>
          <w:bCs/>
          <w:sz w:val="23"/>
          <w:szCs w:val="23"/>
        </w:rPr>
        <w:t>O PRESIDENTE DA CÂMARA MUNICIPAL DE PORTO ALEGRE</w:t>
      </w:r>
    </w:p>
    <w:p w14:paraId="406742A1" w14:textId="36C266F9" w:rsidR="002218F2" w:rsidRDefault="002218F2" w:rsidP="002F2894">
      <w:pPr>
        <w:ind w:firstLine="1418"/>
        <w:jc w:val="both"/>
      </w:pPr>
      <w:r>
        <w:t xml:space="preserve">Faço saber, no uso das atribuições que me obrigam os §§ 3º e 7° do art. 77 da Lei Orgânica do Município de Porto Alegre, que a Câmara Municipal aprovou e eu promulgo a Lei </w:t>
      </w:r>
      <w:r w:rsidR="00BB0B0D">
        <w:t xml:space="preserve">Complementar </w:t>
      </w:r>
      <w:r>
        <w:t xml:space="preserve">nº </w:t>
      </w:r>
      <w:r w:rsidR="002F2894">
        <w:t>964</w:t>
      </w:r>
      <w:r>
        <w:t xml:space="preserve">, de </w:t>
      </w:r>
      <w:r w:rsidR="002F2894">
        <w:t>22</w:t>
      </w:r>
      <w:r>
        <w:t xml:space="preserve"> de </w:t>
      </w:r>
      <w:r w:rsidR="002F2894">
        <w:t>dezembro</w:t>
      </w:r>
      <w:r>
        <w:t xml:space="preserve"> de 202</w:t>
      </w:r>
      <w:r w:rsidR="002F2894">
        <w:t>2</w:t>
      </w:r>
      <w:r>
        <w:t>, como segue:</w:t>
      </w:r>
    </w:p>
    <w:p w14:paraId="5473E80A" w14:textId="77777777" w:rsidR="002218F2" w:rsidRDefault="002218F2" w:rsidP="002F2894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14:paraId="291DB753" w14:textId="4EB0A09A" w:rsidR="002F2894" w:rsidRPr="002F2894" w:rsidRDefault="002218F2" w:rsidP="002F2894">
      <w:pPr>
        <w:ind w:firstLine="1418"/>
        <w:jc w:val="both"/>
        <w:rPr>
          <w:color w:val="000000"/>
        </w:rPr>
      </w:pPr>
      <w:r>
        <w:rPr>
          <w:rStyle w:val="Forte"/>
          <w:color w:val="000000"/>
        </w:rPr>
        <w:t>Art. 1º</w:t>
      </w:r>
      <w:r>
        <w:rPr>
          <w:color w:val="000000"/>
        </w:rPr>
        <w:t> </w:t>
      </w:r>
      <w:r w:rsidR="002F2894" w:rsidRPr="002F2894">
        <w:rPr>
          <w:color w:val="000000"/>
        </w:rPr>
        <w:t>Fica alterado o § 1º do art. 4º da Lei Complementar nº 876, de 3 de março de 2020, conforme segue: </w:t>
      </w:r>
    </w:p>
    <w:p w14:paraId="5ED9DFA9" w14:textId="77777777" w:rsidR="002F2894" w:rsidRDefault="002F2894" w:rsidP="002F2894">
      <w:pPr>
        <w:ind w:firstLine="1418"/>
        <w:jc w:val="both"/>
        <w:rPr>
          <w:color w:val="000000"/>
        </w:rPr>
      </w:pPr>
    </w:p>
    <w:p w14:paraId="732712C8" w14:textId="146D93F5" w:rsidR="002F2894" w:rsidRDefault="002F2894" w:rsidP="002F2894">
      <w:pPr>
        <w:ind w:firstLine="1418"/>
        <w:jc w:val="both"/>
        <w:rPr>
          <w:color w:val="000000"/>
        </w:rPr>
      </w:pPr>
      <w:r w:rsidRPr="002F2894">
        <w:rPr>
          <w:color w:val="000000"/>
        </w:rPr>
        <w:t>Art. 4º</w:t>
      </w:r>
      <w:r>
        <w:rPr>
          <w:color w:val="000000"/>
        </w:rPr>
        <w:t xml:space="preserve"> </w:t>
      </w:r>
      <w:r w:rsidRPr="002F2894">
        <w:rPr>
          <w:color w:val="000000"/>
        </w:rPr>
        <w:t>....................................................................................................... </w:t>
      </w:r>
    </w:p>
    <w:p w14:paraId="4AD1D5E6" w14:textId="77777777" w:rsidR="002F2894" w:rsidRPr="002F2894" w:rsidRDefault="002F2894" w:rsidP="002F2894">
      <w:pPr>
        <w:ind w:firstLine="1418"/>
        <w:jc w:val="both"/>
        <w:rPr>
          <w:color w:val="000000"/>
        </w:rPr>
      </w:pPr>
    </w:p>
    <w:p w14:paraId="0A40874B" w14:textId="2A8E5FD0" w:rsidR="002F2894" w:rsidRPr="002F2894" w:rsidRDefault="002F2894" w:rsidP="002F2894">
      <w:pPr>
        <w:ind w:firstLine="1418"/>
        <w:jc w:val="both"/>
        <w:rPr>
          <w:color w:val="000000"/>
        </w:rPr>
      </w:pPr>
      <w:r w:rsidRPr="002F2894">
        <w:rPr>
          <w:color w:val="000000"/>
        </w:rPr>
        <w:t>.................................................................................................................... </w:t>
      </w:r>
    </w:p>
    <w:p w14:paraId="64C76282" w14:textId="77777777" w:rsidR="002F2894" w:rsidRDefault="002F2894" w:rsidP="002F2894">
      <w:pPr>
        <w:ind w:firstLine="1418"/>
        <w:jc w:val="both"/>
        <w:rPr>
          <w:color w:val="000000"/>
        </w:rPr>
      </w:pPr>
    </w:p>
    <w:p w14:paraId="6AD54E1C" w14:textId="501B094A" w:rsidR="002F2894" w:rsidRPr="002F2894" w:rsidRDefault="002F2894" w:rsidP="002F2894">
      <w:pPr>
        <w:ind w:firstLine="1418"/>
        <w:jc w:val="both"/>
        <w:rPr>
          <w:color w:val="000000"/>
        </w:rPr>
      </w:pPr>
      <w:r w:rsidRPr="002F2894">
        <w:rPr>
          <w:color w:val="000000"/>
        </w:rPr>
        <w:t>§ 1º Para fins do disposto no inc. I do </w:t>
      </w:r>
      <w:r w:rsidRPr="002F2894">
        <w:rPr>
          <w:i/>
          <w:iCs/>
          <w:color w:val="000000"/>
        </w:rPr>
        <w:t>caput</w:t>
      </w:r>
      <w:r w:rsidRPr="002F2894">
        <w:rPr>
          <w:color w:val="000000"/>
        </w:rPr>
        <w:t xml:space="preserve"> deste artigo, serão consideradas como de baixo risco as atividades assim definidas pelas normativas expedidas no âmbito da Rede Nacional para a Simplificação do Registro e da Legalização de Empresas e Negócios - </w:t>
      </w:r>
      <w:proofErr w:type="spellStart"/>
      <w:r w:rsidRPr="002F2894">
        <w:rPr>
          <w:color w:val="000000"/>
        </w:rPr>
        <w:t>Redesim</w:t>
      </w:r>
      <w:proofErr w:type="spellEnd"/>
      <w:r w:rsidRPr="002F2894">
        <w:rPr>
          <w:color w:val="000000"/>
        </w:rPr>
        <w:t>, instituída pela Lei Federal nº 11.598, de 3 de dezembro de 2007, e a atividade principal de Classificação Nacional de Atividades Econômicas nº 4729-6/01 - Tabacaria. </w:t>
      </w:r>
    </w:p>
    <w:p w14:paraId="14226A2E" w14:textId="77777777" w:rsidR="002F2894" w:rsidRPr="002F2894" w:rsidRDefault="002F2894" w:rsidP="002F2894">
      <w:pPr>
        <w:ind w:firstLine="1418"/>
        <w:jc w:val="both"/>
        <w:rPr>
          <w:color w:val="000000"/>
        </w:rPr>
      </w:pPr>
      <w:r w:rsidRPr="002F2894">
        <w:rPr>
          <w:color w:val="000000"/>
        </w:rPr>
        <w:t>.........................................................................................................................” (NR)</w:t>
      </w:r>
    </w:p>
    <w:p w14:paraId="075030AB" w14:textId="77777777" w:rsidR="002F2894" w:rsidRPr="002F2894" w:rsidRDefault="002F2894" w:rsidP="002F2894">
      <w:pPr>
        <w:ind w:firstLine="1418"/>
        <w:jc w:val="both"/>
        <w:rPr>
          <w:color w:val="000000"/>
        </w:rPr>
      </w:pPr>
      <w:r w:rsidRPr="002F2894">
        <w:rPr>
          <w:color w:val="000000"/>
        </w:rPr>
        <w:t> </w:t>
      </w:r>
    </w:p>
    <w:p w14:paraId="2A67CE50" w14:textId="38404396" w:rsidR="002F2894" w:rsidRPr="002F2894" w:rsidRDefault="002F2894" w:rsidP="002F2894">
      <w:pPr>
        <w:ind w:firstLine="1418"/>
        <w:jc w:val="both"/>
        <w:rPr>
          <w:color w:val="000000"/>
        </w:rPr>
      </w:pPr>
      <w:r w:rsidRPr="002F2894">
        <w:rPr>
          <w:b/>
          <w:bCs/>
          <w:color w:val="000000"/>
        </w:rPr>
        <w:t>Art. 2º</w:t>
      </w:r>
      <w:r w:rsidRPr="002F2894">
        <w:rPr>
          <w:color w:val="000000"/>
        </w:rPr>
        <w:t> Esta Lei Complementar entra em vigor na data de sua publicação.</w:t>
      </w:r>
    </w:p>
    <w:p w14:paraId="0FC57AA2" w14:textId="6B62A3C2" w:rsidR="002218F2" w:rsidRDefault="002218F2" w:rsidP="002F2894">
      <w:pPr>
        <w:pStyle w:val="textojustificado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 </w:t>
      </w:r>
    </w:p>
    <w:p w14:paraId="148254F5" w14:textId="77777777" w:rsidR="002218F2" w:rsidRDefault="002218F2" w:rsidP="002F2894">
      <w:pPr>
        <w:ind w:firstLine="1418"/>
        <w:jc w:val="both"/>
        <w:rPr>
          <w:b/>
          <w:bCs/>
        </w:rPr>
      </w:pPr>
    </w:p>
    <w:p w14:paraId="6701FC90" w14:textId="5CFD728A" w:rsidR="002218F2" w:rsidRDefault="002218F2" w:rsidP="002F2894">
      <w:pPr>
        <w:ind w:firstLine="1418"/>
        <w:jc w:val="both"/>
        <w:rPr>
          <w:b/>
          <w:bCs/>
        </w:rPr>
      </w:pPr>
      <w:r>
        <w:rPr>
          <w:b/>
          <w:bCs/>
        </w:rPr>
        <w:t xml:space="preserve">CÂMARA MUNICIPAL DE PORTO ALEGRE, </w:t>
      </w:r>
      <w:r w:rsidR="002F2894">
        <w:rPr>
          <w:b/>
          <w:bCs/>
        </w:rPr>
        <w:t>23</w:t>
      </w:r>
      <w:r>
        <w:rPr>
          <w:b/>
          <w:bCs/>
        </w:rPr>
        <w:t xml:space="preserve"> </w:t>
      </w:r>
      <w:r>
        <w:rPr>
          <w:b/>
        </w:rPr>
        <w:t>DE FEVEREIRO DE 2023.</w:t>
      </w:r>
    </w:p>
    <w:p w14:paraId="2F484DD8" w14:textId="103FA185" w:rsidR="00DC73D5" w:rsidRDefault="00DC73D5"/>
    <w:p w14:paraId="74243112" w14:textId="2B7B83DD" w:rsidR="002F2894" w:rsidRDefault="002F2894"/>
    <w:p w14:paraId="3C7E86BC" w14:textId="5D039EC8" w:rsidR="002F2894" w:rsidRDefault="002F2894"/>
    <w:p w14:paraId="33038543" w14:textId="77777777" w:rsidR="002F2894" w:rsidRPr="002F2894" w:rsidRDefault="002F2894" w:rsidP="002F2894">
      <w:pPr>
        <w:spacing w:before="120" w:after="120"/>
        <w:ind w:left="120" w:right="120"/>
        <w:jc w:val="both"/>
        <w:rPr>
          <w:color w:val="000000"/>
        </w:rPr>
      </w:pPr>
      <w:r w:rsidRPr="002F2894">
        <w:rPr>
          <w:color w:val="000000"/>
        </w:rPr>
        <w:t> </w:t>
      </w:r>
    </w:p>
    <w:sectPr w:rsidR="002F2894" w:rsidRPr="002F2894" w:rsidSect="00364884">
      <w:head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3208" w14:textId="77777777" w:rsidR="00364884" w:rsidRDefault="00364884" w:rsidP="00364884">
      <w:r>
        <w:separator/>
      </w:r>
    </w:p>
  </w:endnote>
  <w:endnote w:type="continuationSeparator" w:id="0">
    <w:p w14:paraId="20A76C35" w14:textId="77777777" w:rsidR="00364884" w:rsidRDefault="00364884" w:rsidP="003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519C" w14:textId="77777777" w:rsidR="00364884" w:rsidRDefault="00364884" w:rsidP="00364884">
      <w:r>
        <w:separator/>
      </w:r>
    </w:p>
  </w:footnote>
  <w:footnote w:type="continuationSeparator" w:id="0">
    <w:p w14:paraId="7BC55F88" w14:textId="77777777" w:rsidR="00364884" w:rsidRDefault="00364884" w:rsidP="00364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3689" w14:textId="7CD5CF5F" w:rsidR="00364884" w:rsidRDefault="00BB0B0D">
    <w:pPr>
      <w:pStyle w:val="Cabealho"/>
    </w:pPr>
    <w:r>
      <w:rPr>
        <w:noProof/>
      </w:rPr>
      <w:object w:dxaOrig="1440" w:dyaOrig="1440" w14:anchorId="4EC32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2pt;margin-top:-2.3pt;width:198pt;height:54.7pt;z-index:251658240" fillcolor="window">
          <v:imagedata r:id="rId1" o:title=""/>
          <w10:wrap type="topAndBottom"/>
        </v:shape>
        <o:OLEObject Type="Embed" ProgID="Word.Picture.8" ShapeID="_x0000_s2049" DrawAspect="Content" ObjectID="_173867432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FD"/>
    <w:rsid w:val="00071CEA"/>
    <w:rsid w:val="002111D4"/>
    <w:rsid w:val="002218F2"/>
    <w:rsid w:val="002F2894"/>
    <w:rsid w:val="00364884"/>
    <w:rsid w:val="006A3089"/>
    <w:rsid w:val="00BB0B0D"/>
    <w:rsid w:val="00DC73D5"/>
    <w:rsid w:val="00D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31E0B"/>
  <w15:chartTrackingRefBased/>
  <w15:docId w15:val="{F1B31FEA-1059-48E9-956F-F14F4458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2218F2"/>
    <w:rPr>
      <w:i/>
      <w:iCs/>
    </w:rPr>
  </w:style>
  <w:style w:type="character" w:styleId="Forte">
    <w:name w:val="Strong"/>
    <w:uiPriority w:val="22"/>
    <w:qFormat/>
    <w:rsid w:val="002218F2"/>
    <w:rPr>
      <w:b/>
      <w:bCs/>
    </w:rPr>
  </w:style>
  <w:style w:type="paragraph" w:customStyle="1" w:styleId="textojustificado">
    <w:name w:val="texto_justificado"/>
    <w:basedOn w:val="Normal"/>
    <w:rsid w:val="002218F2"/>
    <w:pPr>
      <w:spacing w:before="100" w:beforeAutospacing="1" w:after="100" w:afterAutospacing="1"/>
    </w:pPr>
  </w:style>
  <w:style w:type="paragraph" w:customStyle="1" w:styleId="Default">
    <w:name w:val="Default"/>
    <w:rsid w:val="002218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48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8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648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8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2F2894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2F289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2F2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A9B5-8B89-42D0-8D5A-CC9A920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Giovani Saccol</dc:creator>
  <cp:keywords/>
  <dc:description/>
  <cp:lastModifiedBy>Evandro Giovani Saccol</cp:lastModifiedBy>
  <cp:revision>4</cp:revision>
  <dcterms:created xsi:type="dcterms:W3CDTF">2023-02-23T18:56:00Z</dcterms:created>
  <dcterms:modified xsi:type="dcterms:W3CDTF">2023-02-23T19:19:00Z</dcterms:modified>
</cp:coreProperties>
</file>