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99F214" w14:textId="6A158AAD" w:rsidR="0026016F" w:rsidRPr="009D7A7D" w:rsidRDefault="0026016F" w:rsidP="00CE776D">
      <w:pPr>
        <w:pStyle w:val="Default"/>
        <w:jc w:val="center"/>
        <w:rPr>
          <w:b/>
          <w:bCs/>
          <w:color w:val="auto"/>
        </w:rPr>
      </w:pPr>
      <w:r w:rsidRPr="009D7A7D">
        <w:rPr>
          <w:b/>
          <w:bCs/>
          <w:color w:val="auto"/>
        </w:rPr>
        <w:t>DECRETO Nº</w:t>
      </w:r>
      <w:r w:rsidR="00E5685F">
        <w:rPr>
          <w:b/>
          <w:bCs/>
          <w:color w:val="auto"/>
        </w:rPr>
        <w:t xml:space="preserve"> </w:t>
      </w:r>
      <w:r w:rsidR="000C5D1B">
        <w:rPr>
          <w:b/>
          <w:bCs/>
          <w:color w:val="auto"/>
        </w:rPr>
        <w:t>22.809, DE 22 DE JULHO DE 2024.</w:t>
      </w:r>
    </w:p>
    <w:p w14:paraId="44E8E63F" w14:textId="77777777" w:rsidR="0026016F" w:rsidRPr="009D7A7D" w:rsidRDefault="0026016F" w:rsidP="00CE776D">
      <w:pPr>
        <w:pStyle w:val="Default"/>
        <w:jc w:val="both"/>
        <w:rPr>
          <w:b/>
          <w:bCs/>
          <w:color w:val="auto"/>
        </w:rPr>
      </w:pPr>
    </w:p>
    <w:p w14:paraId="35D5D7D4" w14:textId="77777777" w:rsidR="0026016F" w:rsidRDefault="0026016F" w:rsidP="00CE776D">
      <w:pPr>
        <w:pStyle w:val="Default"/>
        <w:jc w:val="both"/>
        <w:rPr>
          <w:b/>
          <w:bCs/>
          <w:color w:val="auto"/>
        </w:rPr>
      </w:pPr>
    </w:p>
    <w:p w14:paraId="449EC382" w14:textId="77777777" w:rsidR="00CE776D" w:rsidRPr="009D7A7D" w:rsidRDefault="00CE776D" w:rsidP="00CE776D">
      <w:pPr>
        <w:pStyle w:val="Default"/>
        <w:jc w:val="both"/>
        <w:rPr>
          <w:b/>
          <w:bCs/>
          <w:color w:val="auto"/>
        </w:rPr>
      </w:pPr>
    </w:p>
    <w:p w14:paraId="266604CD" w14:textId="19BF269A" w:rsidR="0026016F" w:rsidRDefault="0026016F" w:rsidP="00CE776D">
      <w:pPr>
        <w:pStyle w:val="Default"/>
        <w:tabs>
          <w:tab w:val="left" w:pos="7083"/>
        </w:tabs>
        <w:ind w:left="4248"/>
        <w:jc w:val="both"/>
        <w:rPr>
          <w:b/>
          <w:bCs/>
          <w:color w:val="auto"/>
        </w:rPr>
      </w:pPr>
      <w:r w:rsidRPr="009D7A7D">
        <w:rPr>
          <w:b/>
          <w:bCs/>
          <w:color w:val="auto"/>
        </w:rPr>
        <w:t>Estabelece o Regimento Interno da Secretaria Municipal de Transparência e Controladoria (SMTC), no âmbito da Administração Centralizada (AC), da Prefeitura Municipal de Porto Alegre (PMPA).</w:t>
      </w:r>
    </w:p>
    <w:p w14:paraId="75C94D6A" w14:textId="77777777" w:rsidR="00CE776D" w:rsidRDefault="00CE776D" w:rsidP="00CE776D">
      <w:pPr>
        <w:pStyle w:val="Default"/>
        <w:tabs>
          <w:tab w:val="left" w:pos="7083"/>
        </w:tabs>
        <w:ind w:left="4248"/>
        <w:jc w:val="both"/>
        <w:rPr>
          <w:b/>
          <w:bCs/>
          <w:color w:val="auto"/>
        </w:rPr>
      </w:pPr>
    </w:p>
    <w:p w14:paraId="46ABCA67" w14:textId="77777777" w:rsidR="00CE776D" w:rsidRPr="00CE776D" w:rsidRDefault="00CE776D" w:rsidP="00CE776D">
      <w:pPr>
        <w:pStyle w:val="Default"/>
        <w:tabs>
          <w:tab w:val="left" w:pos="7083"/>
        </w:tabs>
        <w:ind w:left="4248"/>
        <w:jc w:val="both"/>
        <w:rPr>
          <w:b/>
          <w:bCs/>
          <w:color w:val="auto"/>
        </w:rPr>
      </w:pPr>
    </w:p>
    <w:p w14:paraId="32D2FC1F" w14:textId="77777777" w:rsidR="0026016F" w:rsidRPr="009D7A7D" w:rsidRDefault="0026016F" w:rsidP="00CE776D">
      <w:pPr>
        <w:pStyle w:val="Default"/>
        <w:ind w:firstLine="1418"/>
        <w:jc w:val="both"/>
        <w:rPr>
          <w:color w:val="auto"/>
        </w:rPr>
      </w:pPr>
      <w:r w:rsidRPr="009D7A7D">
        <w:rPr>
          <w:color w:val="auto"/>
        </w:rPr>
        <w:t>O PREFEITO MUNICIPAL DE PORTO ALEGRE, no uso das atribuições que lhe confere o artigo 94, incisos II e IV, da Lei Orgânica do Município,</w:t>
      </w:r>
    </w:p>
    <w:p w14:paraId="631F0E52" w14:textId="77777777" w:rsidR="0026016F" w:rsidRDefault="0026016F" w:rsidP="00CE776D">
      <w:pPr>
        <w:pStyle w:val="Default"/>
        <w:jc w:val="both"/>
        <w:rPr>
          <w:color w:val="auto"/>
        </w:rPr>
      </w:pPr>
    </w:p>
    <w:p w14:paraId="07B2E142" w14:textId="77777777" w:rsidR="00CE776D" w:rsidRPr="009D7A7D" w:rsidRDefault="00CE776D" w:rsidP="00CE776D">
      <w:pPr>
        <w:pStyle w:val="Default"/>
        <w:jc w:val="both"/>
        <w:rPr>
          <w:color w:val="auto"/>
        </w:rPr>
      </w:pPr>
    </w:p>
    <w:p w14:paraId="3975508F" w14:textId="52F3F957" w:rsidR="0026016F" w:rsidRPr="009D7A7D" w:rsidRDefault="0026016F" w:rsidP="00CE776D">
      <w:pPr>
        <w:pStyle w:val="Default"/>
        <w:jc w:val="center"/>
        <w:rPr>
          <w:color w:val="auto"/>
        </w:rPr>
      </w:pPr>
      <w:r w:rsidRPr="009D7A7D">
        <w:rPr>
          <w:color w:val="auto"/>
        </w:rPr>
        <w:t>D</w:t>
      </w:r>
      <w:r w:rsidR="00CE776D">
        <w:rPr>
          <w:color w:val="auto"/>
        </w:rPr>
        <w:t xml:space="preserve"> </w:t>
      </w:r>
      <w:r w:rsidRPr="009D7A7D">
        <w:rPr>
          <w:color w:val="auto"/>
        </w:rPr>
        <w:t>E</w:t>
      </w:r>
      <w:r w:rsidR="00CE776D">
        <w:rPr>
          <w:color w:val="auto"/>
        </w:rPr>
        <w:t xml:space="preserve"> </w:t>
      </w:r>
      <w:r w:rsidRPr="009D7A7D">
        <w:rPr>
          <w:color w:val="auto"/>
        </w:rPr>
        <w:t>C</w:t>
      </w:r>
      <w:r w:rsidR="00CE776D">
        <w:rPr>
          <w:color w:val="auto"/>
        </w:rPr>
        <w:t xml:space="preserve"> </w:t>
      </w:r>
      <w:r w:rsidRPr="009D7A7D">
        <w:rPr>
          <w:color w:val="auto"/>
        </w:rPr>
        <w:t>R</w:t>
      </w:r>
      <w:r w:rsidR="00CE776D">
        <w:rPr>
          <w:color w:val="auto"/>
        </w:rPr>
        <w:t xml:space="preserve"> </w:t>
      </w:r>
      <w:r w:rsidRPr="009D7A7D">
        <w:rPr>
          <w:color w:val="auto"/>
        </w:rPr>
        <w:t>E</w:t>
      </w:r>
      <w:r w:rsidR="00CE776D">
        <w:rPr>
          <w:color w:val="auto"/>
        </w:rPr>
        <w:t xml:space="preserve"> </w:t>
      </w:r>
      <w:r w:rsidRPr="009D7A7D">
        <w:rPr>
          <w:color w:val="auto"/>
        </w:rPr>
        <w:t>T</w:t>
      </w:r>
      <w:r w:rsidR="00CE776D">
        <w:rPr>
          <w:color w:val="auto"/>
        </w:rPr>
        <w:t xml:space="preserve"> </w:t>
      </w:r>
      <w:r w:rsidRPr="009D7A7D">
        <w:rPr>
          <w:color w:val="auto"/>
        </w:rPr>
        <w:t>A:</w:t>
      </w:r>
    </w:p>
    <w:p w14:paraId="64A03F96" w14:textId="77777777" w:rsidR="0026016F" w:rsidRPr="009D7A7D" w:rsidRDefault="0026016F" w:rsidP="00CE776D">
      <w:pPr>
        <w:pStyle w:val="Default"/>
        <w:jc w:val="both"/>
        <w:rPr>
          <w:b/>
          <w:bCs/>
          <w:color w:val="auto"/>
        </w:rPr>
      </w:pPr>
    </w:p>
    <w:p w14:paraId="076801CC" w14:textId="77777777" w:rsidR="0026016F" w:rsidRPr="009D7A7D" w:rsidRDefault="0026016F" w:rsidP="00CE776D">
      <w:pPr>
        <w:pStyle w:val="Default"/>
        <w:jc w:val="both"/>
        <w:rPr>
          <w:color w:val="auto"/>
        </w:rPr>
      </w:pPr>
    </w:p>
    <w:p w14:paraId="30377F7A" w14:textId="330956E4" w:rsidR="009F7D88" w:rsidRPr="009D7A7D" w:rsidRDefault="009F7D88" w:rsidP="00CE776D">
      <w:pPr>
        <w:pStyle w:val="Standard"/>
        <w:spacing w:after="0" w:line="240" w:lineRule="auto"/>
        <w:ind w:firstLine="1418"/>
        <w:jc w:val="both"/>
      </w:pPr>
      <w:r w:rsidRPr="009D7A7D">
        <w:rPr>
          <w:rFonts w:ascii="Times New Roman" w:hAnsi="Times New Roman" w:cs="Times New Roman"/>
          <w:b/>
          <w:bCs/>
          <w:sz w:val="24"/>
          <w:szCs w:val="24"/>
        </w:rPr>
        <w:t>Art. 1</w:t>
      </w:r>
      <w:proofErr w:type="gramStart"/>
      <w:r w:rsidRPr="009D7A7D">
        <w:rPr>
          <w:rFonts w:ascii="Times New Roman" w:hAnsi="Times New Roman" w:cs="Times New Roman"/>
          <w:b/>
          <w:bCs/>
          <w:sz w:val="24"/>
          <w:szCs w:val="24"/>
        </w:rPr>
        <w:t>º</w:t>
      </w:r>
      <w:r w:rsidRPr="009D7A7D">
        <w:rPr>
          <w:b/>
          <w:bCs/>
        </w:rPr>
        <w:t xml:space="preserve"> </w:t>
      </w:r>
      <w:r w:rsidR="00AB32D4">
        <w:rPr>
          <w:b/>
          <w:bCs/>
        </w:rPr>
        <w:t xml:space="preserve"> </w:t>
      </w:r>
      <w:r w:rsidRPr="009D7A7D">
        <w:rPr>
          <w:rFonts w:ascii="Times New Roman" w:hAnsi="Times New Roman" w:cs="Times New Roman"/>
          <w:sz w:val="24"/>
          <w:szCs w:val="24"/>
        </w:rPr>
        <w:t>Fica</w:t>
      </w:r>
      <w:proofErr w:type="gramEnd"/>
      <w:r w:rsidRPr="009D7A7D">
        <w:rPr>
          <w:rFonts w:ascii="Times New Roman" w:hAnsi="Times New Roman" w:cs="Times New Roman"/>
          <w:sz w:val="24"/>
          <w:szCs w:val="24"/>
        </w:rPr>
        <w:t xml:space="preserve"> aprovado o Regimento Interno da Secretaria Municipal de Transparência e Controladori</w:t>
      </w:r>
      <w:r w:rsidR="000C5D1B">
        <w:rPr>
          <w:rFonts w:ascii="Times New Roman" w:hAnsi="Times New Roman" w:cs="Times New Roman"/>
          <w:sz w:val="24"/>
          <w:szCs w:val="24"/>
        </w:rPr>
        <w:t xml:space="preserve">a (SMTC), conforme o Decreto nº </w:t>
      </w:r>
      <w:r w:rsidRPr="009D7A7D">
        <w:rPr>
          <w:rFonts w:ascii="Times New Roman" w:hAnsi="Times New Roman" w:cs="Times New Roman"/>
          <w:sz w:val="24"/>
          <w:szCs w:val="24"/>
        </w:rPr>
        <w:t>21.333, de 19 de janeiro de 2022, que passa a ter suas competências regulamentadas no presente Decreto.</w:t>
      </w:r>
    </w:p>
    <w:p w14:paraId="3BE4442B" w14:textId="77777777" w:rsidR="0026016F" w:rsidRPr="009D7A7D" w:rsidRDefault="0026016F" w:rsidP="00CE776D">
      <w:pPr>
        <w:pStyle w:val="Default"/>
        <w:ind w:firstLine="1418"/>
        <w:jc w:val="both"/>
        <w:rPr>
          <w:color w:val="auto"/>
        </w:rPr>
      </w:pPr>
    </w:p>
    <w:p w14:paraId="3F17FC04" w14:textId="77777777" w:rsidR="0026016F" w:rsidRPr="009D7A7D" w:rsidRDefault="0026016F" w:rsidP="00AB32D4">
      <w:pPr>
        <w:pStyle w:val="Default"/>
        <w:jc w:val="center"/>
        <w:rPr>
          <w:color w:val="auto"/>
        </w:rPr>
      </w:pPr>
      <w:r w:rsidRPr="009D7A7D">
        <w:rPr>
          <w:color w:val="auto"/>
        </w:rPr>
        <w:t>CAPÍTULO I</w:t>
      </w:r>
    </w:p>
    <w:p w14:paraId="2DA9378E" w14:textId="77777777" w:rsidR="0026016F" w:rsidRPr="009D7A7D" w:rsidRDefault="0026016F" w:rsidP="00AB32D4">
      <w:pPr>
        <w:pStyle w:val="Default"/>
        <w:jc w:val="center"/>
        <w:rPr>
          <w:color w:val="auto"/>
        </w:rPr>
      </w:pPr>
      <w:r w:rsidRPr="009D7A7D">
        <w:rPr>
          <w:color w:val="auto"/>
        </w:rPr>
        <w:t>DAS DISPOSIÇÕES PRELIMINARES</w:t>
      </w:r>
    </w:p>
    <w:p w14:paraId="538DA50F" w14:textId="77777777" w:rsidR="0026016F" w:rsidRPr="009D7A7D" w:rsidRDefault="0026016F" w:rsidP="00CE776D">
      <w:pPr>
        <w:pStyle w:val="Default"/>
        <w:ind w:firstLine="1418"/>
        <w:jc w:val="both"/>
        <w:rPr>
          <w:b/>
          <w:bCs/>
          <w:color w:val="auto"/>
        </w:rPr>
      </w:pPr>
    </w:p>
    <w:p w14:paraId="7C02178C" w14:textId="6286F443" w:rsidR="0026016F" w:rsidRPr="009D7A7D" w:rsidRDefault="0026016F" w:rsidP="00CE776D">
      <w:pPr>
        <w:pStyle w:val="Default"/>
        <w:ind w:firstLine="1418"/>
        <w:jc w:val="both"/>
      </w:pPr>
      <w:r w:rsidRPr="009D7A7D">
        <w:rPr>
          <w:b/>
          <w:bCs/>
          <w:color w:val="auto"/>
        </w:rPr>
        <w:t>Art. 2</w:t>
      </w:r>
      <w:proofErr w:type="gramStart"/>
      <w:r w:rsidRPr="009D7A7D">
        <w:rPr>
          <w:b/>
          <w:bCs/>
          <w:color w:val="auto"/>
        </w:rPr>
        <w:t>º</w:t>
      </w:r>
      <w:r w:rsidR="00AB32D4">
        <w:rPr>
          <w:b/>
          <w:bCs/>
          <w:color w:val="auto"/>
        </w:rPr>
        <w:t xml:space="preserve"> </w:t>
      </w:r>
      <w:r w:rsidRPr="009D7A7D">
        <w:rPr>
          <w:b/>
          <w:bCs/>
          <w:color w:val="auto"/>
        </w:rPr>
        <w:t xml:space="preserve"> </w:t>
      </w:r>
      <w:r w:rsidRPr="009D7A7D">
        <w:rPr>
          <w:color w:val="auto"/>
        </w:rPr>
        <w:t>A</w:t>
      </w:r>
      <w:proofErr w:type="gramEnd"/>
      <w:r w:rsidRPr="009D7A7D">
        <w:rPr>
          <w:color w:val="auto"/>
        </w:rPr>
        <w:t xml:space="preserve"> SMT</w:t>
      </w:r>
      <w:r w:rsidR="003A5DE5" w:rsidRPr="009D7A7D">
        <w:rPr>
          <w:color w:val="auto"/>
        </w:rPr>
        <w:t xml:space="preserve">C, do Município de Porto Alegre </w:t>
      </w:r>
      <w:r w:rsidRPr="009D7A7D">
        <w:rPr>
          <w:color w:val="auto"/>
        </w:rPr>
        <w:t>é o órgão central dos sistemas de controladoria, ouvidoria, corregedoria e transparência pública do município, e tem por finalidade:</w:t>
      </w:r>
    </w:p>
    <w:p w14:paraId="774E53A9" w14:textId="77777777" w:rsidR="0026016F" w:rsidRPr="009D7A7D" w:rsidRDefault="0026016F" w:rsidP="00CE776D">
      <w:pPr>
        <w:pStyle w:val="Default"/>
        <w:ind w:firstLine="1418"/>
        <w:jc w:val="both"/>
        <w:rPr>
          <w:color w:val="auto"/>
        </w:rPr>
      </w:pPr>
    </w:p>
    <w:p w14:paraId="12EC79B3" w14:textId="77777777" w:rsidR="0026016F" w:rsidRPr="009D7A7D" w:rsidRDefault="0026016F" w:rsidP="00CE776D">
      <w:pPr>
        <w:pStyle w:val="Default"/>
        <w:ind w:firstLine="1418"/>
        <w:jc w:val="both"/>
        <w:rPr>
          <w:color w:val="auto"/>
        </w:rPr>
      </w:pPr>
      <w:r w:rsidRPr="009D7A7D">
        <w:rPr>
          <w:color w:val="auto"/>
        </w:rPr>
        <w:t>I – planejar, coordenar, articular e controlar as políticas voltadas para auditoria preventiva, fiscalização e acompanhamento da gestão dos sistemas administrativos e operacionais do Município de Porto Alegre;</w:t>
      </w:r>
    </w:p>
    <w:p w14:paraId="0BAD2955" w14:textId="77777777" w:rsidR="001370B0" w:rsidRPr="009D7A7D" w:rsidRDefault="001370B0" w:rsidP="00CE776D">
      <w:pPr>
        <w:pStyle w:val="Default"/>
        <w:ind w:firstLine="1418"/>
        <w:jc w:val="both"/>
        <w:rPr>
          <w:color w:val="auto"/>
        </w:rPr>
      </w:pPr>
    </w:p>
    <w:p w14:paraId="150592E2" w14:textId="51001832" w:rsidR="0026016F" w:rsidRPr="009D7A7D" w:rsidRDefault="0026016F" w:rsidP="00CE776D">
      <w:pPr>
        <w:pStyle w:val="Default"/>
        <w:ind w:firstLine="1418"/>
        <w:jc w:val="both"/>
        <w:rPr>
          <w:color w:val="auto"/>
        </w:rPr>
      </w:pPr>
      <w:r w:rsidRPr="009D7A7D">
        <w:rPr>
          <w:color w:val="auto"/>
        </w:rPr>
        <w:t>II – estabelecer normas e procedimentos de auditoria e correição;</w:t>
      </w:r>
    </w:p>
    <w:p w14:paraId="543DA9B4" w14:textId="77777777" w:rsidR="001370B0" w:rsidRPr="009D7A7D" w:rsidRDefault="001370B0" w:rsidP="00CE776D">
      <w:pPr>
        <w:pStyle w:val="Default"/>
        <w:ind w:firstLine="1418"/>
        <w:jc w:val="both"/>
        <w:rPr>
          <w:color w:val="auto"/>
        </w:rPr>
      </w:pPr>
    </w:p>
    <w:p w14:paraId="11E0AD30" w14:textId="0D175C54" w:rsidR="0026016F" w:rsidRPr="009D7A7D" w:rsidRDefault="0026016F" w:rsidP="00CE776D">
      <w:pPr>
        <w:pStyle w:val="Default"/>
        <w:ind w:firstLine="1418"/>
        <w:jc w:val="both"/>
        <w:rPr>
          <w:color w:val="auto"/>
        </w:rPr>
      </w:pPr>
      <w:r w:rsidRPr="009D7A7D">
        <w:rPr>
          <w:color w:val="auto"/>
        </w:rPr>
        <w:t>III – incrementar a transparência pública e ouvidoria;</w:t>
      </w:r>
    </w:p>
    <w:p w14:paraId="230B213D" w14:textId="77777777" w:rsidR="001370B0" w:rsidRPr="009D7A7D" w:rsidRDefault="001370B0" w:rsidP="00CE776D">
      <w:pPr>
        <w:pStyle w:val="Default"/>
        <w:ind w:firstLine="1418"/>
        <w:jc w:val="both"/>
        <w:rPr>
          <w:color w:val="auto"/>
        </w:rPr>
      </w:pPr>
    </w:p>
    <w:p w14:paraId="7360D00B" w14:textId="5CA43827" w:rsidR="0026016F" w:rsidRPr="009D7A7D" w:rsidRDefault="0026016F" w:rsidP="00CE776D">
      <w:pPr>
        <w:pStyle w:val="Default"/>
        <w:ind w:firstLine="1418"/>
        <w:jc w:val="both"/>
        <w:rPr>
          <w:color w:val="auto"/>
        </w:rPr>
      </w:pPr>
      <w:r w:rsidRPr="009D7A7D">
        <w:rPr>
          <w:color w:val="auto"/>
        </w:rPr>
        <w:t xml:space="preserve">IV – </w:t>
      </w:r>
      <w:proofErr w:type="gramStart"/>
      <w:r w:rsidRPr="009D7A7D">
        <w:rPr>
          <w:color w:val="auto"/>
        </w:rPr>
        <w:t>realizar</w:t>
      </w:r>
      <w:proofErr w:type="gramEnd"/>
      <w:r w:rsidRPr="009D7A7D">
        <w:rPr>
          <w:color w:val="auto"/>
        </w:rPr>
        <w:t xml:space="preserve"> interface com a Procuradoria-Geral do Município (PGM), o Ministério Público do Estado do RS (MP-RS) e o Tribunal de Contas do Estado do RS (TCE-RS) em casos de improbidade administrativa ou mau uso de recursos públicos;  </w:t>
      </w:r>
    </w:p>
    <w:p w14:paraId="5B258524" w14:textId="77777777" w:rsidR="0026016F" w:rsidRPr="009D7A7D" w:rsidRDefault="0026016F" w:rsidP="00CE776D">
      <w:pPr>
        <w:pStyle w:val="Default"/>
        <w:pageBreakBefore/>
        <w:ind w:firstLine="1418"/>
        <w:jc w:val="both"/>
        <w:rPr>
          <w:color w:val="auto"/>
        </w:rPr>
      </w:pPr>
      <w:r w:rsidRPr="009D7A7D">
        <w:rPr>
          <w:color w:val="auto"/>
        </w:rPr>
        <w:lastRenderedPageBreak/>
        <w:t xml:space="preserve">V – </w:t>
      </w:r>
      <w:proofErr w:type="gramStart"/>
      <w:r w:rsidRPr="009D7A7D">
        <w:rPr>
          <w:color w:val="auto"/>
        </w:rPr>
        <w:t>incrementar</w:t>
      </w:r>
      <w:proofErr w:type="gramEnd"/>
      <w:r w:rsidRPr="009D7A7D">
        <w:rPr>
          <w:color w:val="auto"/>
        </w:rPr>
        <w:t xml:space="preserve"> o Sistema de Controle Interno dos Poderes Executivo e Legislativo e implementá-lo por meio do órgão próprio de controladoria-geral; e</w:t>
      </w:r>
    </w:p>
    <w:p w14:paraId="0AA51C8E" w14:textId="77777777" w:rsidR="001370B0" w:rsidRPr="009D7A7D" w:rsidRDefault="001370B0" w:rsidP="00CE776D">
      <w:pPr>
        <w:pStyle w:val="Default"/>
        <w:ind w:firstLine="1418"/>
        <w:jc w:val="both"/>
        <w:rPr>
          <w:color w:val="auto"/>
        </w:rPr>
      </w:pPr>
    </w:p>
    <w:p w14:paraId="4971923D" w14:textId="7D06D84E" w:rsidR="0026016F" w:rsidRPr="009D7A7D" w:rsidRDefault="0026016F" w:rsidP="00CE776D">
      <w:pPr>
        <w:pStyle w:val="Default"/>
        <w:ind w:firstLine="1418"/>
        <w:jc w:val="both"/>
        <w:rPr>
          <w:color w:val="auto"/>
        </w:rPr>
      </w:pPr>
      <w:r w:rsidRPr="009D7A7D">
        <w:rPr>
          <w:color w:val="auto"/>
        </w:rPr>
        <w:t>VI – executar outras atividades e ações por delegação do Prefeito.</w:t>
      </w:r>
    </w:p>
    <w:p w14:paraId="25041809" w14:textId="77777777" w:rsidR="0026016F" w:rsidRPr="009D7A7D" w:rsidRDefault="0026016F" w:rsidP="00CE776D">
      <w:pPr>
        <w:pStyle w:val="Default"/>
        <w:ind w:firstLine="1418"/>
        <w:jc w:val="both"/>
        <w:rPr>
          <w:b/>
          <w:bCs/>
          <w:color w:val="auto"/>
        </w:rPr>
      </w:pPr>
    </w:p>
    <w:p w14:paraId="291ADDFF" w14:textId="6E55A34D" w:rsidR="0026016F" w:rsidRPr="009D7A7D" w:rsidRDefault="0026016F" w:rsidP="00CE776D">
      <w:pPr>
        <w:pStyle w:val="Default"/>
        <w:ind w:firstLine="1418"/>
        <w:jc w:val="both"/>
      </w:pPr>
      <w:r w:rsidRPr="009D7A7D">
        <w:rPr>
          <w:b/>
          <w:bCs/>
          <w:color w:val="auto"/>
        </w:rPr>
        <w:t>Art. 3</w:t>
      </w:r>
      <w:proofErr w:type="gramStart"/>
      <w:r w:rsidRPr="009D7A7D">
        <w:rPr>
          <w:b/>
          <w:bCs/>
          <w:color w:val="auto"/>
        </w:rPr>
        <w:t xml:space="preserve">º </w:t>
      </w:r>
      <w:r w:rsidR="00AB32D4">
        <w:rPr>
          <w:b/>
          <w:bCs/>
          <w:color w:val="auto"/>
        </w:rPr>
        <w:t xml:space="preserve"> </w:t>
      </w:r>
      <w:r w:rsidRPr="009D7A7D">
        <w:rPr>
          <w:color w:val="auto"/>
        </w:rPr>
        <w:t>As</w:t>
      </w:r>
      <w:proofErr w:type="gramEnd"/>
      <w:r w:rsidRPr="009D7A7D">
        <w:rPr>
          <w:color w:val="auto"/>
        </w:rPr>
        <w:t xml:space="preserve"> disposições estabelecidas neste Regimento Interno serão desenvolvidas pelas unidades orgânicas que compõem a SMTC em estreita colaboração e integração.</w:t>
      </w:r>
    </w:p>
    <w:p w14:paraId="06C3597B" w14:textId="77777777" w:rsidR="0026016F" w:rsidRPr="009D7A7D" w:rsidRDefault="0026016F" w:rsidP="00CE776D">
      <w:pPr>
        <w:pStyle w:val="Default"/>
        <w:ind w:firstLine="1418"/>
        <w:jc w:val="both"/>
        <w:rPr>
          <w:b/>
          <w:bCs/>
          <w:color w:val="auto"/>
        </w:rPr>
      </w:pPr>
    </w:p>
    <w:p w14:paraId="0F4C6EFF" w14:textId="6666AF91" w:rsidR="0026016F" w:rsidRPr="009D7A7D" w:rsidRDefault="0026016F" w:rsidP="00CE776D">
      <w:pPr>
        <w:pStyle w:val="Default"/>
        <w:ind w:firstLine="1418"/>
        <w:jc w:val="both"/>
      </w:pPr>
      <w:r w:rsidRPr="009D7A7D">
        <w:rPr>
          <w:b/>
          <w:bCs/>
          <w:color w:val="auto"/>
        </w:rPr>
        <w:t xml:space="preserve">Parágrafo único. </w:t>
      </w:r>
      <w:r w:rsidR="00AB32D4">
        <w:rPr>
          <w:b/>
          <w:bCs/>
          <w:color w:val="auto"/>
        </w:rPr>
        <w:t xml:space="preserve"> </w:t>
      </w:r>
      <w:r w:rsidRPr="009D7A7D">
        <w:rPr>
          <w:color w:val="auto"/>
        </w:rPr>
        <w:t xml:space="preserve">As competências das unidades referidas no </w:t>
      </w:r>
      <w:r w:rsidRPr="009D7A7D">
        <w:rPr>
          <w:i/>
          <w:iCs/>
          <w:color w:val="auto"/>
        </w:rPr>
        <w:t xml:space="preserve">caput </w:t>
      </w:r>
      <w:r w:rsidRPr="009D7A7D">
        <w:rPr>
          <w:color w:val="auto"/>
        </w:rPr>
        <w:t>deste artigo serão exercitadas sem prejuízo daquelas atribuições já estabelecidas em normas, prevalecendo, no caso de divergência, o que estiver disciplinado neste regulamento.</w:t>
      </w:r>
    </w:p>
    <w:p w14:paraId="024ADFAB" w14:textId="77777777" w:rsidR="0026016F" w:rsidRPr="009D7A7D" w:rsidRDefault="0026016F" w:rsidP="00AB32D4">
      <w:pPr>
        <w:pStyle w:val="Default"/>
        <w:jc w:val="center"/>
        <w:rPr>
          <w:color w:val="auto"/>
        </w:rPr>
      </w:pPr>
    </w:p>
    <w:p w14:paraId="1B10714E" w14:textId="77777777" w:rsidR="0026016F" w:rsidRPr="009D7A7D" w:rsidRDefault="0026016F" w:rsidP="00AB32D4">
      <w:pPr>
        <w:pStyle w:val="Default"/>
        <w:jc w:val="center"/>
        <w:rPr>
          <w:color w:val="auto"/>
        </w:rPr>
      </w:pPr>
      <w:r w:rsidRPr="009D7A7D">
        <w:rPr>
          <w:color w:val="auto"/>
        </w:rPr>
        <w:t>CAPÍTULO II</w:t>
      </w:r>
    </w:p>
    <w:p w14:paraId="456E5D75" w14:textId="77777777" w:rsidR="0026016F" w:rsidRPr="009D7A7D" w:rsidRDefault="0026016F" w:rsidP="00AB32D4">
      <w:pPr>
        <w:pStyle w:val="Default"/>
        <w:jc w:val="center"/>
        <w:rPr>
          <w:color w:val="auto"/>
        </w:rPr>
      </w:pPr>
      <w:r w:rsidRPr="009D7A7D">
        <w:rPr>
          <w:color w:val="auto"/>
        </w:rPr>
        <w:t>DA ORGANIZAÇÃO</w:t>
      </w:r>
    </w:p>
    <w:p w14:paraId="58532866" w14:textId="77777777" w:rsidR="0026016F" w:rsidRPr="009D7A7D" w:rsidRDefault="0026016F" w:rsidP="00CE776D">
      <w:pPr>
        <w:pStyle w:val="Default"/>
        <w:ind w:firstLine="1418"/>
        <w:jc w:val="both"/>
        <w:rPr>
          <w:b/>
          <w:bCs/>
          <w:color w:val="auto"/>
        </w:rPr>
      </w:pPr>
    </w:p>
    <w:p w14:paraId="0941BB88" w14:textId="38593E1C" w:rsidR="0026016F" w:rsidRPr="009D7A7D" w:rsidRDefault="0026016F" w:rsidP="00CE776D">
      <w:pPr>
        <w:pStyle w:val="Default"/>
        <w:ind w:firstLine="1418"/>
        <w:jc w:val="both"/>
      </w:pPr>
      <w:r w:rsidRPr="009D7A7D">
        <w:rPr>
          <w:b/>
          <w:bCs/>
          <w:color w:val="auto"/>
        </w:rPr>
        <w:t>Art. 4</w:t>
      </w:r>
      <w:proofErr w:type="gramStart"/>
      <w:r w:rsidRPr="009D7A7D">
        <w:rPr>
          <w:b/>
          <w:bCs/>
          <w:color w:val="auto"/>
        </w:rPr>
        <w:t xml:space="preserve">º </w:t>
      </w:r>
      <w:r w:rsidR="00AB32D4">
        <w:rPr>
          <w:b/>
          <w:bCs/>
          <w:color w:val="auto"/>
        </w:rPr>
        <w:t xml:space="preserve"> </w:t>
      </w:r>
      <w:r w:rsidRPr="009D7A7D">
        <w:rPr>
          <w:color w:val="auto"/>
        </w:rPr>
        <w:t>A</w:t>
      </w:r>
      <w:proofErr w:type="gramEnd"/>
      <w:r w:rsidRPr="009D7A7D">
        <w:rPr>
          <w:color w:val="auto"/>
        </w:rPr>
        <w:t xml:space="preserve"> SMTC, criada pela Lei Complementar nº 810, de 2017, apresenta estrutura organizacional em conformidade com o Decreto nº 21.333 de 2022.</w:t>
      </w:r>
    </w:p>
    <w:p w14:paraId="30799F67" w14:textId="77777777" w:rsidR="0026016F" w:rsidRPr="009D7A7D" w:rsidRDefault="0026016F" w:rsidP="00CE776D">
      <w:pPr>
        <w:pStyle w:val="Default"/>
        <w:ind w:firstLine="1418"/>
        <w:jc w:val="both"/>
        <w:rPr>
          <w:color w:val="auto"/>
        </w:rPr>
      </w:pPr>
    </w:p>
    <w:p w14:paraId="44E50716" w14:textId="77777777" w:rsidR="0026016F" w:rsidRPr="009D7A7D" w:rsidRDefault="0026016F" w:rsidP="00AB32D4">
      <w:pPr>
        <w:pStyle w:val="Default"/>
        <w:jc w:val="center"/>
        <w:rPr>
          <w:color w:val="auto"/>
        </w:rPr>
      </w:pPr>
      <w:r w:rsidRPr="009D7A7D">
        <w:rPr>
          <w:color w:val="auto"/>
        </w:rPr>
        <w:t>CAPÍTULO III</w:t>
      </w:r>
    </w:p>
    <w:p w14:paraId="3DFB5C3D" w14:textId="77777777" w:rsidR="0026016F" w:rsidRPr="009D7A7D" w:rsidRDefault="0026016F" w:rsidP="00AB32D4">
      <w:pPr>
        <w:pStyle w:val="Default"/>
        <w:jc w:val="center"/>
        <w:rPr>
          <w:color w:val="auto"/>
        </w:rPr>
      </w:pPr>
      <w:r w:rsidRPr="009D7A7D">
        <w:rPr>
          <w:color w:val="auto"/>
        </w:rPr>
        <w:t>DA COMPETÊNCIA DAS UNIDADES DE TRABALHO DA SECRETARIA</w:t>
      </w:r>
    </w:p>
    <w:p w14:paraId="6F0E6AE5" w14:textId="77777777" w:rsidR="0026016F" w:rsidRPr="009D7A7D" w:rsidRDefault="0026016F" w:rsidP="00AB32D4">
      <w:pPr>
        <w:pStyle w:val="Default"/>
        <w:jc w:val="center"/>
        <w:rPr>
          <w:color w:val="auto"/>
        </w:rPr>
      </w:pPr>
    </w:p>
    <w:p w14:paraId="6DB4BDB6" w14:textId="17DC2D34" w:rsidR="0026016F" w:rsidRPr="009D7A7D" w:rsidRDefault="00AB32D4" w:rsidP="00AB32D4">
      <w:pPr>
        <w:pStyle w:val="Default"/>
        <w:jc w:val="center"/>
        <w:rPr>
          <w:b/>
          <w:bCs/>
          <w:color w:val="auto"/>
        </w:rPr>
      </w:pPr>
      <w:r>
        <w:rPr>
          <w:b/>
          <w:bCs/>
          <w:color w:val="auto"/>
        </w:rPr>
        <w:t>Seção I</w:t>
      </w:r>
    </w:p>
    <w:p w14:paraId="49DECFC6" w14:textId="77777777" w:rsidR="0026016F" w:rsidRPr="009D7A7D" w:rsidRDefault="0026016F" w:rsidP="00AB32D4">
      <w:pPr>
        <w:pStyle w:val="Default"/>
        <w:jc w:val="center"/>
        <w:rPr>
          <w:b/>
          <w:bCs/>
          <w:color w:val="auto"/>
        </w:rPr>
      </w:pPr>
      <w:r w:rsidRPr="009D7A7D">
        <w:rPr>
          <w:b/>
          <w:bCs/>
          <w:color w:val="auto"/>
        </w:rPr>
        <w:t>Do Gabinete do Secretário</w:t>
      </w:r>
    </w:p>
    <w:p w14:paraId="03D5C510" w14:textId="77777777" w:rsidR="0026016F" w:rsidRPr="009D7A7D" w:rsidRDefault="0026016F" w:rsidP="00CE776D">
      <w:pPr>
        <w:pStyle w:val="Standard"/>
        <w:spacing w:after="0" w:line="240" w:lineRule="auto"/>
        <w:ind w:firstLine="1418"/>
        <w:jc w:val="both"/>
        <w:rPr>
          <w:rFonts w:ascii="Times New Roman" w:hAnsi="Times New Roman" w:cs="Times New Roman"/>
          <w:b/>
          <w:sz w:val="24"/>
          <w:szCs w:val="24"/>
        </w:rPr>
      </w:pPr>
    </w:p>
    <w:p w14:paraId="3AF59A08" w14:textId="3F7DC7D7" w:rsidR="0026016F" w:rsidRPr="009D7A7D" w:rsidRDefault="0026016F" w:rsidP="00CE776D">
      <w:pPr>
        <w:pStyle w:val="Standard"/>
        <w:spacing w:after="0" w:line="240" w:lineRule="auto"/>
        <w:ind w:firstLine="1418"/>
        <w:jc w:val="both"/>
      </w:pPr>
      <w:r w:rsidRPr="009D7A7D">
        <w:rPr>
          <w:rFonts w:ascii="Times New Roman" w:hAnsi="Times New Roman" w:cs="Times New Roman"/>
          <w:b/>
          <w:bCs/>
          <w:sz w:val="24"/>
          <w:szCs w:val="24"/>
        </w:rPr>
        <w:t>Art. 5</w:t>
      </w:r>
      <w:proofErr w:type="gramStart"/>
      <w:r w:rsidRPr="009D7A7D">
        <w:rPr>
          <w:rFonts w:ascii="Times New Roman" w:hAnsi="Times New Roman" w:cs="Times New Roman"/>
          <w:b/>
          <w:bCs/>
          <w:sz w:val="24"/>
          <w:szCs w:val="24"/>
        </w:rPr>
        <w:t xml:space="preserve">º </w:t>
      </w:r>
      <w:r w:rsidR="00AB32D4">
        <w:rPr>
          <w:rFonts w:ascii="Times New Roman" w:hAnsi="Times New Roman" w:cs="Times New Roman"/>
          <w:b/>
          <w:bCs/>
          <w:sz w:val="24"/>
          <w:szCs w:val="24"/>
        </w:rPr>
        <w:t xml:space="preserve"> </w:t>
      </w:r>
      <w:r w:rsidRPr="009D7A7D">
        <w:rPr>
          <w:rFonts w:ascii="Times New Roman" w:hAnsi="Times New Roman" w:cs="Times New Roman"/>
          <w:sz w:val="24"/>
          <w:szCs w:val="24"/>
        </w:rPr>
        <w:t>Ao</w:t>
      </w:r>
      <w:proofErr w:type="gramEnd"/>
      <w:r w:rsidRPr="009D7A7D">
        <w:rPr>
          <w:rFonts w:ascii="Times New Roman" w:hAnsi="Times New Roman" w:cs="Times New Roman"/>
          <w:sz w:val="24"/>
          <w:szCs w:val="24"/>
        </w:rPr>
        <w:t xml:space="preserve"> Gabinete do Secretário (GS), Unidade de Trabalho (UT) subordinada à SMTC, compete:</w:t>
      </w:r>
    </w:p>
    <w:p w14:paraId="7B22E69D" w14:textId="77777777" w:rsidR="0026016F" w:rsidRPr="009D7A7D" w:rsidRDefault="0026016F" w:rsidP="00CE776D">
      <w:pPr>
        <w:pStyle w:val="Standard"/>
        <w:spacing w:after="0" w:line="240" w:lineRule="auto"/>
        <w:ind w:firstLine="1418"/>
        <w:jc w:val="both"/>
        <w:rPr>
          <w:rFonts w:ascii="Times New Roman" w:hAnsi="Times New Roman" w:cs="Times New Roman"/>
          <w:sz w:val="24"/>
          <w:szCs w:val="24"/>
        </w:rPr>
      </w:pPr>
    </w:p>
    <w:p w14:paraId="04F620B5" w14:textId="52B09B14" w:rsidR="0026016F" w:rsidRPr="009D7A7D" w:rsidRDefault="0026016F" w:rsidP="00AB32D4">
      <w:pPr>
        <w:pStyle w:val="Default"/>
        <w:ind w:firstLine="1418"/>
        <w:jc w:val="both"/>
        <w:rPr>
          <w:color w:val="auto"/>
        </w:rPr>
      </w:pPr>
      <w:r w:rsidRPr="009D7A7D">
        <w:rPr>
          <w:color w:val="auto"/>
        </w:rPr>
        <w:t xml:space="preserve">I </w:t>
      </w:r>
      <w:r w:rsidR="00AB32D4">
        <w:rPr>
          <w:color w:val="auto"/>
        </w:rPr>
        <w:t>–</w:t>
      </w:r>
      <w:r w:rsidRPr="009D7A7D">
        <w:rPr>
          <w:color w:val="auto"/>
        </w:rPr>
        <w:t xml:space="preserve"> assessorar tecnicamente o Secretário Municipal de Transparência e Controladoria nos assuntos que lhe forem submetidos;</w:t>
      </w:r>
    </w:p>
    <w:p w14:paraId="2565F498" w14:textId="77777777" w:rsidR="001370B0" w:rsidRPr="009D7A7D" w:rsidRDefault="001370B0" w:rsidP="00CE776D">
      <w:pPr>
        <w:pStyle w:val="Default"/>
        <w:ind w:firstLine="1418"/>
        <w:jc w:val="both"/>
        <w:rPr>
          <w:color w:val="auto"/>
        </w:rPr>
      </w:pPr>
    </w:p>
    <w:p w14:paraId="7151630B" w14:textId="5C3A1F1D" w:rsidR="0026016F" w:rsidRPr="009D7A7D" w:rsidRDefault="0026016F" w:rsidP="00AB32D4">
      <w:pPr>
        <w:pStyle w:val="Default"/>
        <w:ind w:firstLine="1418"/>
        <w:jc w:val="both"/>
        <w:rPr>
          <w:color w:val="auto"/>
        </w:rPr>
      </w:pPr>
      <w:r w:rsidRPr="009D7A7D">
        <w:rPr>
          <w:color w:val="auto"/>
        </w:rPr>
        <w:t xml:space="preserve">II </w:t>
      </w:r>
      <w:r w:rsidR="00AB32D4">
        <w:rPr>
          <w:color w:val="auto"/>
        </w:rPr>
        <w:t>–</w:t>
      </w:r>
      <w:r w:rsidRPr="009D7A7D">
        <w:rPr>
          <w:color w:val="auto"/>
        </w:rPr>
        <w:t xml:space="preserve"> auxiliar o Secretário no exercício de suas atribuições;</w:t>
      </w:r>
    </w:p>
    <w:p w14:paraId="71AF6EC6" w14:textId="77777777" w:rsidR="001370B0" w:rsidRPr="009D7A7D" w:rsidRDefault="001370B0" w:rsidP="00CE776D">
      <w:pPr>
        <w:pStyle w:val="Default"/>
        <w:ind w:firstLine="1418"/>
        <w:jc w:val="both"/>
        <w:rPr>
          <w:color w:val="auto"/>
        </w:rPr>
      </w:pPr>
    </w:p>
    <w:p w14:paraId="05763CF8" w14:textId="3CC87500" w:rsidR="0026016F" w:rsidRPr="009D7A7D" w:rsidRDefault="0026016F" w:rsidP="00CE776D">
      <w:pPr>
        <w:pStyle w:val="Default"/>
        <w:ind w:firstLine="1418"/>
        <w:jc w:val="both"/>
        <w:rPr>
          <w:color w:val="auto"/>
        </w:rPr>
      </w:pPr>
      <w:r w:rsidRPr="009D7A7D">
        <w:rPr>
          <w:color w:val="auto"/>
        </w:rPr>
        <w:t xml:space="preserve">III </w:t>
      </w:r>
      <w:r w:rsidR="00AB32D4">
        <w:rPr>
          <w:color w:val="auto"/>
        </w:rPr>
        <w:t>–</w:t>
      </w:r>
      <w:r w:rsidRPr="009D7A7D">
        <w:rPr>
          <w:color w:val="auto"/>
        </w:rPr>
        <w:t xml:space="preserve"> examinar os expedientes submetidos à consideração do Secretário, solicitando as</w:t>
      </w:r>
      <w:r w:rsidR="00AB32D4">
        <w:rPr>
          <w:color w:val="auto"/>
        </w:rPr>
        <w:t xml:space="preserve"> </w:t>
      </w:r>
      <w:r w:rsidRPr="009D7A7D">
        <w:rPr>
          <w:color w:val="auto"/>
        </w:rPr>
        <w:t>diligências necessárias a sua perfeita instrução;</w:t>
      </w:r>
    </w:p>
    <w:p w14:paraId="279AC946" w14:textId="77777777" w:rsidR="001370B0" w:rsidRPr="009D7A7D" w:rsidRDefault="001370B0" w:rsidP="00CE776D">
      <w:pPr>
        <w:pStyle w:val="Default"/>
        <w:ind w:firstLine="1418"/>
        <w:jc w:val="both"/>
        <w:rPr>
          <w:color w:val="auto"/>
        </w:rPr>
      </w:pPr>
    </w:p>
    <w:p w14:paraId="240DA7B3" w14:textId="713D5631" w:rsidR="0026016F" w:rsidRPr="009D7A7D" w:rsidRDefault="0026016F" w:rsidP="00AB32D4">
      <w:pPr>
        <w:pStyle w:val="Default"/>
        <w:ind w:firstLine="1418"/>
        <w:jc w:val="both"/>
        <w:rPr>
          <w:color w:val="auto"/>
        </w:rPr>
      </w:pPr>
      <w:r w:rsidRPr="009D7A7D">
        <w:rPr>
          <w:color w:val="auto"/>
        </w:rPr>
        <w:t xml:space="preserve">IV </w:t>
      </w:r>
      <w:r w:rsidR="00AB32D4">
        <w:rPr>
          <w:color w:val="auto"/>
        </w:rPr>
        <w:t>–</w:t>
      </w:r>
      <w:r w:rsidRPr="009D7A7D">
        <w:rPr>
          <w:color w:val="auto"/>
        </w:rPr>
        <w:t xml:space="preserve"> propor a elaboração de projetos e programas de trabalho, em conjunto com as demais unidades da SMTC, bem como examinar e/ou participar, quando for o caso, dos que lhe sejam encaminhados;</w:t>
      </w:r>
    </w:p>
    <w:p w14:paraId="3C5AB7EA" w14:textId="77777777" w:rsidR="001370B0" w:rsidRPr="009D7A7D" w:rsidRDefault="001370B0" w:rsidP="00CE776D">
      <w:pPr>
        <w:pStyle w:val="Default"/>
        <w:ind w:firstLine="1418"/>
        <w:jc w:val="both"/>
        <w:rPr>
          <w:color w:val="auto"/>
        </w:rPr>
      </w:pPr>
    </w:p>
    <w:p w14:paraId="3AE73AF2" w14:textId="592083CB" w:rsidR="0026016F" w:rsidRPr="009D7A7D" w:rsidRDefault="0026016F" w:rsidP="00AB32D4">
      <w:pPr>
        <w:pStyle w:val="Default"/>
        <w:ind w:firstLine="1418"/>
        <w:jc w:val="both"/>
        <w:rPr>
          <w:color w:val="auto"/>
        </w:rPr>
      </w:pPr>
      <w:r w:rsidRPr="009D7A7D">
        <w:rPr>
          <w:color w:val="auto"/>
        </w:rPr>
        <w:t xml:space="preserve">V </w:t>
      </w:r>
      <w:r w:rsidR="00AB32D4">
        <w:rPr>
          <w:color w:val="auto"/>
        </w:rPr>
        <w:t>–</w:t>
      </w:r>
      <w:r w:rsidRPr="009D7A7D">
        <w:rPr>
          <w:color w:val="auto"/>
        </w:rPr>
        <w:t xml:space="preserve"> manter articulação permanente com as demais Secretarias para a integração no processo de controle interno da PMPA, exercitando visão organizacional sistêmica e transversal;</w:t>
      </w:r>
    </w:p>
    <w:p w14:paraId="7EDC7988" w14:textId="77777777" w:rsidR="001370B0" w:rsidRPr="009D7A7D" w:rsidRDefault="001370B0" w:rsidP="00CE776D">
      <w:pPr>
        <w:pStyle w:val="Default"/>
        <w:ind w:firstLine="1418"/>
        <w:jc w:val="both"/>
        <w:rPr>
          <w:color w:val="auto"/>
        </w:rPr>
      </w:pPr>
    </w:p>
    <w:p w14:paraId="53CD233D" w14:textId="4F6CF576" w:rsidR="0026016F" w:rsidRPr="009D7A7D" w:rsidRDefault="0026016F" w:rsidP="00AB32D4">
      <w:pPr>
        <w:pStyle w:val="Default"/>
        <w:ind w:firstLine="1418"/>
        <w:jc w:val="both"/>
        <w:rPr>
          <w:color w:val="auto"/>
        </w:rPr>
      </w:pPr>
      <w:r w:rsidRPr="009D7A7D">
        <w:rPr>
          <w:color w:val="auto"/>
        </w:rPr>
        <w:lastRenderedPageBreak/>
        <w:t xml:space="preserve">VI </w:t>
      </w:r>
      <w:r w:rsidR="00AB32D4">
        <w:rPr>
          <w:color w:val="auto"/>
        </w:rPr>
        <w:t>–</w:t>
      </w:r>
      <w:r w:rsidRPr="009D7A7D">
        <w:rPr>
          <w:color w:val="auto"/>
        </w:rPr>
        <w:t xml:space="preserve"> promover políticas de transparência e controle que aproximem a Administração Municipal dos órgãos de controle externo;</w:t>
      </w:r>
    </w:p>
    <w:p w14:paraId="1459568E" w14:textId="77777777" w:rsidR="001370B0" w:rsidRPr="009D7A7D" w:rsidRDefault="001370B0" w:rsidP="00CE776D">
      <w:pPr>
        <w:pStyle w:val="Default"/>
        <w:ind w:firstLine="1418"/>
        <w:jc w:val="both"/>
        <w:rPr>
          <w:color w:val="auto"/>
        </w:rPr>
      </w:pPr>
    </w:p>
    <w:p w14:paraId="7FCDC661" w14:textId="22118D3B" w:rsidR="0026016F" w:rsidRPr="009D7A7D" w:rsidRDefault="0026016F" w:rsidP="00AB32D4">
      <w:pPr>
        <w:pStyle w:val="Default"/>
        <w:ind w:firstLine="1418"/>
        <w:jc w:val="both"/>
        <w:rPr>
          <w:color w:val="auto"/>
        </w:rPr>
      </w:pPr>
      <w:r w:rsidRPr="009D7A7D">
        <w:rPr>
          <w:color w:val="auto"/>
        </w:rPr>
        <w:t xml:space="preserve">VII </w:t>
      </w:r>
      <w:r w:rsidR="00AB32D4">
        <w:rPr>
          <w:color w:val="auto"/>
        </w:rPr>
        <w:t>–</w:t>
      </w:r>
      <w:r w:rsidRPr="009D7A7D">
        <w:rPr>
          <w:color w:val="auto"/>
        </w:rPr>
        <w:t xml:space="preserve"> representar, quando solicitada, o Executivo Municipal junto às entidades externas e ao funcionalismo público municipal;</w:t>
      </w:r>
    </w:p>
    <w:p w14:paraId="1E3FBEF7" w14:textId="77777777" w:rsidR="001370B0" w:rsidRPr="009D7A7D" w:rsidRDefault="001370B0" w:rsidP="00CE776D">
      <w:pPr>
        <w:pStyle w:val="Default"/>
        <w:ind w:firstLine="1418"/>
        <w:jc w:val="both"/>
        <w:rPr>
          <w:color w:val="auto"/>
        </w:rPr>
      </w:pPr>
    </w:p>
    <w:p w14:paraId="144074AC" w14:textId="1663D05A" w:rsidR="0026016F" w:rsidRPr="009D7A7D" w:rsidRDefault="0026016F" w:rsidP="00AB32D4">
      <w:pPr>
        <w:pStyle w:val="Default"/>
        <w:ind w:firstLine="1418"/>
        <w:jc w:val="both"/>
        <w:rPr>
          <w:color w:val="auto"/>
        </w:rPr>
      </w:pPr>
      <w:r w:rsidRPr="009D7A7D">
        <w:rPr>
          <w:color w:val="auto"/>
        </w:rPr>
        <w:t xml:space="preserve">VIII </w:t>
      </w:r>
      <w:r w:rsidR="00AB32D4">
        <w:rPr>
          <w:color w:val="auto"/>
        </w:rPr>
        <w:t>–</w:t>
      </w:r>
      <w:r w:rsidRPr="009D7A7D">
        <w:rPr>
          <w:color w:val="auto"/>
        </w:rPr>
        <w:t xml:space="preserve"> desenvolver canais permanentes de discussão entre todo o Executivo Municipal, SMTC e o funcionalismo público municipal;</w:t>
      </w:r>
    </w:p>
    <w:p w14:paraId="6FA32049" w14:textId="77777777" w:rsidR="001370B0" w:rsidRPr="009D7A7D" w:rsidRDefault="001370B0" w:rsidP="00CE776D">
      <w:pPr>
        <w:pStyle w:val="Default"/>
        <w:ind w:firstLine="1418"/>
        <w:jc w:val="both"/>
        <w:rPr>
          <w:color w:val="auto"/>
        </w:rPr>
      </w:pPr>
    </w:p>
    <w:p w14:paraId="07C8A0A9" w14:textId="0E3CBDDA" w:rsidR="0026016F" w:rsidRPr="009D7A7D" w:rsidRDefault="0026016F" w:rsidP="00AB32D4">
      <w:pPr>
        <w:pStyle w:val="Default"/>
        <w:ind w:firstLine="1418"/>
        <w:jc w:val="both"/>
        <w:rPr>
          <w:color w:val="auto"/>
        </w:rPr>
      </w:pPr>
      <w:r w:rsidRPr="009D7A7D">
        <w:rPr>
          <w:color w:val="auto"/>
        </w:rPr>
        <w:t xml:space="preserve">IX </w:t>
      </w:r>
      <w:r w:rsidR="00AB32D4">
        <w:rPr>
          <w:color w:val="auto"/>
        </w:rPr>
        <w:t>–</w:t>
      </w:r>
      <w:r w:rsidRPr="009D7A7D">
        <w:rPr>
          <w:color w:val="auto"/>
        </w:rPr>
        <w:t xml:space="preserve"> indicar representação oficial da SMTC nos Conselhos Municipais;</w:t>
      </w:r>
    </w:p>
    <w:p w14:paraId="724687F5" w14:textId="77777777" w:rsidR="001370B0" w:rsidRPr="009D7A7D" w:rsidRDefault="001370B0" w:rsidP="00CE776D">
      <w:pPr>
        <w:pStyle w:val="Default"/>
        <w:ind w:firstLine="1418"/>
        <w:jc w:val="both"/>
        <w:rPr>
          <w:color w:val="auto"/>
        </w:rPr>
      </w:pPr>
    </w:p>
    <w:p w14:paraId="36C83362" w14:textId="1EA3F213" w:rsidR="0026016F" w:rsidRPr="009D7A7D" w:rsidRDefault="0026016F" w:rsidP="00AB32D4">
      <w:pPr>
        <w:pStyle w:val="Default"/>
        <w:ind w:firstLine="1418"/>
        <w:jc w:val="both"/>
        <w:rPr>
          <w:color w:val="auto"/>
        </w:rPr>
      </w:pPr>
      <w:r w:rsidRPr="009D7A7D">
        <w:rPr>
          <w:color w:val="auto"/>
        </w:rPr>
        <w:t xml:space="preserve">X – </w:t>
      </w:r>
      <w:proofErr w:type="gramStart"/>
      <w:r w:rsidRPr="009D7A7D">
        <w:rPr>
          <w:color w:val="auto"/>
        </w:rPr>
        <w:t>implementar</w:t>
      </w:r>
      <w:proofErr w:type="gramEnd"/>
      <w:r w:rsidRPr="009D7A7D">
        <w:rPr>
          <w:color w:val="auto"/>
        </w:rPr>
        <w:t xml:space="preserve"> o Programa de </w:t>
      </w:r>
      <w:r w:rsidRPr="009D7A7D">
        <w:rPr>
          <w:i/>
          <w:iCs/>
          <w:color w:val="auto"/>
        </w:rPr>
        <w:t>Compliance</w:t>
      </w:r>
      <w:r w:rsidRPr="009D7A7D">
        <w:rPr>
          <w:color w:val="auto"/>
        </w:rPr>
        <w:t>, atuando na promoção da conduta ética e da integridade no âmbito da Administração Pública Municipal e no combate e prevenção da corrupção;</w:t>
      </w:r>
    </w:p>
    <w:p w14:paraId="5EC6FAB1" w14:textId="77777777" w:rsidR="001370B0" w:rsidRPr="009D7A7D" w:rsidRDefault="001370B0" w:rsidP="00CE776D">
      <w:pPr>
        <w:pStyle w:val="Default"/>
        <w:ind w:firstLine="1418"/>
        <w:jc w:val="both"/>
        <w:rPr>
          <w:color w:val="auto"/>
        </w:rPr>
      </w:pPr>
    </w:p>
    <w:p w14:paraId="39681516" w14:textId="4B4C0DAA" w:rsidR="0026016F" w:rsidRPr="009D7A7D" w:rsidRDefault="0026016F" w:rsidP="00AB32D4">
      <w:pPr>
        <w:pStyle w:val="Default"/>
        <w:ind w:firstLine="1418"/>
        <w:jc w:val="both"/>
        <w:rPr>
          <w:color w:val="auto"/>
        </w:rPr>
      </w:pPr>
      <w:r w:rsidRPr="009D7A7D">
        <w:rPr>
          <w:color w:val="auto"/>
        </w:rPr>
        <w:t xml:space="preserve">XI </w:t>
      </w:r>
      <w:r w:rsidR="00AB32D4">
        <w:rPr>
          <w:color w:val="auto"/>
        </w:rPr>
        <w:t>–</w:t>
      </w:r>
      <w:r w:rsidRPr="009D7A7D">
        <w:rPr>
          <w:color w:val="auto"/>
        </w:rPr>
        <w:t xml:space="preserve"> promover ações voltadas ao cumprimento da Lei Geral de Proteção de Dados (LGPD); e</w:t>
      </w:r>
    </w:p>
    <w:p w14:paraId="272483FC" w14:textId="77777777" w:rsidR="001370B0" w:rsidRPr="009D7A7D" w:rsidRDefault="001370B0" w:rsidP="00CE776D">
      <w:pPr>
        <w:pStyle w:val="Default"/>
        <w:ind w:firstLine="1418"/>
        <w:jc w:val="both"/>
        <w:rPr>
          <w:color w:val="auto"/>
        </w:rPr>
      </w:pPr>
    </w:p>
    <w:p w14:paraId="68FDC8B4" w14:textId="3FB518CF" w:rsidR="0026016F" w:rsidRPr="009D7A7D" w:rsidRDefault="0026016F" w:rsidP="00AB32D4">
      <w:pPr>
        <w:pStyle w:val="Default"/>
        <w:ind w:firstLine="1418"/>
        <w:jc w:val="both"/>
        <w:rPr>
          <w:color w:val="auto"/>
        </w:rPr>
      </w:pPr>
      <w:r w:rsidRPr="009D7A7D">
        <w:rPr>
          <w:color w:val="auto"/>
        </w:rPr>
        <w:t xml:space="preserve">XII </w:t>
      </w:r>
      <w:r w:rsidR="00AB32D4">
        <w:rPr>
          <w:color w:val="auto"/>
        </w:rPr>
        <w:t>–</w:t>
      </w:r>
      <w:r w:rsidRPr="009D7A7D">
        <w:rPr>
          <w:color w:val="auto"/>
        </w:rPr>
        <w:t xml:space="preserve"> exercer outras atividades pertinentes que lhe forem delegadas.</w:t>
      </w:r>
    </w:p>
    <w:p w14:paraId="6B0987D1" w14:textId="77777777" w:rsidR="0026016F" w:rsidRPr="009D7A7D" w:rsidRDefault="0026016F" w:rsidP="00CE776D">
      <w:pPr>
        <w:pStyle w:val="Standard"/>
        <w:spacing w:after="0" w:line="240" w:lineRule="auto"/>
        <w:ind w:firstLine="1418"/>
        <w:jc w:val="both"/>
        <w:rPr>
          <w:rFonts w:ascii="Times New Roman" w:hAnsi="Times New Roman" w:cs="Times New Roman"/>
          <w:sz w:val="24"/>
          <w:szCs w:val="24"/>
        </w:rPr>
      </w:pPr>
    </w:p>
    <w:p w14:paraId="58622CF3" w14:textId="0109C048" w:rsidR="00AB32D4" w:rsidRPr="009D7A7D" w:rsidRDefault="00AB32D4" w:rsidP="00AB32D4">
      <w:pPr>
        <w:pStyle w:val="Default"/>
        <w:jc w:val="center"/>
        <w:rPr>
          <w:b/>
          <w:bCs/>
          <w:color w:val="auto"/>
        </w:rPr>
      </w:pPr>
      <w:r>
        <w:rPr>
          <w:b/>
          <w:bCs/>
          <w:color w:val="auto"/>
        </w:rPr>
        <w:t>Seção II</w:t>
      </w:r>
    </w:p>
    <w:p w14:paraId="567B5AFA" w14:textId="77777777" w:rsidR="0026016F" w:rsidRPr="009D7A7D" w:rsidRDefault="0026016F" w:rsidP="00AB32D4">
      <w:pPr>
        <w:pStyle w:val="Standard"/>
        <w:spacing w:after="0" w:line="240" w:lineRule="auto"/>
        <w:jc w:val="center"/>
      </w:pPr>
      <w:r w:rsidRPr="009D7A7D">
        <w:rPr>
          <w:rFonts w:ascii="Times New Roman" w:hAnsi="Times New Roman" w:cs="Times New Roman"/>
          <w:b/>
          <w:sz w:val="24"/>
          <w:szCs w:val="24"/>
        </w:rPr>
        <w:t xml:space="preserve">Da Coordenação de </w:t>
      </w:r>
      <w:r w:rsidRPr="009D7A7D">
        <w:rPr>
          <w:rFonts w:ascii="Times New Roman" w:hAnsi="Times New Roman" w:cs="Times New Roman"/>
          <w:b/>
          <w:i/>
          <w:sz w:val="24"/>
          <w:szCs w:val="24"/>
        </w:rPr>
        <w:t>Compliance</w:t>
      </w:r>
    </w:p>
    <w:p w14:paraId="0D75548D" w14:textId="77777777" w:rsidR="00B57E79" w:rsidRPr="009D7A7D" w:rsidRDefault="00B57E79" w:rsidP="00CE776D">
      <w:pPr>
        <w:pStyle w:val="NormalWeb"/>
        <w:shd w:val="clear" w:color="auto" w:fill="FFFFFF"/>
        <w:spacing w:before="0" w:after="0"/>
        <w:ind w:firstLine="1418"/>
        <w:jc w:val="both"/>
        <w:rPr>
          <w:b/>
        </w:rPr>
      </w:pPr>
    </w:p>
    <w:p w14:paraId="16A0D0A4" w14:textId="33DEF359" w:rsidR="0026016F" w:rsidRPr="009D7A7D" w:rsidRDefault="0026016F" w:rsidP="00CE776D">
      <w:pPr>
        <w:pStyle w:val="NormalWeb"/>
        <w:shd w:val="clear" w:color="auto" w:fill="FFFFFF"/>
        <w:spacing w:before="0" w:after="0"/>
        <w:ind w:firstLine="1418"/>
        <w:jc w:val="both"/>
      </w:pPr>
      <w:r w:rsidRPr="009D7A7D">
        <w:rPr>
          <w:b/>
        </w:rPr>
        <w:t>Art. 6</w:t>
      </w:r>
      <w:proofErr w:type="gramStart"/>
      <w:r w:rsidRPr="009D7A7D">
        <w:rPr>
          <w:b/>
        </w:rPr>
        <w:t>º</w:t>
      </w:r>
      <w:r w:rsidRPr="009D7A7D">
        <w:t xml:space="preserve"> </w:t>
      </w:r>
      <w:r w:rsidR="00F21D1A">
        <w:t xml:space="preserve"> </w:t>
      </w:r>
      <w:r w:rsidRPr="009D7A7D">
        <w:rPr>
          <w:rFonts w:eastAsia="Calibri"/>
          <w:lang w:eastAsia="en-US"/>
        </w:rPr>
        <w:t>À</w:t>
      </w:r>
      <w:proofErr w:type="gramEnd"/>
      <w:r w:rsidRPr="009D7A7D">
        <w:rPr>
          <w:rFonts w:eastAsia="Calibri"/>
          <w:lang w:eastAsia="en-US"/>
        </w:rPr>
        <w:t xml:space="preserve"> Coordenação de </w:t>
      </w:r>
      <w:r w:rsidRPr="009D7A7D">
        <w:rPr>
          <w:rFonts w:eastAsia="Calibri"/>
          <w:i/>
          <w:lang w:eastAsia="en-US"/>
        </w:rPr>
        <w:t>Compliance</w:t>
      </w:r>
      <w:r w:rsidRPr="009D7A7D">
        <w:rPr>
          <w:rFonts w:eastAsia="Calibri"/>
          <w:lang w:eastAsia="en-US"/>
        </w:rPr>
        <w:t xml:space="preserve"> (COMP), UT subordinada à SMTC, compete:</w:t>
      </w:r>
    </w:p>
    <w:p w14:paraId="0B2A79DF" w14:textId="77777777" w:rsidR="00F21D1A" w:rsidRDefault="00F21D1A" w:rsidP="00AB32D4">
      <w:pPr>
        <w:pStyle w:val="Standard"/>
        <w:spacing w:after="0" w:line="240" w:lineRule="auto"/>
        <w:ind w:firstLine="1418"/>
        <w:jc w:val="both"/>
        <w:rPr>
          <w:rFonts w:ascii="Times New Roman" w:hAnsi="Times New Roman" w:cs="Times New Roman"/>
          <w:sz w:val="24"/>
          <w:szCs w:val="24"/>
        </w:rPr>
      </w:pPr>
    </w:p>
    <w:p w14:paraId="3270E751" w14:textId="2185A62D"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 xml:space="preserve">I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atuar na promoção da conduta ética e da integridade no âmbito da Administração Pública Municipal de Porto Alegre e no combate e prevenção da corrupção;</w:t>
      </w:r>
    </w:p>
    <w:p w14:paraId="6B4E813B"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3066C9B2" w14:textId="1F44D22F"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 xml:space="preserve">II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contribuir na melhoria da gestão, dos riscos e do aperfeiçoamento dos processos;</w:t>
      </w:r>
    </w:p>
    <w:p w14:paraId="247447D3"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72547F23" w14:textId="2E4013A4"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 xml:space="preserve">III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coordenar na formação e no treinamento de agentes públicos municipais e de cidadãos sobre assuntos relacionados à integridade pública, transparência, governo aberto, controle e temas ligados ao </w:t>
      </w:r>
      <w:r w:rsidRPr="009D7A7D">
        <w:rPr>
          <w:rFonts w:ascii="Times New Roman" w:hAnsi="Times New Roman" w:cs="Times New Roman"/>
          <w:i/>
          <w:iCs/>
          <w:sz w:val="24"/>
          <w:szCs w:val="24"/>
        </w:rPr>
        <w:t>compliance</w:t>
      </w:r>
      <w:r w:rsidRPr="009D7A7D">
        <w:rPr>
          <w:rFonts w:ascii="Times New Roman" w:hAnsi="Times New Roman" w:cs="Times New Roman"/>
          <w:sz w:val="24"/>
          <w:szCs w:val="24"/>
        </w:rPr>
        <w:t>;</w:t>
      </w:r>
    </w:p>
    <w:p w14:paraId="00EE5711"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2E9E5AE0" w14:textId="6B3E47C1"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 xml:space="preserve">IV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w:t>
      </w:r>
      <w:proofErr w:type="gramStart"/>
      <w:r w:rsidRPr="009D7A7D">
        <w:rPr>
          <w:rFonts w:ascii="Times New Roman" w:hAnsi="Times New Roman" w:cs="Times New Roman"/>
          <w:sz w:val="24"/>
          <w:szCs w:val="24"/>
        </w:rPr>
        <w:t>estimular</w:t>
      </w:r>
      <w:proofErr w:type="gramEnd"/>
      <w:r w:rsidRPr="009D7A7D">
        <w:rPr>
          <w:rFonts w:ascii="Times New Roman" w:hAnsi="Times New Roman" w:cs="Times New Roman"/>
          <w:sz w:val="24"/>
          <w:szCs w:val="24"/>
        </w:rPr>
        <w:t xml:space="preserve"> o cumprimento da Lei Federal nº 12.527, de 18 de novembro de 2011 e a Lei Federal nº 12.846, de 1º de agosto de 2013 e a Lei nº 12.827, de 6 de maio de 2021;</w:t>
      </w:r>
    </w:p>
    <w:p w14:paraId="4DAEE71B"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0C111247" w14:textId="4F539466"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 xml:space="preserve">V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divulgar amplamente o Programa de </w:t>
      </w:r>
      <w:r w:rsidRPr="009D7A7D">
        <w:rPr>
          <w:rFonts w:ascii="Times New Roman" w:hAnsi="Times New Roman" w:cs="Times New Roman"/>
          <w:i/>
          <w:iCs/>
          <w:sz w:val="24"/>
          <w:szCs w:val="24"/>
        </w:rPr>
        <w:t>Compliance</w:t>
      </w:r>
      <w:r w:rsidRPr="009D7A7D">
        <w:rPr>
          <w:rFonts w:ascii="Times New Roman" w:hAnsi="Times New Roman" w:cs="Times New Roman"/>
          <w:sz w:val="24"/>
          <w:szCs w:val="24"/>
        </w:rPr>
        <w:t>, estabelecido no Decreto nº 20.969, de 2021, o Código de Conduta da Ata Administração e dos servidores públicos municipais, Decreto nº 21.071, de 2021, o Código de Relacionamento com os fornecedores, parceiros e prestadores de serviços, Decreto nº 21.072, de 2021;</w:t>
      </w:r>
    </w:p>
    <w:p w14:paraId="6D9A9A24"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05F6EB8A" w14:textId="5470EC70"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lastRenderedPageBreak/>
        <w:t xml:space="preserve">VI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contribuir para o fortalecimento da gestão pública municipal por meio de processos e incentivar o desenvolvimento de ferramentas de integridade pública;</w:t>
      </w:r>
    </w:p>
    <w:p w14:paraId="43497D5F"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6CB6B405" w14:textId="0B2B674C"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 xml:space="preserve">VII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estimular parcerias com entes públicos e privados, especialmente o terceiro setor, visando ao fortalecimento da integridade pública;</w:t>
      </w:r>
    </w:p>
    <w:p w14:paraId="4F8DEFC2"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38250812" w14:textId="1B268396"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 xml:space="preserve">VIII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promover o Programa de Integridade e Boas Práticas, com apoio das demais unidades da SMTC;</w:t>
      </w:r>
    </w:p>
    <w:p w14:paraId="44984894"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7FB375E0" w14:textId="2F92D514"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 xml:space="preserve">IX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auxiliar nas políticas e projetos de governo, articulando com demais órgãos e entidades do município, estados e da união e da sociedade civil, locais, nacionais e internacionais;</w:t>
      </w:r>
    </w:p>
    <w:p w14:paraId="2B2FD884"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22BDFC53" w14:textId="2F0533F6"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 xml:space="preserve">X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elaborar e incentivar estudos e definir diretrizes relacionadas à transparência, combate à corrupção, dados abertos na Administração Pública Municipal e auxiliar na proteção de dados pessoais ou sigilosos;</w:t>
      </w:r>
    </w:p>
    <w:p w14:paraId="2EC0EBC4"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6D85CFFF" w14:textId="75A73A15"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 xml:space="preserve">XI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auxiliar na promoção da transparência ativa no âmbito do Município;</w:t>
      </w:r>
    </w:p>
    <w:p w14:paraId="3611ECD3"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41894D4B" w14:textId="2B6C300A"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 xml:space="preserve">XII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fomentar a participação da sociedade civil e o ajudar no controle social;</w:t>
      </w:r>
    </w:p>
    <w:p w14:paraId="553DB046"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4B670033" w14:textId="707BC593"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 xml:space="preserve">XIII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coordenar as reuniões dos integrantes do grupo de trabalho do </w:t>
      </w:r>
      <w:r w:rsidRPr="009D7A7D">
        <w:rPr>
          <w:rFonts w:ascii="Times New Roman" w:hAnsi="Times New Roman" w:cs="Times New Roman"/>
          <w:i/>
          <w:iCs/>
          <w:sz w:val="24"/>
          <w:szCs w:val="24"/>
        </w:rPr>
        <w:t>compliance</w:t>
      </w:r>
      <w:r w:rsidRPr="009D7A7D">
        <w:rPr>
          <w:rFonts w:ascii="Times New Roman" w:hAnsi="Times New Roman" w:cs="Times New Roman"/>
          <w:sz w:val="24"/>
          <w:szCs w:val="24"/>
        </w:rPr>
        <w:t>; e</w:t>
      </w:r>
    </w:p>
    <w:p w14:paraId="35618B22"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497F8915" w14:textId="57577F5A" w:rsidR="0026016F" w:rsidRPr="009D7A7D" w:rsidRDefault="0026016F" w:rsidP="00AB32D4">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 xml:space="preserve">XIV </w:t>
      </w:r>
      <w:r w:rsidR="00AB32D4">
        <w:rPr>
          <w:rFonts w:ascii="Times New Roman" w:hAnsi="Times New Roman" w:cs="Times New Roman"/>
          <w:sz w:val="24"/>
          <w:szCs w:val="24"/>
        </w:rPr>
        <w:t>–</w:t>
      </w:r>
      <w:r w:rsidRPr="009D7A7D">
        <w:rPr>
          <w:rFonts w:ascii="Times New Roman" w:hAnsi="Times New Roman" w:cs="Times New Roman"/>
          <w:sz w:val="24"/>
          <w:szCs w:val="24"/>
        </w:rPr>
        <w:t xml:space="preserve"> exercer outras atividades pertinentes que lhe forem delegadas.</w:t>
      </w:r>
    </w:p>
    <w:p w14:paraId="3CBABB54" w14:textId="77777777" w:rsidR="0026016F" w:rsidRPr="009D7A7D" w:rsidRDefault="0026016F" w:rsidP="00CE776D">
      <w:pPr>
        <w:pStyle w:val="Standard"/>
        <w:spacing w:after="0" w:line="240" w:lineRule="auto"/>
        <w:ind w:firstLine="1418"/>
        <w:jc w:val="both"/>
        <w:rPr>
          <w:rFonts w:ascii="Times New Roman" w:hAnsi="Times New Roman" w:cs="Times New Roman"/>
          <w:sz w:val="24"/>
          <w:szCs w:val="24"/>
        </w:rPr>
      </w:pPr>
    </w:p>
    <w:p w14:paraId="7E886D73" w14:textId="24F4224D" w:rsidR="00AB32D4" w:rsidRDefault="00AB32D4" w:rsidP="00AB32D4">
      <w:pPr>
        <w:pStyle w:val="Standard"/>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Seção III</w:t>
      </w:r>
    </w:p>
    <w:p w14:paraId="6D32CDC3" w14:textId="4626929E" w:rsidR="00513DCC" w:rsidRPr="009D7A7D" w:rsidRDefault="00513DCC" w:rsidP="00AB32D4">
      <w:pPr>
        <w:pStyle w:val="Standard"/>
        <w:spacing w:after="0" w:line="240" w:lineRule="auto"/>
        <w:jc w:val="center"/>
        <w:rPr>
          <w:rFonts w:ascii="Times New Roman" w:hAnsi="Times New Roman" w:cs="Times New Roman"/>
          <w:b/>
          <w:sz w:val="24"/>
          <w:szCs w:val="24"/>
        </w:rPr>
      </w:pPr>
      <w:r w:rsidRPr="009D7A7D">
        <w:rPr>
          <w:rFonts w:ascii="Times New Roman" w:hAnsi="Times New Roman" w:cs="Times New Roman"/>
          <w:b/>
          <w:sz w:val="24"/>
          <w:szCs w:val="24"/>
        </w:rPr>
        <w:t xml:space="preserve">Da Assessoria Técnica </w:t>
      </w:r>
    </w:p>
    <w:p w14:paraId="29828233" w14:textId="77777777" w:rsidR="00B954F7" w:rsidRPr="009D7A7D" w:rsidRDefault="00B954F7" w:rsidP="00CE776D">
      <w:pPr>
        <w:pStyle w:val="Standard"/>
        <w:spacing w:after="0" w:line="240" w:lineRule="auto"/>
        <w:ind w:firstLine="1418"/>
        <w:jc w:val="center"/>
        <w:rPr>
          <w:rFonts w:ascii="Times New Roman" w:hAnsi="Times New Roman" w:cs="Times New Roman"/>
          <w:b/>
          <w:sz w:val="24"/>
          <w:szCs w:val="24"/>
        </w:rPr>
      </w:pPr>
    </w:p>
    <w:p w14:paraId="3C08C0AC" w14:textId="197C1490" w:rsidR="0083346B" w:rsidRPr="009D7A7D" w:rsidRDefault="00B954F7" w:rsidP="00CE776D">
      <w:pPr>
        <w:pStyle w:val="Default"/>
        <w:ind w:firstLine="1418"/>
        <w:jc w:val="both"/>
      </w:pPr>
      <w:r w:rsidRPr="009D7A7D">
        <w:rPr>
          <w:b/>
          <w:color w:val="auto"/>
        </w:rPr>
        <w:t>Art. 7</w:t>
      </w:r>
      <w:proofErr w:type="gramStart"/>
      <w:r w:rsidRPr="009D7A7D">
        <w:rPr>
          <w:b/>
          <w:color w:val="auto"/>
        </w:rPr>
        <w:t>º</w:t>
      </w:r>
      <w:r w:rsidR="0083346B" w:rsidRPr="009D7A7D">
        <w:rPr>
          <w:color w:val="auto"/>
        </w:rPr>
        <w:t xml:space="preserve"> </w:t>
      </w:r>
      <w:r w:rsidR="00D43068">
        <w:rPr>
          <w:color w:val="auto"/>
        </w:rPr>
        <w:t xml:space="preserve"> </w:t>
      </w:r>
      <w:r w:rsidR="0083346B" w:rsidRPr="009D7A7D">
        <w:rPr>
          <w:color w:val="auto"/>
        </w:rPr>
        <w:t>À</w:t>
      </w:r>
      <w:proofErr w:type="gramEnd"/>
      <w:r w:rsidR="0083346B" w:rsidRPr="009D7A7D">
        <w:rPr>
          <w:color w:val="auto"/>
        </w:rPr>
        <w:t xml:space="preserve"> Assessoria Técnica (ASSETEC), UT subordinada à SMTC, compete:</w:t>
      </w:r>
    </w:p>
    <w:p w14:paraId="3875E79E" w14:textId="77777777" w:rsidR="001370B0" w:rsidRPr="009D7A7D" w:rsidRDefault="001370B0" w:rsidP="00CE776D">
      <w:pPr>
        <w:pStyle w:val="Default"/>
        <w:ind w:firstLine="1418"/>
        <w:jc w:val="both"/>
        <w:rPr>
          <w:color w:val="auto"/>
        </w:rPr>
      </w:pPr>
    </w:p>
    <w:p w14:paraId="36D4493F" w14:textId="0AF48E15" w:rsidR="0083346B" w:rsidRPr="009D7A7D" w:rsidRDefault="0083346B" w:rsidP="00CE776D">
      <w:pPr>
        <w:pStyle w:val="Default"/>
        <w:ind w:firstLine="1418"/>
        <w:jc w:val="both"/>
        <w:rPr>
          <w:color w:val="auto"/>
        </w:rPr>
      </w:pPr>
      <w:r w:rsidRPr="009D7A7D">
        <w:rPr>
          <w:color w:val="auto"/>
        </w:rPr>
        <w:t>I</w:t>
      </w:r>
      <w:r w:rsidR="00F21D1A">
        <w:rPr>
          <w:color w:val="auto"/>
        </w:rPr>
        <w:t xml:space="preserve"> -</w:t>
      </w:r>
      <w:r w:rsidR="00F21D1A" w:rsidRPr="009D7A7D">
        <w:rPr>
          <w:color w:val="auto"/>
        </w:rPr>
        <w:t xml:space="preserve"> </w:t>
      </w:r>
      <w:r w:rsidRPr="009D7A7D">
        <w:rPr>
          <w:color w:val="auto"/>
        </w:rPr>
        <w:t>elaborar, propor e examinar estudos, projetos, planos de trabalho e pesquisas estratégicas, no âmbito da Lei Federal 13.709</w:t>
      </w:r>
      <w:r w:rsidR="00F21D1A">
        <w:rPr>
          <w:color w:val="auto"/>
        </w:rPr>
        <w:t xml:space="preserve">, de 14 de agosto de </w:t>
      </w:r>
      <w:r w:rsidRPr="009D7A7D">
        <w:rPr>
          <w:color w:val="auto"/>
        </w:rPr>
        <w:t xml:space="preserve">2018, a Lei geral de Proteção de </w:t>
      </w:r>
      <w:proofErr w:type="gramStart"/>
      <w:r w:rsidRPr="009D7A7D">
        <w:rPr>
          <w:color w:val="auto"/>
        </w:rPr>
        <w:t xml:space="preserve">Dados  </w:t>
      </w:r>
      <w:r w:rsidR="00F21D1A">
        <w:rPr>
          <w:color w:val="auto"/>
        </w:rPr>
        <w:t>(</w:t>
      </w:r>
      <w:proofErr w:type="gramEnd"/>
      <w:r w:rsidRPr="009D7A7D">
        <w:rPr>
          <w:color w:val="auto"/>
        </w:rPr>
        <w:t>LGPD</w:t>
      </w:r>
      <w:r w:rsidR="00F21D1A">
        <w:rPr>
          <w:color w:val="auto"/>
        </w:rPr>
        <w:t>)</w:t>
      </w:r>
      <w:r w:rsidR="007C2A4D" w:rsidRPr="009D7A7D">
        <w:rPr>
          <w:color w:val="auto"/>
        </w:rPr>
        <w:t>;</w:t>
      </w:r>
    </w:p>
    <w:p w14:paraId="1B6E6C40" w14:textId="77777777" w:rsidR="001370B0" w:rsidRPr="009D7A7D" w:rsidRDefault="001370B0" w:rsidP="00CE776D">
      <w:pPr>
        <w:pStyle w:val="Default"/>
        <w:ind w:firstLine="1418"/>
        <w:jc w:val="both"/>
        <w:rPr>
          <w:color w:val="auto"/>
        </w:rPr>
      </w:pPr>
    </w:p>
    <w:p w14:paraId="090AC9A9" w14:textId="62FB5F4B" w:rsidR="0083346B" w:rsidRPr="009D7A7D" w:rsidRDefault="0083346B" w:rsidP="00CE776D">
      <w:pPr>
        <w:pStyle w:val="Default"/>
        <w:ind w:firstLine="1418"/>
        <w:jc w:val="both"/>
        <w:rPr>
          <w:color w:val="auto"/>
        </w:rPr>
      </w:pPr>
      <w:r w:rsidRPr="009D7A7D">
        <w:rPr>
          <w:color w:val="auto"/>
        </w:rPr>
        <w:t>II</w:t>
      </w:r>
      <w:r w:rsidR="00F21D1A">
        <w:rPr>
          <w:color w:val="auto"/>
        </w:rPr>
        <w:t xml:space="preserve"> </w:t>
      </w:r>
      <w:r w:rsidR="00F21D1A">
        <w:t xml:space="preserve">– </w:t>
      </w:r>
      <w:r w:rsidRPr="009D7A7D">
        <w:rPr>
          <w:color w:val="auto"/>
        </w:rPr>
        <w:t>prestar assessoramento técnico como encarregado da proteção de dados pessoais (DPO) do Município;</w:t>
      </w:r>
    </w:p>
    <w:p w14:paraId="66670B53" w14:textId="77777777" w:rsidR="001370B0" w:rsidRPr="009D7A7D" w:rsidRDefault="001370B0" w:rsidP="00CE776D">
      <w:pPr>
        <w:pStyle w:val="Default"/>
        <w:ind w:firstLine="1418"/>
        <w:jc w:val="both"/>
        <w:rPr>
          <w:color w:val="auto"/>
        </w:rPr>
      </w:pPr>
    </w:p>
    <w:p w14:paraId="7DE70EB7" w14:textId="6083ABC4" w:rsidR="0083346B" w:rsidRPr="009D7A7D" w:rsidRDefault="0083346B" w:rsidP="00CE776D">
      <w:pPr>
        <w:pStyle w:val="Default"/>
        <w:ind w:firstLine="1418"/>
        <w:jc w:val="both"/>
        <w:rPr>
          <w:color w:val="auto"/>
        </w:rPr>
      </w:pPr>
      <w:r w:rsidRPr="009D7A7D">
        <w:rPr>
          <w:color w:val="auto"/>
        </w:rPr>
        <w:t>III</w:t>
      </w:r>
      <w:r w:rsidR="00F21D1A">
        <w:rPr>
          <w:color w:val="auto"/>
        </w:rPr>
        <w:t xml:space="preserve"> </w:t>
      </w:r>
      <w:r w:rsidR="00F21D1A">
        <w:t>–</w:t>
      </w:r>
      <w:r w:rsidRPr="009D7A7D">
        <w:rPr>
          <w:color w:val="auto"/>
        </w:rPr>
        <w:t xml:space="preserve"> garantir a conformidade da administração pública municipal à legislação de proteção dos dados pessoais, assegurando os direitos dos cidadãos enquanto titulares dos dados;</w:t>
      </w:r>
    </w:p>
    <w:p w14:paraId="12E48EB6" w14:textId="77777777" w:rsidR="001370B0" w:rsidRPr="009D7A7D" w:rsidRDefault="001370B0" w:rsidP="00CE776D">
      <w:pPr>
        <w:pStyle w:val="Default"/>
        <w:ind w:firstLine="1418"/>
        <w:jc w:val="both"/>
        <w:rPr>
          <w:color w:val="auto"/>
        </w:rPr>
      </w:pPr>
    </w:p>
    <w:p w14:paraId="242C76C5" w14:textId="36617125" w:rsidR="0083346B" w:rsidRPr="009D7A7D" w:rsidRDefault="0083346B" w:rsidP="00CE776D">
      <w:pPr>
        <w:pStyle w:val="Default"/>
        <w:ind w:firstLine="1418"/>
        <w:jc w:val="both"/>
        <w:rPr>
          <w:color w:val="auto"/>
        </w:rPr>
      </w:pPr>
      <w:r w:rsidRPr="009D7A7D">
        <w:rPr>
          <w:color w:val="auto"/>
        </w:rPr>
        <w:t>IV</w:t>
      </w:r>
      <w:r w:rsidR="00F21D1A">
        <w:rPr>
          <w:color w:val="auto"/>
        </w:rPr>
        <w:t xml:space="preserve"> </w:t>
      </w:r>
      <w:r w:rsidR="00F21D1A">
        <w:t>–</w:t>
      </w:r>
      <w:r w:rsidRPr="009D7A7D">
        <w:rPr>
          <w:color w:val="auto"/>
        </w:rPr>
        <w:t xml:space="preserve"> </w:t>
      </w:r>
      <w:proofErr w:type="gramStart"/>
      <w:r w:rsidRPr="009D7A7D">
        <w:rPr>
          <w:color w:val="auto"/>
        </w:rPr>
        <w:t>subsidiar</w:t>
      </w:r>
      <w:proofErr w:type="gramEnd"/>
      <w:r w:rsidRPr="009D7A7D">
        <w:rPr>
          <w:color w:val="auto"/>
        </w:rPr>
        <w:t xml:space="preserve"> a implementação da política, planejamento e monitoramento das estratégias utilizadas para a proteção de dados pessoa</w:t>
      </w:r>
      <w:r w:rsidR="00B95D0C" w:rsidRPr="009D7A7D">
        <w:rPr>
          <w:color w:val="auto"/>
        </w:rPr>
        <w:t>i</w:t>
      </w:r>
      <w:r w:rsidRPr="009D7A7D">
        <w:rPr>
          <w:color w:val="auto"/>
        </w:rPr>
        <w:t>s no âmbito da Administração Pública Municipal;</w:t>
      </w:r>
    </w:p>
    <w:p w14:paraId="6F46E517" w14:textId="77777777" w:rsidR="001370B0" w:rsidRPr="009D7A7D" w:rsidRDefault="001370B0" w:rsidP="00CE776D">
      <w:pPr>
        <w:pStyle w:val="Default"/>
        <w:ind w:firstLine="1418"/>
        <w:jc w:val="both"/>
        <w:rPr>
          <w:color w:val="auto"/>
        </w:rPr>
      </w:pPr>
    </w:p>
    <w:p w14:paraId="58D539CF" w14:textId="6543A612" w:rsidR="0083346B" w:rsidRPr="009D7A7D" w:rsidRDefault="0083346B" w:rsidP="00CE776D">
      <w:pPr>
        <w:pStyle w:val="Default"/>
        <w:ind w:firstLine="1418"/>
        <w:jc w:val="both"/>
        <w:rPr>
          <w:color w:val="auto"/>
        </w:rPr>
      </w:pPr>
      <w:r w:rsidRPr="009D7A7D">
        <w:rPr>
          <w:color w:val="auto"/>
        </w:rPr>
        <w:lastRenderedPageBreak/>
        <w:t xml:space="preserve">V – </w:t>
      </w:r>
      <w:proofErr w:type="gramStart"/>
      <w:r w:rsidRPr="009D7A7D">
        <w:rPr>
          <w:color w:val="auto"/>
        </w:rPr>
        <w:t>interagir</w:t>
      </w:r>
      <w:proofErr w:type="gramEnd"/>
      <w:r w:rsidRPr="009D7A7D">
        <w:rPr>
          <w:color w:val="auto"/>
        </w:rPr>
        <w:t xml:space="preserve"> com os titulares de dados pessoais, em articulação com os órgãos responsáveis pela comunicação, ouvidoria, corregedoria e transparência da Administração Pública Municipal; e</w:t>
      </w:r>
    </w:p>
    <w:p w14:paraId="7063C679" w14:textId="77777777" w:rsidR="001370B0" w:rsidRPr="009D7A7D" w:rsidRDefault="001370B0" w:rsidP="00CE776D">
      <w:pPr>
        <w:pStyle w:val="Default"/>
        <w:ind w:firstLine="1418"/>
        <w:jc w:val="both"/>
        <w:rPr>
          <w:color w:val="auto"/>
        </w:rPr>
      </w:pPr>
    </w:p>
    <w:p w14:paraId="071796AA" w14:textId="533E6458" w:rsidR="0083346B" w:rsidRPr="009D7A7D" w:rsidRDefault="0083346B" w:rsidP="00CE776D">
      <w:pPr>
        <w:pStyle w:val="Default"/>
        <w:ind w:firstLine="1418"/>
        <w:jc w:val="both"/>
        <w:rPr>
          <w:color w:val="auto"/>
        </w:rPr>
      </w:pPr>
      <w:r w:rsidRPr="009D7A7D">
        <w:rPr>
          <w:color w:val="auto"/>
        </w:rPr>
        <w:t>VI</w:t>
      </w:r>
      <w:r w:rsidR="00F21D1A">
        <w:rPr>
          <w:color w:val="auto"/>
        </w:rPr>
        <w:t xml:space="preserve"> </w:t>
      </w:r>
      <w:r w:rsidR="00F21D1A">
        <w:t>–</w:t>
      </w:r>
      <w:r w:rsidRPr="009D7A7D">
        <w:rPr>
          <w:color w:val="auto"/>
        </w:rPr>
        <w:t xml:space="preserve"> exercer outras atividades pertinentes que lhe forem delegadas.</w:t>
      </w:r>
    </w:p>
    <w:p w14:paraId="2EFBB0C8" w14:textId="77777777" w:rsidR="0083346B" w:rsidRPr="009D7A7D" w:rsidRDefault="0083346B" w:rsidP="00CE776D">
      <w:pPr>
        <w:pStyle w:val="Default"/>
        <w:ind w:firstLine="1418"/>
        <w:jc w:val="both"/>
        <w:rPr>
          <w:color w:val="auto"/>
        </w:rPr>
      </w:pPr>
    </w:p>
    <w:p w14:paraId="50BA6330" w14:textId="36A1C2E0" w:rsidR="00D43068" w:rsidRDefault="00866BD6" w:rsidP="00D43068">
      <w:pPr>
        <w:pStyle w:val="Standard"/>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Seção IV</w:t>
      </w:r>
    </w:p>
    <w:p w14:paraId="62B1510B" w14:textId="0E019160" w:rsidR="0026016F" w:rsidRPr="009D7A7D" w:rsidRDefault="0026016F" w:rsidP="00AB32D4">
      <w:pPr>
        <w:pStyle w:val="Standard"/>
        <w:spacing w:after="0" w:line="240" w:lineRule="auto"/>
        <w:jc w:val="center"/>
        <w:rPr>
          <w:rFonts w:ascii="Times New Roman" w:hAnsi="Times New Roman" w:cs="Times New Roman"/>
          <w:b/>
          <w:sz w:val="24"/>
          <w:szCs w:val="24"/>
        </w:rPr>
      </w:pPr>
      <w:r w:rsidRPr="009D7A7D">
        <w:rPr>
          <w:rFonts w:ascii="Times New Roman" w:hAnsi="Times New Roman" w:cs="Times New Roman"/>
          <w:b/>
          <w:sz w:val="24"/>
          <w:szCs w:val="24"/>
        </w:rPr>
        <w:t>Da Diretoria de Transparência e Cidadania</w:t>
      </w:r>
    </w:p>
    <w:p w14:paraId="0EC9AC28" w14:textId="77777777" w:rsidR="00B954F7" w:rsidRPr="009D7A7D" w:rsidRDefault="00B954F7" w:rsidP="00CE776D">
      <w:pPr>
        <w:pStyle w:val="Standard"/>
        <w:spacing w:after="0" w:line="240" w:lineRule="auto"/>
        <w:ind w:firstLine="1418"/>
        <w:jc w:val="center"/>
        <w:rPr>
          <w:rFonts w:ascii="Times New Roman" w:hAnsi="Times New Roman" w:cs="Times New Roman"/>
          <w:b/>
          <w:sz w:val="24"/>
          <w:szCs w:val="24"/>
        </w:rPr>
      </w:pPr>
    </w:p>
    <w:p w14:paraId="6BDA9934" w14:textId="482D8FE9" w:rsidR="0026016F" w:rsidRDefault="0026016F" w:rsidP="00CE776D">
      <w:pPr>
        <w:pStyle w:val="NormalWeb"/>
        <w:spacing w:before="0" w:after="0"/>
        <w:ind w:firstLine="1418"/>
        <w:jc w:val="both"/>
      </w:pPr>
      <w:r w:rsidRPr="009D7A7D">
        <w:rPr>
          <w:b/>
        </w:rPr>
        <w:t xml:space="preserve">Art. </w:t>
      </w:r>
      <w:r w:rsidR="00572248" w:rsidRPr="009D7A7D">
        <w:rPr>
          <w:b/>
        </w:rPr>
        <w:t>8</w:t>
      </w:r>
      <w:proofErr w:type="gramStart"/>
      <w:r w:rsidRPr="009D7A7D">
        <w:rPr>
          <w:b/>
        </w:rPr>
        <w:t>º</w:t>
      </w:r>
      <w:r w:rsidRPr="009D7A7D">
        <w:t xml:space="preserve"> </w:t>
      </w:r>
      <w:r w:rsidR="00D43068">
        <w:t xml:space="preserve"> </w:t>
      </w:r>
      <w:r w:rsidRPr="009D7A7D">
        <w:t>À</w:t>
      </w:r>
      <w:proofErr w:type="gramEnd"/>
      <w:r w:rsidRPr="009D7A7D">
        <w:t xml:space="preserve"> Diretoria de Transparência e Cidadania (DTC), UT subordinada à SMTC, compete:</w:t>
      </w:r>
    </w:p>
    <w:p w14:paraId="44B00A06" w14:textId="77777777" w:rsidR="00627FA4" w:rsidRPr="009D7A7D" w:rsidRDefault="00627FA4" w:rsidP="00CE776D">
      <w:pPr>
        <w:pStyle w:val="NormalWeb"/>
        <w:spacing w:before="0" w:after="0"/>
        <w:ind w:firstLine="1418"/>
        <w:jc w:val="both"/>
      </w:pPr>
    </w:p>
    <w:p w14:paraId="3C3459A6" w14:textId="1B9C5DE3" w:rsidR="0026016F" w:rsidRPr="009D7A7D" w:rsidRDefault="0026016F" w:rsidP="00D43068">
      <w:pPr>
        <w:pStyle w:val="Default"/>
        <w:ind w:firstLine="1418"/>
        <w:jc w:val="both"/>
        <w:rPr>
          <w:color w:val="auto"/>
        </w:rPr>
      </w:pPr>
      <w:r w:rsidRPr="009D7A7D">
        <w:rPr>
          <w:color w:val="auto"/>
        </w:rPr>
        <w:t xml:space="preserve">I </w:t>
      </w:r>
      <w:r w:rsidR="00D43068">
        <w:rPr>
          <w:color w:val="auto"/>
        </w:rPr>
        <w:t>–</w:t>
      </w:r>
      <w:r w:rsidRPr="009D7A7D">
        <w:rPr>
          <w:color w:val="auto"/>
        </w:rPr>
        <w:t xml:space="preserve"> </w:t>
      </w:r>
      <w:proofErr w:type="gramStart"/>
      <w:r w:rsidRPr="009D7A7D">
        <w:rPr>
          <w:color w:val="auto"/>
        </w:rPr>
        <w:t>formular, incentivar</w:t>
      </w:r>
      <w:proofErr w:type="gramEnd"/>
      <w:r w:rsidRPr="009D7A7D">
        <w:rPr>
          <w:color w:val="auto"/>
        </w:rPr>
        <w:t xml:space="preserve"> e implementar políticas e programas, que promovam a transparência ativa e passiva, voltadas ao incremento da abertura de dados governamentais, da transparência da gestão orçamentária e patrimonial, da garantia do acesso à informação pública e do incentivo ao controle social no município de Porto Alegre</w:t>
      </w:r>
      <w:r w:rsidR="007C2A4D" w:rsidRPr="009D7A7D">
        <w:rPr>
          <w:color w:val="auto"/>
        </w:rPr>
        <w:t>;</w:t>
      </w:r>
    </w:p>
    <w:p w14:paraId="31C8568C" w14:textId="77777777" w:rsidR="001370B0" w:rsidRPr="009D7A7D" w:rsidRDefault="001370B0" w:rsidP="00CE776D">
      <w:pPr>
        <w:pStyle w:val="Default"/>
        <w:ind w:firstLine="1418"/>
        <w:jc w:val="both"/>
        <w:rPr>
          <w:color w:val="auto"/>
        </w:rPr>
      </w:pPr>
    </w:p>
    <w:p w14:paraId="3F601597" w14:textId="58CA7FBE" w:rsidR="0026016F" w:rsidRPr="009D7A7D" w:rsidRDefault="0026016F" w:rsidP="00D43068">
      <w:pPr>
        <w:pStyle w:val="Default"/>
        <w:ind w:firstLine="1418"/>
        <w:jc w:val="both"/>
        <w:rPr>
          <w:color w:val="auto"/>
        </w:rPr>
      </w:pPr>
      <w:r w:rsidRPr="009D7A7D">
        <w:rPr>
          <w:color w:val="auto"/>
        </w:rPr>
        <w:t xml:space="preserve">II </w:t>
      </w:r>
      <w:r w:rsidR="00D43068">
        <w:rPr>
          <w:color w:val="auto"/>
        </w:rPr>
        <w:t>–</w:t>
      </w:r>
      <w:r w:rsidRPr="009D7A7D">
        <w:rPr>
          <w:color w:val="auto"/>
        </w:rPr>
        <w:t xml:space="preserve"> orientar, coordenar, articular, supervisionar, mediar e controlar as atividades realizadas pelas suas unidades de trabalho e, também, com as outras unidades da SMTC;</w:t>
      </w:r>
    </w:p>
    <w:p w14:paraId="22CA592D" w14:textId="77777777" w:rsidR="001370B0" w:rsidRPr="009D7A7D" w:rsidRDefault="001370B0" w:rsidP="00CE776D">
      <w:pPr>
        <w:pStyle w:val="Default"/>
        <w:ind w:firstLine="1418"/>
        <w:jc w:val="both"/>
        <w:rPr>
          <w:color w:val="auto"/>
        </w:rPr>
      </w:pPr>
    </w:p>
    <w:p w14:paraId="642904FD" w14:textId="6B93714A" w:rsidR="0026016F" w:rsidRPr="009D7A7D" w:rsidRDefault="0026016F" w:rsidP="00D43068">
      <w:pPr>
        <w:pStyle w:val="Default"/>
        <w:ind w:firstLine="1418"/>
        <w:jc w:val="both"/>
        <w:rPr>
          <w:color w:val="auto"/>
        </w:rPr>
      </w:pPr>
      <w:r w:rsidRPr="009D7A7D">
        <w:rPr>
          <w:color w:val="auto"/>
        </w:rPr>
        <w:t xml:space="preserve">III </w:t>
      </w:r>
      <w:r w:rsidR="00D43068">
        <w:rPr>
          <w:color w:val="auto"/>
        </w:rPr>
        <w:t>–</w:t>
      </w:r>
      <w:r w:rsidRPr="009D7A7D">
        <w:rPr>
          <w:color w:val="auto"/>
        </w:rPr>
        <w:t xml:space="preserve"> planejar, a partir das diretrizes estabelecidas, coordenar e supervisionar ações, monitorando resultados e fomentando políticas de mudanças atinentes a ampliação do processo de transparência no âmbito da sua esfera de atuação;</w:t>
      </w:r>
    </w:p>
    <w:p w14:paraId="7390F08A" w14:textId="77777777" w:rsidR="001370B0" w:rsidRPr="009D7A7D" w:rsidRDefault="001370B0" w:rsidP="00CE776D">
      <w:pPr>
        <w:pStyle w:val="Default"/>
        <w:ind w:firstLine="1418"/>
        <w:jc w:val="both"/>
        <w:rPr>
          <w:color w:val="auto"/>
        </w:rPr>
      </w:pPr>
    </w:p>
    <w:p w14:paraId="14B15486" w14:textId="126E18D9" w:rsidR="0026016F" w:rsidRPr="009D7A7D" w:rsidRDefault="0026016F" w:rsidP="00D43068">
      <w:pPr>
        <w:pStyle w:val="Default"/>
        <w:ind w:firstLine="1418"/>
        <w:jc w:val="both"/>
        <w:rPr>
          <w:color w:val="auto"/>
        </w:rPr>
      </w:pPr>
      <w:r w:rsidRPr="009D7A7D">
        <w:rPr>
          <w:color w:val="auto"/>
        </w:rPr>
        <w:t xml:space="preserve">IV </w:t>
      </w:r>
      <w:r w:rsidR="00D43068">
        <w:rPr>
          <w:color w:val="auto"/>
        </w:rPr>
        <w:t>–</w:t>
      </w:r>
      <w:r w:rsidRPr="009D7A7D">
        <w:rPr>
          <w:color w:val="auto"/>
        </w:rPr>
        <w:t xml:space="preserve"> manifestar suas percepções no tocante à melhoria das questões de transparência municipal a partir de uma visão sistêmica, identificando eventuais pontos de conflitos e propondo soluções no âmbito da sua esfera de atuação;</w:t>
      </w:r>
    </w:p>
    <w:p w14:paraId="43ECDD93" w14:textId="77777777" w:rsidR="001370B0" w:rsidRPr="009D7A7D" w:rsidRDefault="001370B0" w:rsidP="00CE776D">
      <w:pPr>
        <w:pStyle w:val="Default"/>
        <w:ind w:firstLine="1418"/>
        <w:jc w:val="both"/>
        <w:rPr>
          <w:color w:val="auto"/>
        </w:rPr>
      </w:pPr>
    </w:p>
    <w:p w14:paraId="720460C2" w14:textId="24BC0524" w:rsidR="0026016F" w:rsidRPr="009D7A7D" w:rsidRDefault="0026016F" w:rsidP="00D43068">
      <w:pPr>
        <w:pStyle w:val="Default"/>
        <w:ind w:firstLine="1418"/>
        <w:jc w:val="both"/>
        <w:rPr>
          <w:color w:val="auto"/>
        </w:rPr>
      </w:pPr>
      <w:r w:rsidRPr="009D7A7D">
        <w:rPr>
          <w:color w:val="auto"/>
        </w:rPr>
        <w:t xml:space="preserve">V </w:t>
      </w:r>
      <w:r w:rsidR="00D43068">
        <w:rPr>
          <w:color w:val="auto"/>
        </w:rPr>
        <w:t>–</w:t>
      </w:r>
      <w:r w:rsidRPr="009D7A7D">
        <w:rPr>
          <w:color w:val="auto"/>
        </w:rPr>
        <w:t xml:space="preserve"> </w:t>
      </w:r>
      <w:proofErr w:type="gramStart"/>
      <w:r w:rsidRPr="009D7A7D">
        <w:rPr>
          <w:color w:val="auto"/>
        </w:rPr>
        <w:t>gerenciar</w:t>
      </w:r>
      <w:proofErr w:type="gramEnd"/>
      <w:r w:rsidRPr="009D7A7D">
        <w:rPr>
          <w:color w:val="auto"/>
        </w:rPr>
        <w:t>, alocar, distribuir e remanejar os recursos humanos entre as unidades de trabalho da DTC, com vistas à consecução de atividades específicas e outras correlatas à SMTC, quando necessário; e</w:t>
      </w:r>
    </w:p>
    <w:p w14:paraId="3D1EE91E" w14:textId="77777777" w:rsidR="001370B0" w:rsidRPr="009D7A7D" w:rsidRDefault="001370B0" w:rsidP="00CE776D">
      <w:pPr>
        <w:pStyle w:val="Default"/>
        <w:ind w:firstLine="1418"/>
        <w:jc w:val="both"/>
        <w:rPr>
          <w:color w:val="auto"/>
        </w:rPr>
      </w:pPr>
    </w:p>
    <w:p w14:paraId="2D00E8A4" w14:textId="5C1DF46B" w:rsidR="0026016F" w:rsidRPr="009D7A7D" w:rsidRDefault="0026016F" w:rsidP="00D43068">
      <w:pPr>
        <w:pStyle w:val="Default"/>
        <w:ind w:firstLine="1418"/>
        <w:jc w:val="both"/>
        <w:rPr>
          <w:color w:val="auto"/>
        </w:rPr>
      </w:pPr>
      <w:r w:rsidRPr="009D7A7D">
        <w:rPr>
          <w:color w:val="auto"/>
        </w:rPr>
        <w:t xml:space="preserve">VI </w:t>
      </w:r>
      <w:r w:rsidR="00D43068">
        <w:rPr>
          <w:color w:val="auto"/>
        </w:rPr>
        <w:t>–</w:t>
      </w:r>
      <w:r w:rsidRPr="009D7A7D">
        <w:rPr>
          <w:color w:val="auto"/>
        </w:rPr>
        <w:t xml:space="preserve"> exercer outras atividades pertinentes que lhe forem delegadas.</w:t>
      </w:r>
    </w:p>
    <w:p w14:paraId="16E9A04A" w14:textId="77777777" w:rsidR="0026016F" w:rsidRPr="009D7A7D" w:rsidRDefault="0026016F" w:rsidP="00CE776D">
      <w:pPr>
        <w:pStyle w:val="Default"/>
        <w:ind w:firstLine="1418"/>
        <w:jc w:val="both"/>
        <w:rPr>
          <w:color w:val="auto"/>
        </w:rPr>
      </w:pPr>
    </w:p>
    <w:p w14:paraId="1BB70004" w14:textId="307D550F" w:rsidR="0026016F" w:rsidRPr="009D7A7D" w:rsidRDefault="0026016F" w:rsidP="00CE776D">
      <w:pPr>
        <w:pStyle w:val="Default"/>
        <w:ind w:firstLine="1418"/>
        <w:jc w:val="both"/>
        <w:rPr>
          <w:color w:val="auto"/>
        </w:rPr>
      </w:pPr>
      <w:r w:rsidRPr="000131C8">
        <w:rPr>
          <w:b/>
          <w:color w:val="auto"/>
        </w:rPr>
        <w:t>Parágrafo único.</w:t>
      </w:r>
      <w:r w:rsidRPr="009D7A7D">
        <w:rPr>
          <w:color w:val="auto"/>
        </w:rPr>
        <w:t xml:space="preserve"> </w:t>
      </w:r>
      <w:r w:rsidR="00627FA4">
        <w:rPr>
          <w:color w:val="auto"/>
        </w:rPr>
        <w:t xml:space="preserve"> </w:t>
      </w:r>
      <w:r w:rsidRPr="009D7A7D">
        <w:rPr>
          <w:color w:val="auto"/>
        </w:rPr>
        <w:t xml:space="preserve">A DTC por intermédio de suas Unidades desenvolverá as suas atribuições em colaboração e integração, especialmente com o Gabinete do Secretário, Controladoria-Geral do Município (CGM), Corregedoria-Geral do Município (CGMUNI), </w:t>
      </w:r>
      <w:proofErr w:type="spellStart"/>
      <w:r w:rsidRPr="009D7A7D">
        <w:rPr>
          <w:color w:val="auto"/>
        </w:rPr>
        <w:t>Ouvidoria-Geral</w:t>
      </w:r>
      <w:proofErr w:type="spellEnd"/>
      <w:r w:rsidRPr="009D7A7D">
        <w:rPr>
          <w:color w:val="auto"/>
        </w:rPr>
        <w:t xml:space="preserve"> do Município (OGM)</w:t>
      </w:r>
      <w:r w:rsidR="003D1BEB" w:rsidRPr="009D7A7D">
        <w:rPr>
          <w:color w:val="auto"/>
        </w:rPr>
        <w:t xml:space="preserve"> e Unidade de Administração e Serviços (UASE)</w:t>
      </w:r>
      <w:r w:rsidR="00D6440B" w:rsidRPr="009D7A7D">
        <w:rPr>
          <w:color w:val="auto"/>
        </w:rPr>
        <w:t>.</w:t>
      </w:r>
    </w:p>
    <w:p w14:paraId="568857B8" w14:textId="77777777" w:rsidR="0026016F" w:rsidRPr="009D7A7D" w:rsidRDefault="0026016F" w:rsidP="00CE776D">
      <w:pPr>
        <w:pStyle w:val="Default"/>
        <w:ind w:firstLine="1418"/>
        <w:jc w:val="both"/>
        <w:rPr>
          <w:b/>
        </w:rPr>
      </w:pPr>
    </w:p>
    <w:p w14:paraId="479A0582" w14:textId="062BB59D" w:rsidR="0026016F" w:rsidRPr="009D7A7D" w:rsidRDefault="0026016F" w:rsidP="00CE776D">
      <w:pPr>
        <w:pStyle w:val="Default"/>
        <w:ind w:firstLine="1418"/>
        <w:jc w:val="both"/>
      </w:pPr>
      <w:r w:rsidRPr="009D7A7D">
        <w:rPr>
          <w:b/>
        </w:rPr>
        <w:t xml:space="preserve">Art. </w:t>
      </w:r>
      <w:r w:rsidR="00572248" w:rsidRPr="009D7A7D">
        <w:rPr>
          <w:b/>
        </w:rPr>
        <w:t>9</w:t>
      </w:r>
      <w:proofErr w:type="gramStart"/>
      <w:r w:rsidRPr="009D7A7D">
        <w:rPr>
          <w:b/>
        </w:rPr>
        <w:t>º</w:t>
      </w:r>
      <w:r w:rsidRPr="009D7A7D">
        <w:t xml:space="preserve"> </w:t>
      </w:r>
      <w:r w:rsidRPr="009D7A7D">
        <w:rPr>
          <w:color w:val="auto"/>
        </w:rPr>
        <w:t xml:space="preserve"> À</w:t>
      </w:r>
      <w:proofErr w:type="gramEnd"/>
      <w:r w:rsidRPr="009D7A7D">
        <w:rPr>
          <w:color w:val="auto"/>
        </w:rPr>
        <w:t xml:space="preserve"> Unidade de Transparência e Cidadania (UTC), UT subordinada à DTC, compete:</w:t>
      </w:r>
    </w:p>
    <w:p w14:paraId="26D36FBC" w14:textId="77777777" w:rsidR="001370B0" w:rsidRPr="009D7A7D" w:rsidRDefault="001370B0" w:rsidP="00CE776D">
      <w:pPr>
        <w:pStyle w:val="Default"/>
        <w:ind w:firstLine="1418"/>
        <w:jc w:val="both"/>
        <w:rPr>
          <w:color w:val="auto"/>
        </w:rPr>
      </w:pPr>
    </w:p>
    <w:p w14:paraId="7AD239FE" w14:textId="04368B82" w:rsidR="0026016F" w:rsidRPr="009D7A7D" w:rsidRDefault="0026016F" w:rsidP="00D43068">
      <w:pPr>
        <w:pStyle w:val="Default"/>
        <w:ind w:firstLine="1418"/>
        <w:jc w:val="both"/>
        <w:rPr>
          <w:color w:val="auto"/>
        </w:rPr>
      </w:pPr>
      <w:r w:rsidRPr="009D7A7D">
        <w:rPr>
          <w:color w:val="auto"/>
        </w:rPr>
        <w:t xml:space="preserve">I </w:t>
      </w:r>
      <w:r w:rsidR="00D43068">
        <w:rPr>
          <w:color w:val="auto"/>
        </w:rPr>
        <w:t>–</w:t>
      </w:r>
      <w:r w:rsidRPr="009D7A7D">
        <w:rPr>
          <w:color w:val="auto"/>
        </w:rPr>
        <w:t xml:space="preserve"> promover ações para o incremento da transparência ativa junto aos órgãos e entidades do Poder Executivo Municipal;</w:t>
      </w:r>
    </w:p>
    <w:p w14:paraId="734E825A" w14:textId="77777777" w:rsidR="001370B0" w:rsidRPr="009D7A7D" w:rsidRDefault="001370B0" w:rsidP="00CE776D">
      <w:pPr>
        <w:pStyle w:val="Default"/>
        <w:ind w:firstLine="1418"/>
        <w:jc w:val="both"/>
        <w:rPr>
          <w:color w:val="auto"/>
        </w:rPr>
      </w:pPr>
    </w:p>
    <w:p w14:paraId="6E07C972" w14:textId="3B92BD83" w:rsidR="0026016F" w:rsidRPr="009D7A7D" w:rsidRDefault="0026016F" w:rsidP="00D43068">
      <w:pPr>
        <w:pStyle w:val="Default"/>
        <w:ind w:firstLine="1418"/>
        <w:jc w:val="both"/>
        <w:rPr>
          <w:color w:val="auto"/>
        </w:rPr>
      </w:pPr>
      <w:r w:rsidRPr="009D7A7D">
        <w:rPr>
          <w:color w:val="auto"/>
        </w:rPr>
        <w:lastRenderedPageBreak/>
        <w:t xml:space="preserve">II </w:t>
      </w:r>
      <w:r w:rsidR="00D43068">
        <w:rPr>
          <w:color w:val="auto"/>
        </w:rPr>
        <w:t>–</w:t>
      </w:r>
      <w:r w:rsidRPr="009D7A7D">
        <w:rPr>
          <w:color w:val="auto"/>
        </w:rPr>
        <w:t xml:space="preserve"> acompanhar e orientar o cumprimento das normas relativas à transparência ativa nos órgãos e entidades do Poder Executivo Municipal;</w:t>
      </w:r>
    </w:p>
    <w:p w14:paraId="5F1F23F0" w14:textId="77777777" w:rsidR="001370B0" w:rsidRPr="009D7A7D" w:rsidRDefault="001370B0" w:rsidP="00CE776D">
      <w:pPr>
        <w:pStyle w:val="Default"/>
        <w:ind w:firstLine="1418"/>
        <w:jc w:val="both"/>
        <w:rPr>
          <w:color w:val="auto"/>
        </w:rPr>
      </w:pPr>
    </w:p>
    <w:p w14:paraId="3BC80423" w14:textId="077D28C7" w:rsidR="0026016F" w:rsidRPr="009D7A7D" w:rsidRDefault="0026016F" w:rsidP="00D43068">
      <w:pPr>
        <w:pStyle w:val="Default"/>
        <w:ind w:firstLine="1418"/>
        <w:jc w:val="both"/>
        <w:rPr>
          <w:color w:val="auto"/>
        </w:rPr>
      </w:pPr>
      <w:r w:rsidRPr="009D7A7D">
        <w:rPr>
          <w:color w:val="auto"/>
        </w:rPr>
        <w:t xml:space="preserve">III </w:t>
      </w:r>
      <w:r w:rsidR="00D43068">
        <w:rPr>
          <w:color w:val="auto"/>
        </w:rPr>
        <w:t>–</w:t>
      </w:r>
      <w:r w:rsidRPr="009D7A7D">
        <w:rPr>
          <w:color w:val="auto"/>
        </w:rPr>
        <w:t xml:space="preserve"> gerenciar o Portal da Transparência e Dados Abertos do Município, visando seu aprimoramento evolutivo, em conformidade com os procedimentos, orientações e normas estabelecidas;</w:t>
      </w:r>
    </w:p>
    <w:p w14:paraId="06440D42" w14:textId="77777777" w:rsidR="001370B0" w:rsidRPr="009D7A7D" w:rsidRDefault="001370B0" w:rsidP="00CE776D">
      <w:pPr>
        <w:pStyle w:val="Default"/>
        <w:ind w:firstLine="1418"/>
        <w:jc w:val="both"/>
        <w:rPr>
          <w:color w:val="auto"/>
        </w:rPr>
      </w:pPr>
    </w:p>
    <w:p w14:paraId="035397F2" w14:textId="67921A21" w:rsidR="0026016F" w:rsidRPr="009D7A7D" w:rsidRDefault="0026016F" w:rsidP="00D43068">
      <w:pPr>
        <w:pStyle w:val="Default"/>
        <w:ind w:firstLine="1418"/>
        <w:jc w:val="both"/>
        <w:rPr>
          <w:color w:val="auto"/>
        </w:rPr>
      </w:pPr>
      <w:r w:rsidRPr="009D7A7D">
        <w:rPr>
          <w:color w:val="auto"/>
        </w:rPr>
        <w:t xml:space="preserve">IV </w:t>
      </w:r>
      <w:r w:rsidR="00D43068">
        <w:rPr>
          <w:color w:val="auto"/>
        </w:rPr>
        <w:t>–</w:t>
      </w:r>
      <w:r w:rsidRPr="009D7A7D">
        <w:rPr>
          <w:color w:val="auto"/>
        </w:rPr>
        <w:t xml:space="preserve"> promover a interlocução com os órgãos e entidades do Poder Executivo Municipal, visando acréscimos e melhorias das informações disponibilizadas no Portal da Transparência Municipal;</w:t>
      </w:r>
    </w:p>
    <w:p w14:paraId="2A3CD2DF" w14:textId="77777777" w:rsidR="001370B0" w:rsidRPr="009D7A7D" w:rsidRDefault="001370B0" w:rsidP="00CE776D">
      <w:pPr>
        <w:pStyle w:val="Default"/>
        <w:ind w:firstLine="1418"/>
        <w:jc w:val="both"/>
        <w:rPr>
          <w:color w:val="auto"/>
        </w:rPr>
      </w:pPr>
    </w:p>
    <w:p w14:paraId="38F8E19A" w14:textId="6B015AE6" w:rsidR="0026016F" w:rsidRPr="009D7A7D" w:rsidRDefault="0026016F" w:rsidP="00D43068">
      <w:pPr>
        <w:pStyle w:val="Default"/>
        <w:ind w:firstLine="1418"/>
        <w:jc w:val="both"/>
        <w:rPr>
          <w:color w:val="auto"/>
        </w:rPr>
      </w:pPr>
      <w:r w:rsidRPr="009D7A7D">
        <w:rPr>
          <w:color w:val="auto"/>
        </w:rPr>
        <w:t xml:space="preserve">V </w:t>
      </w:r>
      <w:r w:rsidR="00D43068">
        <w:rPr>
          <w:color w:val="auto"/>
        </w:rPr>
        <w:t>–</w:t>
      </w:r>
      <w:r w:rsidRPr="009D7A7D">
        <w:rPr>
          <w:color w:val="auto"/>
        </w:rPr>
        <w:t xml:space="preserve"> garantir a divulgação no Portal da Transparência e Dados Abertos Municipal, de informações de interesse coletivo ou geral, produzidas ou custodiadas pelos órgãos e entidades do Poder Executivo Municipal;</w:t>
      </w:r>
    </w:p>
    <w:p w14:paraId="1766584D" w14:textId="77777777" w:rsidR="001370B0" w:rsidRPr="009D7A7D" w:rsidRDefault="001370B0" w:rsidP="00CE776D">
      <w:pPr>
        <w:pStyle w:val="Default"/>
        <w:ind w:firstLine="1418"/>
        <w:jc w:val="both"/>
        <w:rPr>
          <w:color w:val="auto"/>
        </w:rPr>
      </w:pPr>
    </w:p>
    <w:p w14:paraId="3EF39DC0" w14:textId="2E090D83" w:rsidR="0026016F" w:rsidRPr="009D7A7D" w:rsidRDefault="0026016F" w:rsidP="00D43068">
      <w:pPr>
        <w:pStyle w:val="Default"/>
        <w:ind w:firstLine="1418"/>
        <w:jc w:val="both"/>
        <w:rPr>
          <w:color w:val="auto"/>
        </w:rPr>
      </w:pPr>
      <w:r w:rsidRPr="009D7A7D">
        <w:rPr>
          <w:color w:val="auto"/>
        </w:rPr>
        <w:t xml:space="preserve">VI </w:t>
      </w:r>
      <w:r w:rsidR="00D43068">
        <w:rPr>
          <w:color w:val="auto"/>
        </w:rPr>
        <w:t>–</w:t>
      </w:r>
      <w:r w:rsidRPr="009D7A7D">
        <w:rPr>
          <w:color w:val="auto"/>
        </w:rPr>
        <w:t xml:space="preserve"> supervisionar a gestão do Portal da Transparência e Dados Abertos Municipal, verificando junto aos órgãos e entidades do Poder Executivo Municipal, os dados e informações para disponibilização nos locais anteriormente referidos;</w:t>
      </w:r>
    </w:p>
    <w:p w14:paraId="252D2D58" w14:textId="77777777" w:rsidR="001370B0" w:rsidRPr="009D7A7D" w:rsidRDefault="001370B0" w:rsidP="00CE776D">
      <w:pPr>
        <w:pStyle w:val="Default"/>
        <w:ind w:firstLine="1418"/>
        <w:jc w:val="both"/>
        <w:rPr>
          <w:color w:val="auto"/>
        </w:rPr>
      </w:pPr>
    </w:p>
    <w:p w14:paraId="22F7A033" w14:textId="2C581A0E" w:rsidR="0026016F" w:rsidRPr="009D7A7D" w:rsidRDefault="0026016F" w:rsidP="00D43068">
      <w:pPr>
        <w:pStyle w:val="Default"/>
        <w:ind w:firstLine="1418"/>
        <w:jc w:val="both"/>
        <w:rPr>
          <w:color w:val="auto"/>
        </w:rPr>
      </w:pPr>
      <w:r w:rsidRPr="009D7A7D">
        <w:rPr>
          <w:color w:val="auto"/>
        </w:rPr>
        <w:t xml:space="preserve">VII </w:t>
      </w:r>
      <w:r w:rsidR="00D43068">
        <w:rPr>
          <w:color w:val="auto"/>
        </w:rPr>
        <w:t>–</w:t>
      </w:r>
      <w:r w:rsidRPr="009D7A7D">
        <w:rPr>
          <w:color w:val="auto"/>
        </w:rPr>
        <w:t xml:space="preserve"> acompanhar e elencar as demandas de desenvolvimento e aprimoramento do Portal da Transparência e Dados Abertos Municipal;</w:t>
      </w:r>
    </w:p>
    <w:p w14:paraId="6BB752C1" w14:textId="77777777" w:rsidR="001370B0" w:rsidRPr="009D7A7D" w:rsidRDefault="001370B0" w:rsidP="00CE776D">
      <w:pPr>
        <w:pStyle w:val="Default"/>
        <w:ind w:firstLine="1418"/>
        <w:jc w:val="both"/>
        <w:rPr>
          <w:color w:val="auto"/>
        </w:rPr>
      </w:pPr>
    </w:p>
    <w:p w14:paraId="10C98904" w14:textId="4AEC5F28" w:rsidR="0026016F" w:rsidRPr="009D7A7D" w:rsidRDefault="0026016F" w:rsidP="00D43068">
      <w:pPr>
        <w:pStyle w:val="Default"/>
        <w:ind w:firstLine="1418"/>
        <w:jc w:val="both"/>
        <w:rPr>
          <w:color w:val="auto"/>
        </w:rPr>
      </w:pPr>
      <w:r w:rsidRPr="009D7A7D">
        <w:rPr>
          <w:color w:val="auto"/>
        </w:rPr>
        <w:t xml:space="preserve">VIII </w:t>
      </w:r>
      <w:r w:rsidR="00D43068">
        <w:rPr>
          <w:color w:val="auto"/>
        </w:rPr>
        <w:t>–</w:t>
      </w:r>
      <w:r w:rsidRPr="009D7A7D">
        <w:rPr>
          <w:color w:val="auto"/>
        </w:rPr>
        <w:t xml:space="preserve"> monitorar o Portal da Transparência e Dados Abertos quanto à disponibilidade, à inconsistência de dados e aos erros no sistema, que afetem a consulta ou o acesso à informação;</w:t>
      </w:r>
    </w:p>
    <w:p w14:paraId="45D8CC98" w14:textId="77777777" w:rsidR="001370B0" w:rsidRPr="009D7A7D" w:rsidRDefault="001370B0" w:rsidP="00CE776D">
      <w:pPr>
        <w:pStyle w:val="Default"/>
        <w:ind w:firstLine="1418"/>
        <w:jc w:val="both"/>
        <w:rPr>
          <w:color w:val="auto"/>
        </w:rPr>
      </w:pPr>
    </w:p>
    <w:p w14:paraId="1E9A12AE" w14:textId="690B53BA" w:rsidR="0026016F" w:rsidRPr="009D7A7D" w:rsidRDefault="0026016F" w:rsidP="00D43068">
      <w:pPr>
        <w:pStyle w:val="Default"/>
        <w:ind w:firstLine="1418"/>
        <w:jc w:val="both"/>
        <w:rPr>
          <w:color w:val="auto"/>
        </w:rPr>
      </w:pPr>
      <w:r w:rsidRPr="009D7A7D">
        <w:rPr>
          <w:color w:val="auto"/>
        </w:rPr>
        <w:t xml:space="preserve">IX </w:t>
      </w:r>
      <w:r w:rsidR="00D43068">
        <w:rPr>
          <w:color w:val="auto"/>
        </w:rPr>
        <w:t>–</w:t>
      </w:r>
      <w:r w:rsidRPr="009D7A7D">
        <w:rPr>
          <w:color w:val="auto"/>
        </w:rPr>
        <w:t xml:space="preserve"> elaborar e executar projetos e ações que promovam a transparência e o controle social no município de Porto Alegre;</w:t>
      </w:r>
    </w:p>
    <w:p w14:paraId="59F742EA" w14:textId="77777777" w:rsidR="001370B0" w:rsidRPr="009D7A7D" w:rsidRDefault="001370B0" w:rsidP="00CE776D">
      <w:pPr>
        <w:pStyle w:val="Default"/>
        <w:ind w:firstLine="1418"/>
        <w:jc w:val="both"/>
        <w:rPr>
          <w:color w:val="auto"/>
        </w:rPr>
      </w:pPr>
    </w:p>
    <w:p w14:paraId="17CB67D8" w14:textId="7297EA5F" w:rsidR="0026016F" w:rsidRPr="009D7A7D" w:rsidRDefault="0026016F" w:rsidP="00D43068">
      <w:pPr>
        <w:pStyle w:val="Default"/>
        <w:ind w:firstLine="1418"/>
        <w:jc w:val="both"/>
        <w:rPr>
          <w:color w:val="auto"/>
        </w:rPr>
      </w:pPr>
      <w:r w:rsidRPr="009D7A7D">
        <w:rPr>
          <w:color w:val="auto"/>
        </w:rPr>
        <w:t xml:space="preserve">X </w:t>
      </w:r>
      <w:r w:rsidR="00D43068">
        <w:rPr>
          <w:color w:val="auto"/>
        </w:rPr>
        <w:t>–</w:t>
      </w:r>
      <w:r w:rsidRPr="009D7A7D">
        <w:rPr>
          <w:color w:val="auto"/>
        </w:rPr>
        <w:t xml:space="preserve"> fomentar a política de dados abertos do Poder Executivo Municipal, bem como a gestão do respectivo sítio eletrônico, através da divulgação das informações públicas armazenadas nas bases de dados dos órgãos e entidades;</w:t>
      </w:r>
    </w:p>
    <w:p w14:paraId="06DD571C" w14:textId="77777777" w:rsidR="001370B0" w:rsidRPr="009D7A7D" w:rsidRDefault="001370B0" w:rsidP="00CE776D">
      <w:pPr>
        <w:pStyle w:val="Default"/>
        <w:ind w:firstLine="1418"/>
        <w:jc w:val="both"/>
        <w:rPr>
          <w:color w:val="auto"/>
        </w:rPr>
      </w:pPr>
    </w:p>
    <w:p w14:paraId="715B79A5" w14:textId="49073C9E" w:rsidR="0026016F" w:rsidRPr="009D7A7D" w:rsidRDefault="0026016F" w:rsidP="00D43068">
      <w:pPr>
        <w:pStyle w:val="Default"/>
        <w:ind w:firstLine="1418"/>
        <w:jc w:val="both"/>
        <w:rPr>
          <w:color w:val="auto"/>
        </w:rPr>
      </w:pPr>
      <w:r w:rsidRPr="009D7A7D">
        <w:rPr>
          <w:color w:val="auto"/>
        </w:rPr>
        <w:t xml:space="preserve">XI </w:t>
      </w:r>
      <w:r w:rsidR="00D43068">
        <w:rPr>
          <w:color w:val="auto"/>
        </w:rPr>
        <w:t>–</w:t>
      </w:r>
      <w:r w:rsidRPr="009D7A7D">
        <w:rPr>
          <w:color w:val="auto"/>
        </w:rPr>
        <w:t xml:space="preserve"> facilitar ao cidadão o acesso às informações, bem como viabilizar o bom relacionamento destes com o Poder Executivo Municipal;</w:t>
      </w:r>
    </w:p>
    <w:p w14:paraId="27933A41" w14:textId="77777777" w:rsidR="001370B0" w:rsidRPr="009D7A7D" w:rsidRDefault="001370B0" w:rsidP="00CE776D">
      <w:pPr>
        <w:pStyle w:val="Default"/>
        <w:ind w:firstLine="1418"/>
        <w:jc w:val="both"/>
        <w:rPr>
          <w:color w:val="auto"/>
        </w:rPr>
      </w:pPr>
    </w:p>
    <w:p w14:paraId="5D56A746" w14:textId="35AD47D9" w:rsidR="0026016F" w:rsidRPr="009D7A7D" w:rsidRDefault="0026016F" w:rsidP="00D43068">
      <w:pPr>
        <w:pStyle w:val="Default"/>
        <w:ind w:firstLine="1418"/>
        <w:jc w:val="both"/>
        <w:rPr>
          <w:color w:val="auto"/>
        </w:rPr>
      </w:pPr>
      <w:r w:rsidRPr="009D7A7D">
        <w:rPr>
          <w:color w:val="auto"/>
        </w:rPr>
        <w:t xml:space="preserve">XII </w:t>
      </w:r>
      <w:r w:rsidR="00D43068">
        <w:rPr>
          <w:color w:val="auto"/>
        </w:rPr>
        <w:t>–</w:t>
      </w:r>
      <w:r w:rsidRPr="009D7A7D">
        <w:rPr>
          <w:color w:val="auto"/>
        </w:rPr>
        <w:t xml:space="preserve"> promover intercâmbio contínuo com outros órgãos, entidades de classe, sociedade civil, institutos de pesquisas, órgãos de controle, entre outros, para o aprimoramento dos instrumentos de transparência e de acesso à informação pública e atividades de disseminação da cultura de transparência, acesso à informação e controle social nos órgãos e nas entidades do Poder Executivo Municipal;</w:t>
      </w:r>
    </w:p>
    <w:p w14:paraId="5664219B" w14:textId="77777777" w:rsidR="001370B0" w:rsidRPr="009D7A7D" w:rsidRDefault="001370B0" w:rsidP="00CE776D">
      <w:pPr>
        <w:pStyle w:val="Default"/>
        <w:ind w:firstLine="1418"/>
        <w:jc w:val="both"/>
        <w:rPr>
          <w:color w:val="auto"/>
        </w:rPr>
      </w:pPr>
    </w:p>
    <w:p w14:paraId="605C1DD7" w14:textId="53AA307D" w:rsidR="0026016F" w:rsidRPr="009D7A7D" w:rsidRDefault="0026016F" w:rsidP="00D43068">
      <w:pPr>
        <w:pStyle w:val="Default"/>
        <w:ind w:firstLine="1418"/>
        <w:jc w:val="both"/>
        <w:rPr>
          <w:color w:val="auto"/>
        </w:rPr>
      </w:pPr>
      <w:r w:rsidRPr="009D7A7D">
        <w:rPr>
          <w:color w:val="auto"/>
        </w:rPr>
        <w:t xml:space="preserve">XIII </w:t>
      </w:r>
      <w:r w:rsidR="00D43068">
        <w:rPr>
          <w:color w:val="auto"/>
        </w:rPr>
        <w:t>–</w:t>
      </w:r>
      <w:r w:rsidRPr="009D7A7D">
        <w:rPr>
          <w:color w:val="auto"/>
        </w:rPr>
        <w:t xml:space="preserve"> exercer suas atribuições em estreita colaboração com a Unidade de Acesso à Informação (UAI) da SMTC; e</w:t>
      </w:r>
    </w:p>
    <w:p w14:paraId="33CFDD14" w14:textId="77777777" w:rsidR="001370B0" w:rsidRPr="009D7A7D" w:rsidRDefault="001370B0" w:rsidP="00CE776D">
      <w:pPr>
        <w:pStyle w:val="Default"/>
        <w:ind w:firstLine="1418"/>
        <w:jc w:val="both"/>
        <w:rPr>
          <w:color w:val="auto"/>
        </w:rPr>
      </w:pPr>
    </w:p>
    <w:p w14:paraId="48F1B325" w14:textId="43131163" w:rsidR="0026016F" w:rsidRPr="009D7A7D" w:rsidRDefault="0026016F" w:rsidP="00D43068">
      <w:pPr>
        <w:pStyle w:val="Default"/>
        <w:ind w:firstLine="1418"/>
        <w:jc w:val="both"/>
        <w:rPr>
          <w:color w:val="auto"/>
        </w:rPr>
      </w:pPr>
      <w:r w:rsidRPr="009D7A7D">
        <w:rPr>
          <w:color w:val="auto"/>
        </w:rPr>
        <w:lastRenderedPageBreak/>
        <w:t xml:space="preserve">XIV </w:t>
      </w:r>
      <w:r w:rsidR="00D43068">
        <w:rPr>
          <w:color w:val="auto"/>
        </w:rPr>
        <w:t>–</w:t>
      </w:r>
      <w:r w:rsidRPr="009D7A7D">
        <w:rPr>
          <w:color w:val="auto"/>
        </w:rPr>
        <w:t xml:space="preserve"> exercer outras atividades pertinentes que lhe forem delegadas.</w:t>
      </w:r>
    </w:p>
    <w:p w14:paraId="72517990" w14:textId="77777777" w:rsidR="0026016F" w:rsidRPr="009D7A7D" w:rsidRDefault="0026016F" w:rsidP="00CE776D">
      <w:pPr>
        <w:pStyle w:val="Default"/>
        <w:ind w:firstLine="1418"/>
        <w:jc w:val="both"/>
      </w:pPr>
    </w:p>
    <w:p w14:paraId="3AB183D2" w14:textId="45C9EB22" w:rsidR="0026016F" w:rsidRPr="009D7A7D" w:rsidRDefault="00572248" w:rsidP="00CE776D">
      <w:pPr>
        <w:pStyle w:val="Default"/>
        <w:ind w:firstLine="1418"/>
        <w:jc w:val="both"/>
      </w:pPr>
      <w:r w:rsidRPr="009D7A7D">
        <w:rPr>
          <w:b/>
        </w:rPr>
        <w:t>Art. 10.</w:t>
      </w:r>
      <w:r w:rsidR="0026016F" w:rsidRPr="009D7A7D">
        <w:t xml:space="preserve"> </w:t>
      </w:r>
      <w:r w:rsidR="00D43068">
        <w:t xml:space="preserve"> </w:t>
      </w:r>
      <w:r w:rsidR="0026016F" w:rsidRPr="009D7A7D">
        <w:rPr>
          <w:color w:val="auto"/>
        </w:rPr>
        <w:t>À Unidade de Acesso à Informação (UAI), UT subordinada à DTC, compete:</w:t>
      </w:r>
    </w:p>
    <w:p w14:paraId="50AE3FC2" w14:textId="77777777" w:rsidR="001370B0" w:rsidRPr="009D7A7D" w:rsidRDefault="001370B0" w:rsidP="00CE776D">
      <w:pPr>
        <w:pStyle w:val="Default"/>
        <w:ind w:firstLine="1418"/>
        <w:jc w:val="both"/>
        <w:rPr>
          <w:color w:val="auto"/>
        </w:rPr>
      </w:pPr>
    </w:p>
    <w:p w14:paraId="471AE887" w14:textId="4D8EE4F8" w:rsidR="0026016F" w:rsidRPr="009D7A7D" w:rsidRDefault="0026016F" w:rsidP="00D43068">
      <w:pPr>
        <w:pStyle w:val="Default"/>
        <w:ind w:firstLine="1418"/>
        <w:jc w:val="both"/>
        <w:rPr>
          <w:color w:val="auto"/>
        </w:rPr>
      </w:pPr>
      <w:r w:rsidRPr="009D7A7D">
        <w:rPr>
          <w:color w:val="auto"/>
        </w:rPr>
        <w:t xml:space="preserve">I </w:t>
      </w:r>
      <w:r w:rsidR="00D43068">
        <w:rPr>
          <w:color w:val="auto"/>
        </w:rPr>
        <w:t>–</w:t>
      </w:r>
      <w:r w:rsidRPr="009D7A7D">
        <w:rPr>
          <w:color w:val="auto"/>
        </w:rPr>
        <w:t xml:space="preserve"> gerenciar e controlar os mecanismos e os instrumentos de transparência passiva no âmbito do Poder Executivo Municipal;</w:t>
      </w:r>
    </w:p>
    <w:p w14:paraId="2FE4F127" w14:textId="77777777" w:rsidR="001370B0" w:rsidRPr="009D7A7D" w:rsidRDefault="001370B0" w:rsidP="00CE776D">
      <w:pPr>
        <w:pStyle w:val="Default"/>
        <w:ind w:firstLine="1418"/>
        <w:jc w:val="both"/>
        <w:rPr>
          <w:color w:val="auto"/>
        </w:rPr>
      </w:pPr>
    </w:p>
    <w:p w14:paraId="6E5769B1" w14:textId="7DF2EE68" w:rsidR="0026016F" w:rsidRPr="009D7A7D" w:rsidRDefault="0026016F" w:rsidP="00D43068">
      <w:pPr>
        <w:pStyle w:val="Default"/>
        <w:ind w:firstLine="1418"/>
        <w:jc w:val="both"/>
        <w:rPr>
          <w:color w:val="auto"/>
        </w:rPr>
      </w:pPr>
      <w:r w:rsidRPr="009D7A7D">
        <w:rPr>
          <w:color w:val="auto"/>
        </w:rPr>
        <w:t xml:space="preserve">II </w:t>
      </w:r>
      <w:r w:rsidR="00D43068">
        <w:rPr>
          <w:color w:val="auto"/>
        </w:rPr>
        <w:t>–</w:t>
      </w:r>
      <w:r w:rsidRPr="009D7A7D">
        <w:rPr>
          <w:color w:val="auto"/>
        </w:rPr>
        <w:t xml:space="preserve"> coordenar e monitorar as demandas do Serviço de Informação ao Cidadão (SIC) junto à SMTC e demais órgãos e entidades do Poder Executivo Municipal, assegurando o cumprimento das normas relativas ao acesso às informações públicas previstas em Lei;</w:t>
      </w:r>
    </w:p>
    <w:p w14:paraId="241DA1FE" w14:textId="77777777" w:rsidR="001370B0" w:rsidRPr="009D7A7D" w:rsidRDefault="001370B0" w:rsidP="00CE776D">
      <w:pPr>
        <w:pStyle w:val="Default"/>
        <w:ind w:firstLine="1418"/>
        <w:jc w:val="both"/>
        <w:rPr>
          <w:color w:val="auto"/>
        </w:rPr>
      </w:pPr>
    </w:p>
    <w:p w14:paraId="2A7EA5A9" w14:textId="6BB116B2" w:rsidR="0026016F" w:rsidRPr="009D7A7D" w:rsidRDefault="0026016F" w:rsidP="00D43068">
      <w:pPr>
        <w:pStyle w:val="Default"/>
        <w:ind w:firstLine="1418"/>
        <w:jc w:val="both"/>
        <w:rPr>
          <w:color w:val="auto"/>
        </w:rPr>
      </w:pPr>
      <w:r w:rsidRPr="009D7A7D">
        <w:rPr>
          <w:color w:val="auto"/>
        </w:rPr>
        <w:t xml:space="preserve">III </w:t>
      </w:r>
      <w:r w:rsidR="00D43068">
        <w:rPr>
          <w:color w:val="auto"/>
        </w:rPr>
        <w:t>–</w:t>
      </w:r>
      <w:r w:rsidRPr="009D7A7D">
        <w:rPr>
          <w:color w:val="auto"/>
        </w:rPr>
        <w:t xml:space="preserve"> promover ações para o incremento e aprimoramento dos mecanismos e procedimentos de acesso à informação e a melhoria da interlocução dos órgãos e as entidades do Poder Executivo Municipal;</w:t>
      </w:r>
    </w:p>
    <w:p w14:paraId="6008D348" w14:textId="77777777" w:rsidR="001370B0" w:rsidRPr="009D7A7D" w:rsidRDefault="001370B0" w:rsidP="00CE776D">
      <w:pPr>
        <w:pStyle w:val="Default"/>
        <w:ind w:firstLine="1418"/>
        <w:jc w:val="both"/>
        <w:rPr>
          <w:color w:val="auto"/>
        </w:rPr>
      </w:pPr>
    </w:p>
    <w:p w14:paraId="57A60FB2" w14:textId="03C0A1E1" w:rsidR="0026016F" w:rsidRPr="009D7A7D" w:rsidRDefault="0026016F" w:rsidP="00D43068">
      <w:pPr>
        <w:pStyle w:val="Default"/>
        <w:ind w:firstLine="1418"/>
        <w:jc w:val="both"/>
        <w:rPr>
          <w:color w:val="auto"/>
        </w:rPr>
      </w:pPr>
      <w:r w:rsidRPr="009D7A7D">
        <w:rPr>
          <w:color w:val="auto"/>
        </w:rPr>
        <w:t xml:space="preserve">IV </w:t>
      </w:r>
      <w:r w:rsidR="00D43068">
        <w:rPr>
          <w:color w:val="auto"/>
        </w:rPr>
        <w:t>–</w:t>
      </w:r>
      <w:r w:rsidRPr="009D7A7D">
        <w:rPr>
          <w:color w:val="auto"/>
        </w:rPr>
        <w:t xml:space="preserve"> coordenar a gestão do Sistema Eletrônico do Serviço de Informações ao Cidadão (</w:t>
      </w:r>
      <w:proofErr w:type="spellStart"/>
      <w:r w:rsidRPr="009D7A7D">
        <w:rPr>
          <w:color w:val="auto"/>
        </w:rPr>
        <w:t>e-SIC</w:t>
      </w:r>
      <w:proofErr w:type="spellEnd"/>
      <w:r w:rsidRPr="009D7A7D">
        <w:rPr>
          <w:color w:val="auto"/>
        </w:rPr>
        <w:t>) do Município, disponibilizada em plataforma digital, visando seu aprimoramento evolutivo;</w:t>
      </w:r>
    </w:p>
    <w:p w14:paraId="4FDA85D7" w14:textId="77777777" w:rsidR="001370B0" w:rsidRPr="009D7A7D" w:rsidRDefault="001370B0" w:rsidP="00CE776D">
      <w:pPr>
        <w:pStyle w:val="Default"/>
        <w:ind w:firstLine="1418"/>
        <w:jc w:val="both"/>
        <w:rPr>
          <w:color w:val="auto"/>
        </w:rPr>
      </w:pPr>
    </w:p>
    <w:p w14:paraId="18B50E90" w14:textId="3B492030" w:rsidR="0026016F" w:rsidRPr="009D7A7D" w:rsidRDefault="0026016F" w:rsidP="00D43068">
      <w:pPr>
        <w:pStyle w:val="Default"/>
        <w:ind w:firstLine="1418"/>
        <w:jc w:val="both"/>
        <w:rPr>
          <w:color w:val="auto"/>
        </w:rPr>
      </w:pPr>
      <w:r w:rsidRPr="009D7A7D">
        <w:rPr>
          <w:color w:val="auto"/>
        </w:rPr>
        <w:t xml:space="preserve">V </w:t>
      </w:r>
      <w:r w:rsidR="00D43068">
        <w:rPr>
          <w:color w:val="auto"/>
        </w:rPr>
        <w:t>–</w:t>
      </w:r>
      <w:r w:rsidRPr="009D7A7D">
        <w:rPr>
          <w:color w:val="auto"/>
        </w:rPr>
        <w:t xml:space="preserve"> acolher e encaminhar para conhecimento e deliberação da DTC a análise dos relatórios dos pedidos e recursos referentes ao acesso à informação nos órgãos e entidades do Poder Executivo Municipal;</w:t>
      </w:r>
    </w:p>
    <w:p w14:paraId="6B1943C2" w14:textId="77777777" w:rsidR="001370B0" w:rsidRPr="009D7A7D" w:rsidRDefault="001370B0" w:rsidP="00CE776D">
      <w:pPr>
        <w:pStyle w:val="Default"/>
        <w:ind w:firstLine="1418"/>
        <w:jc w:val="both"/>
        <w:rPr>
          <w:color w:val="auto"/>
        </w:rPr>
      </w:pPr>
    </w:p>
    <w:p w14:paraId="74FC5731" w14:textId="7F64A102" w:rsidR="0026016F" w:rsidRPr="009D7A7D" w:rsidRDefault="0026016F" w:rsidP="00D43068">
      <w:pPr>
        <w:pStyle w:val="Default"/>
        <w:ind w:firstLine="1418"/>
        <w:jc w:val="both"/>
        <w:rPr>
          <w:color w:val="auto"/>
        </w:rPr>
      </w:pPr>
      <w:r w:rsidRPr="009D7A7D">
        <w:rPr>
          <w:color w:val="auto"/>
        </w:rPr>
        <w:t xml:space="preserve">VI </w:t>
      </w:r>
      <w:r w:rsidR="00D43068">
        <w:rPr>
          <w:color w:val="auto"/>
        </w:rPr>
        <w:t>–</w:t>
      </w:r>
      <w:r w:rsidRPr="009D7A7D">
        <w:rPr>
          <w:color w:val="auto"/>
        </w:rPr>
        <w:t xml:space="preserve"> gerenciar e elaborar para conhecimento e deliberação da DTC relatórios periódicos dos pedidos e recursos referentes ao acesso à informação nos órgãos e entidades do Poder Executivo Municipal;</w:t>
      </w:r>
    </w:p>
    <w:p w14:paraId="70F25AC4" w14:textId="77777777" w:rsidR="001370B0" w:rsidRPr="009D7A7D" w:rsidRDefault="001370B0" w:rsidP="00CE776D">
      <w:pPr>
        <w:pStyle w:val="Default"/>
        <w:ind w:firstLine="1418"/>
        <w:jc w:val="both"/>
        <w:rPr>
          <w:color w:val="auto"/>
        </w:rPr>
      </w:pPr>
    </w:p>
    <w:p w14:paraId="0FA9EB70" w14:textId="5281C62F" w:rsidR="0026016F" w:rsidRPr="009D7A7D" w:rsidRDefault="0026016F" w:rsidP="00D43068">
      <w:pPr>
        <w:pStyle w:val="Default"/>
        <w:ind w:firstLine="1418"/>
        <w:jc w:val="both"/>
        <w:rPr>
          <w:color w:val="auto"/>
        </w:rPr>
      </w:pPr>
      <w:r w:rsidRPr="009D7A7D">
        <w:rPr>
          <w:color w:val="auto"/>
        </w:rPr>
        <w:t xml:space="preserve">VII </w:t>
      </w:r>
      <w:r w:rsidR="00D43068">
        <w:rPr>
          <w:color w:val="auto"/>
        </w:rPr>
        <w:t>–</w:t>
      </w:r>
      <w:r w:rsidRPr="009D7A7D">
        <w:rPr>
          <w:color w:val="auto"/>
        </w:rPr>
        <w:t xml:space="preserve"> promover a interlocução com os órgãos e entidades do Poder Executivo Municipal, visando acréscimos e melhorias das informações, objeto de consultas e questionamentos do SIC;</w:t>
      </w:r>
    </w:p>
    <w:p w14:paraId="051BEB89" w14:textId="77777777" w:rsidR="001370B0" w:rsidRPr="009D7A7D" w:rsidRDefault="001370B0" w:rsidP="00CE776D">
      <w:pPr>
        <w:pStyle w:val="Default"/>
        <w:ind w:firstLine="1418"/>
        <w:jc w:val="both"/>
        <w:rPr>
          <w:color w:val="auto"/>
        </w:rPr>
      </w:pPr>
    </w:p>
    <w:p w14:paraId="04B9EC40" w14:textId="579CC7AC" w:rsidR="0026016F" w:rsidRPr="009D7A7D" w:rsidRDefault="0026016F" w:rsidP="00D43068">
      <w:pPr>
        <w:pStyle w:val="Default"/>
        <w:ind w:firstLine="1418"/>
        <w:jc w:val="both"/>
        <w:rPr>
          <w:color w:val="auto"/>
        </w:rPr>
      </w:pPr>
      <w:r w:rsidRPr="009D7A7D">
        <w:rPr>
          <w:color w:val="auto"/>
        </w:rPr>
        <w:t xml:space="preserve">VIII </w:t>
      </w:r>
      <w:r w:rsidR="00D43068">
        <w:rPr>
          <w:color w:val="auto"/>
        </w:rPr>
        <w:t>–</w:t>
      </w:r>
      <w:r w:rsidRPr="009D7A7D">
        <w:rPr>
          <w:color w:val="auto"/>
        </w:rPr>
        <w:t xml:space="preserve"> coletar, junto aos órgãos e entidades do Poder Executivo Municipal, dados e informações, objeto de consultas e questionamentos do SIC, para disponibilização no Portal da Transparência e Dados Abertos do Município;</w:t>
      </w:r>
    </w:p>
    <w:p w14:paraId="56E5709F" w14:textId="77777777" w:rsidR="001370B0" w:rsidRPr="009D7A7D" w:rsidRDefault="001370B0" w:rsidP="00CE776D">
      <w:pPr>
        <w:pStyle w:val="Default"/>
        <w:ind w:firstLine="1418"/>
        <w:jc w:val="both"/>
        <w:rPr>
          <w:color w:val="auto"/>
        </w:rPr>
      </w:pPr>
    </w:p>
    <w:p w14:paraId="6BA90E71" w14:textId="1B2789FD" w:rsidR="0026016F" w:rsidRPr="009D7A7D" w:rsidRDefault="0026016F" w:rsidP="00CE776D">
      <w:pPr>
        <w:pStyle w:val="Default"/>
        <w:ind w:firstLine="1418"/>
        <w:jc w:val="both"/>
        <w:rPr>
          <w:color w:val="auto"/>
        </w:rPr>
      </w:pPr>
      <w:r w:rsidRPr="009D7A7D">
        <w:rPr>
          <w:color w:val="auto"/>
        </w:rPr>
        <w:t>IX – apoiar e gerenciar a manutenção e atualização do Portal da Transparência e Dados Abertos, em conformidade com a legislação vigente, bem como com os procedimentos, orientações e normas estabelecidas em âmbito municipal, de modo atender as melhorias propugnadas pelo retorno das demandas do SIC;</w:t>
      </w:r>
    </w:p>
    <w:p w14:paraId="18B17AD5" w14:textId="77777777" w:rsidR="001370B0" w:rsidRPr="009D7A7D" w:rsidRDefault="001370B0" w:rsidP="00CE776D">
      <w:pPr>
        <w:pStyle w:val="Default"/>
        <w:ind w:firstLine="1418"/>
        <w:jc w:val="both"/>
        <w:rPr>
          <w:color w:val="auto"/>
        </w:rPr>
      </w:pPr>
    </w:p>
    <w:p w14:paraId="4F9BF1EC" w14:textId="34A50014" w:rsidR="0026016F" w:rsidRPr="009D7A7D" w:rsidRDefault="0026016F" w:rsidP="00D43068">
      <w:pPr>
        <w:pStyle w:val="Default"/>
        <w:ind w:firstLine="1418"/>
        <w:jc w:val="both"/>
        <w:rPr>
          <w:color w:val="auto"/>
        </w:rPr>
      </w:pPr>
      <w:r w:rsidRPr="009D7A7D">
        <w:rPr>
          <w:color w:val="auto"/>
        </w:rPr>
        <w:t xml:space="preserve">X </w:t>
      </w:r>
      <w:r w:rsidR="00D43068">
        <w:rPr>
          <w:color w:val="auto"/>
        </w:rPr>
        <w:t>–</w:t>
      </w:r>
      <w:r w:rsidRPr="009D7A7D">
        <w:rPr>
          <w:color w:val="auto"/>
        </w:rPr>
        <w:t xml:space="preserve"> acompanhar e elencar as demandas de desenvolvimento e aprimoramento do Portal da Transparência e Dados Abertos do Poder Executivo Municipal, de modo a antecipar eventuais consultas e questionamentos pelo SIC;</w:t>
      </w:r>
    </w:p>
    <w:p w14:paraId="0D6F4EA2" w14:textId="77777777" w:rsidR="001370B0" w:rsidRPr="009D7A7D" w:rsidRDefault="001370B0" w:rsidP="00CE776D">
      <w:pPr>
        <w:pStyle w:val="Default"/>
        <w:ind w:firstLine="1418"/>
        <w:jc w:val="both"/>
        <w:rPr>
          <w:color w:val="auto"/>
        </w:rPr>
      </w:pPr>
    </w:p>
    <w:p w14:paraId="2C9CC1BA" w14:textId="3900DD00" w:rsidR="0026016F" w:rsidRPr="009D7A7D" w:rsidRDefault="0026016F" w:rsidP="00D43068">
      <w:pPr>
        <w:pStyle w:val="Default"/>
        <w:ind w:firstLine="1418"/>
        <w:jc w:val="both"/>
        <w:rPr>
          <w:color w:val="auto"/>
        </w:rPr>
      </w:pPr>
      <w:r w:rsidRPr="009D7A7D">
        <w:rPr>
          <w:color w:val="auto"/>
        </w:rPr>
        <w:lastRenderedPageBreak/>
        <w:t xml:space="preserve">XI </w:t>
      </w:r>
      <w:r w:rsidR="00D43068">
        <w:rPr>
          <w:color w:val="auto"/>
        </w:rPr>
        <w:t>–</w:t>
      </w:r>
      <w:r w:rsidRPr="009D7A7D">
        <w:rPr>
          <w:color w:val="auto"/>
        </w:rPr>
        <w:t xml:space="preserve"> monitorar e acompanhar, em estreita colaboração com a UTC, o funcionamento do Portal da Transparência e Dados Abertos quanto à disponibilidade, à inconsistência de dados e aos erros no sistema;</w:t>
      </w:r>
    </w:p>
    <w:p w14:paraId="68FB217A" w14:textId="77777777" w:rsidR="001370B0" w:rsidRPr="009D7A7D" w:rsidRDefault="001370B0" w:rsidP="00CE776D">
      <w:pPr>
        <w:pStyle w:val="Default"/>
        <w:ind w:firstLine="1418"/>
        <w:jc w:val="both"/>
        <w:rPr>
          <w:color w:val="auto"/>
        </w:rPr>
      </w:pPr>
    </w:p>
    <w:p w14:paraId="14C0D1FE" w14:textId="712B2BC1" w:rsidR="0026016F" w:rsidRPr="009D7A7D" w:rsidRDefault="0026016F" w:rsidP="00D43068">
      <w:pPr>
        <w:pStyle w:val="Default"/>
        <w:ind w:firstLine="1418"/>
        <w:jc w:val="both"/>
        <w:rPr>
          <w:color w:val="auto"/>
        </w:rPr>
      </w:pPr>
      <w:r w:rsidRPr="009D7A7D">
        <w:rPr>
          <w:color w:val="auto"/>
        </w:rPr>
        <w:t xml:space="preserve">XII </w:t>
      </w:r>
      <w:r w:rsidR="00D43068">
        <w:rPr>
          <w:color w:val="auto"/>
        </w:rPr>
        <w:t>–</w:t>
      </w:r>
      <w:r w:rsidRPr="009D7A7D">
        <w:rPr>
          <w:color w:val="auto"/>
        </w:rPr>
        <w:t xml:space="preserve"> encaminhar para conhecimento e deliberação da DTC os relatórios mensais do SIC relativos ao cumprimento da Lei de Acesso à Informação;</w:t>
      </w:r>
    </w:p>
    <w:p w14:paraId="0BDACCD3" w14:textId="77777777" w:rsidR="001370B0" w:rsidRPr="009D7A7D" w:rsidRDefault="001370B0" w:rsidP="00CE776D">
      <w:pPr>
        <w:pStyle w:val="Default"/>
        <w:ind w:firstLine="1418"/>
        <w:jc w:val="both"/>
        <w:rPr>
          <w:color w:val="auto"/>
        </w:rPr>
      </w:pPr>
    </w:p>
    <w:p w14:paraId="4444B372" w14:textId="203A7464" w:rsidR="0026016F" w:rsidRPr="009D7A7D" w:rsidRDefault="0026016F" w:rsidP="00D43068">
      <w:pPr>
        <w:pStyle w:val="Default"/>
        <w:ind w:firstLine="1418"/>
        <w:jc w:val="both"/>
        <w:rPr>
          <w:color w:val="auto"/>
        </w:rPr>
      </w:pPr>
      <w:r w:rsidRPr="009D7A7D">
        <w:rPr>
          <w:color w:val="auto"/>
        </w:rPr>
        <w:t xml:space="preserve">XIII </w:t>
      </w:r>
      <w:r w:rsidR="00D43068">
        <w:rPr>
          <w:color w:val="auto"/>
        </w:rPr>
        <w:t>–</w:t>
      </w:r>
      <w:r w:rsidRPr="009D7A7D">
        <w:rPr>
          <w:color w:val="auto"/>
        </w:rPr>
        <w:t xml:space="preserve"> promover cursos, seminários e palestras a fim de fortalecer ações de acesso à informação nos órgãos e entidades do Poder Executivo Municipal;</w:t>
      </w:r>
    </w:p>
    <w:p w14:paraId="18B54590" w14:textId="77777777" w:rsidR="001370B0" w:rsidRPr="009D7A7D" w:rsidRDefault="001370B0" w:rsidP="00CE776D">
      <w:pPr>
        <w:pStyle w:val="Default"/>
        <w:ind w:firstLine="1418"/>
        <w:jc w:val="both"/>
        <w:rPr>
          <w:color w:val="auto"/>
        </w:rPr>
      </w:pPr>
    </w:p>
    <w:p w14:paraId="1AA502C5" w14:textId="7D8FDBBE" w:rsidR="0026016F" w:rsidRPr="009D7A7D" w:rsidRDefault="0026016F" w:rsidP="00D43068">
      <w:pPr>
        <w:pStyle w:val="Default"/>
        <w:ind w:firstLine="1418"/>
        <w:jc w:val="both"/>
        <w:rPr>
          <w:color w:val="auto"/>
        </w:rPr>
      </w:pPr>
      <w:r w:rsidRPr="009D7A7D">
        <w:rPr>
          <w:color w:val="auto"/>
        </w:rPr>
        <w:t xml:space="preserve">XIV </w:t>
      </w:r>
      <w:r w:rsidR="00D43068">
        <w:rPr>
          <w:color w:val="auto"/>
        </w:rPr>
        <w:t>–</w:t>
      </w:r>
      <w:r w:rsidRPr="009D7A7D">
        <w:rPr>
          <w:color w:val="auto"/>
        </w:rPr>
        <w:t xml:space="preserve"> desenvolver guias e manuais com o intuito de orientar os demais órgãos e entidades do Poder Executivo Municipal quanto à implementação e à execução da Lei de Acesso à Informação;</w:t>
      </w:r>
    </w:p>
    <w:p w14:paraId="41AF5797" w14:textId="77777777" w:rsidR="001370B0" w:rsidRPr="009D7A7D" w:rsidRDefault="001370B0" w:rsidP="00CE776D">
      <w:pPr>
        <w:pStyle w:val="Default"/>
        <w:ind w:firstLine="1418"/>
        <w:jc w:val="both"/>
        <w:rPr>
          <w:color w:val="auto"/>
        </w:rPr>
      </w:pPr>
    </w:p>
    <w:p w14:paraId="4767F7B0" w14:textId="12EE09CD" w:rsidR="0026016F" w:rsidRPr="009D7A7D" w:rsidRDefault="0026016F" w:rsidP="00D43068">
      <w:pPr>
        <w:pStyle w:val="Default"/>
        <w:ind w:firstLine="1418"/>
        <w:jc w:val="both"/>
        <w:rPr>
          <w:color w:val="auto"/>
        </w:rPr>
      </w:pPr>
      <w:r w:rsidRPr="009D7A7D">
        <w:rPr>
          <w:color w:val="auto"/>
        </w:rPr>
        <w:t xml:space="preserve">XV </w:t>
      </w:r>
      <w:r w:rsidR="00D43068">
        <w:rPr>
          <w:color w:val="auto"/>
        </w:rPr>
        <w:t>–</w:t>
      </w:r>
      <w:r w:rsidRPr="009D7A7D">
        <w:rPr>
          <w:color w:val="auto"/>
        </w:rPr>
        <w:t xml:space="preserve"> elaborar ações, parcerias, programas e projetos voltados para o fortalecimento do controle social e da interação entre sociedade e governo;</w:t>
      </w:r>
    </w:p>
    <w:p w14:paraId="2A801A2A" w14:textId="77777777" w:rsidR="001370B0" w:rsidRPr="009D7A7D" w:rsidRDefault="001370B0" w:rsidP="00CE776D">
      <w:pPr>
        <w:pStyle w:val="Default"/>
        <w:ind w:firstLine="1418"/>
        <w:jc w:val="both"/>
        <w:rPr>
          <w:color w:val="auto"/>
        </w:rPr>
      </w:pPr>
    </w:p>
    <w:p w14:paraId="7A95F6A5" w14:textId="50FAC807" w:rsidR="0026016F" w:rsidRPr="009D7A7D" w:rsidRDefault="0026016F" w:rsidP="00D43068">
      <w:pPr>
        <w:pStyle w:val="Default"/>
        <w:ind w:firstLine="1418"/>
        <w:jc w:val="both"/>
        <w:rPr>
          <w:color w:val="auto"/>
        </w:rPr>
      </w:pPr>
      <w:r w:rsidRPr="009D7A7D">
        <w:rPr>
          <w:color w:val="auto"/>
        </w:rPr>
        <w:t xml:space="preserve">XVI </w:t>
      </w:r>
      <w:r w:rsidR="00D43068">
        <w:rPr>
          <w:color w:val="auto"/>
        </w:rPr>
        <w:t>–</w:t>
      </w:r>
      <w:r w:rsidRPr="009D7A7D">
        <w:rPr>
          <w:color w:val="auto"/>
        </w:rPr>
        <w:t xml:space="preserve"> incentivar e promover o debate e o desenvolvimento de novas ideias e conceitos sobre a participação social no acompanhamento e controle da gestão pública;</w:t>
      </w:r>
    </w:p>
    <w:p w14:paraId="1E88FFEE" w14:textId="77777777" w:rsidR="001370B0" w:rsidRPr="009D7A7D" w:rsidRDefault="001370B0" w:rsidP="00CE776D">
      <w:pPr>
        <w:pStyle w:val="Default"/>
        <w:ind w:firstLine="1418"/>
        <w:jc w:val="both"/>
        <w:rPr>
          <w:color w:val="auto"/>
        </w:rPr>
      </w:pPr>
    </w:p>
    <w:p w14:paraId="662424BB" w14:textId="3FD8841E" w:rsidR="0026016F" w:rsidRPr="009D7A7D" w:rsidRDefault="0026016F" w:rsidP="00D43068">
      <w:pPr>
        <w:pStyle w:val="Default"/>
        <w:ind w:firstLine="1418"/>
        <w:jc w:val="both"/>
        <w:rPr>
          <w:color w:val="auto"/>
        </w:rPr>
      </w:pPr>
      <w:r w:rsidRPr="009D7A7D">
        <w:rPr>
          <w:color w:val="auto"/>
        </w:rPr>
        <w:t xml:space="preserve">XVII </w:t>
      </w:r>
      <w:r w:rsidR="00D43068">
        <w:rPr>
          <w:color w:val="auto"/>
        </w:rPr>
        <w:t>–</w:t>
      </w:r>
      <w:r w:rsidRPr="009D7A7D">
        <w:rPr>
          <w:color w:val="auto"/>
        </w:rPr>
        <w:t xml:space="preserve"> exercer suas atribuições em estreita colaboração com a UTC; e</w:t>
      </w:r>
    </w:p>
    <w:p w14:paraId="0CADD776" w14:textId="77777777" w:rsidR="001370B0" w:rsidRPr="009D7A7D" w:rsidRDefault="001370B0" w:rsidP="00CE776D">
      <w:pPr>
        <w:pStyle w:val="Default"/>
        <w:ind w:firstLine="1418"/>
        <w:jc w:val="both"/>
        <w:rPr>
          <w:color w:val="auto"/>
        </w:rPr>
      </w:pPr>
    </w:p>
    <w:p w14:paraId="13A1FF77" w14:textId="705148FD" w:rsidR="0026016F" w:rsidRPr="009D7A7D" w:rsidRDefault="0026016F" w:rsidP="00D43068">
      <w:pPr>
        <w:pStyle w:val="Default"/>
        <w:ind w:firstLine="1418"/>
        <w:jc w:val="both"/>
        <w:rPr>
          <w:color w:val="auto"/>
        </w:rPr>
      </w:pPr>
      <w:r w:rsidRPr="009D7A7D">
        <w:rPr>
          <w:color w:val="auto"/>
        </w:rPr>
        <w:t xml:space="preserve">XVIII </w:t>
      </w:r>
      <w:r w:rsidR="00D43068">
        <w:rPr>
          <w:color w:val="auto"/>
        </w:rPr>
        <w:t>–</w:t>
      </w:r>
      <w:r w:rsidRPr="009D7A7D">
        <w:rPr>
          <w:color w:val="auto"/>
        </w:rPr>
        <w:t xml:space="preserve"> exercer outras atividades pertinentes que lhe forem delegadas.</w:t>
      </w:r>
    </w:p>
    <w:p w14:paraId="48D2306D" w14:textId="77777777" w:rsidR="0026016F" w:rsidRPr="009D7A7D" w:rsidRDefault="0026016F" w:rsidP="00CE776D">
      <w:pPr>
        <w:pStyle w:val="Default"/>
        <w:ind w:firstLine="1418"/>
        <w:jc w:val="both"/>
        <w:rPr>
          <w:color w:val="auto"/>
        </w:rPr>
      </w:pPr>
    </w:p>
    <w:p w14:paraId="4298A847" w14:textId="09870CED" w:rsidR="0026016F" w:rsidRPr="009D7A7D" w:rsidRDefault="00572248" w:rsidP="00CE776D">
      <w:pPr>
        <w:pStyle w:val="Default"/>
        <w:ind w:firstLine="1418"/>
        <w:jc w:val="both"/>
      </w:pPr>
      <w:r w:rsidRPr="009D7A7D">
        <w:rPr>
          <w:b/>
        </w:rPr>
        <w:t>Art. 11</w:t>
      </w:r>
      <w:r w:rsidR="0026016F" w:rsidRPr="009D7A7D">
        <w:rPr>
          <w:b/>
        </w:rPr>
        <w:t>.</w:t>
      </w:r>
      <w:r w:rsidR="0026016F" w:rsidRPr="009D7A7D">
        <w:rPr>
          <w:color w:val="auto"/>
        </w:rPr>
        <w:t xml:space="preserve"> </w:t>
      </w:r>
      <w:r w:rsidR="00D43068">
        <w:rPr>
          <w:color w:val="auto"/>
        </w:rPr>
        <w:t xml:space="preserve"> </w:t>
      </w:r>
      <w:r w:rsidR="0026016F" w:rsidRPr="009D7A7D">
        <w:rPr>
          <w:color w:val="auto"/>
        </w:rPr>
        <w:t>À Unidade de Relacionamento com o Cidadão (URC), UT subordinada à DTC, compete:</w:t>
      </w:r>
    </w:p>
    <w:p w14:paraId="56C8E9DE" w14:textId="77777777" w:rsidR="00D43068" w:rsidRDefault="00D43068" w:rsidP="00CE776D">
      <w:pPr>
        <w:pStyle w:val="Default"/>
        <w:ind w:firstLine="1418"/>
        <w:jc w:val="both"/>
        <w:rPr>
          <w:color w:val="auto"/>
        </w:rPr>
      </w:pPr>
    </w:p>
    <w:p w14:paraId="757C8E19" w14:textId="796A06CC" w:rsidR="0026016F" w:rsidRPr="009D7A7D" w:rsidRDefault="0026016F" w:rsidP="00D43068">
      <w:pPr>
        <w:pStyle w:val="Default"/>
        <w:ind w:firstLine="1418"/>
        <w:jc w:val="both"/>
        <w:rPr>
          <w:color w:val="auto"/>
        </w:rPr>
      </w:pPr>
      <w:r w:rsidRPr="009D7A7D">
        <w:rPr>
          <w:color w:val="auto"/>
        </w:rPr>
        <w:t xml:space="preserve">I </w:t>
      </w:r>
      <w:r w:rsidR="00D43068">
        <w:rPr>
          <w:color w:val="auto"/>
        </w:rPr>
        <w:t>–</w:t>
      </w:r>
      <w:r w:rsidRPr="009D7A7D">
        <w:rPr>
          <w:color w:val="auto"/>
        </w:rPr>
        <w:t xml:space="preserve"> atuar no sentido de atender as demandas por serviços públicos que forem dirigidos pelos cidadãos e buscar o contraditório nessa relação, além de zelar pela qualidade do serviço público municipal;</w:t>
      </w:r>
    </w:p>
    <w:p w14:paraId="2CA36DBF" w14:textId="77777777" w:rsidR="001370B0" w:rsidRPr="009D7A7D" w:rsidRDefault="001370B0" w:rsidP="00CE776D">
      <w:pPr>
        <w:pStyle w:val="Default"/>
        <w:ind w:firstLine="1418"/>
        <w:jc w:val="both"/>
        <w:rPr>
          <w:color w:val="auto"/>
        </w:rPr>
      </w:pPr>
    </w:p>
    <w:p w14:paraId="46643AE9" w14:textId="7393A7BB" w:rsidR="0026016F" w:rsidRPr="009D7A7D" w:rsidRDefault="0026016F" w:rsidP="00D43068">
      <w:pPr>
        <w:pStyle w:val="Default"/>
        <w:ind w:firstLine="1418"/>
        <w:jc w:val="both"/>
        <w:rPr>
          <w:color w:val="auto"/>
        </w:rPr>
      </w:pPr>
      <w:r w:rsidRPr="009D7A7D">
        <w:rPr>
          <w:color w:val="auto"/>
        </w:rPr>
        <w:t xml:space="preserve">II </w:t>
      </w:r>
      <w:r w:rsidR="00D43068">
        <w:rPr>
          <w:color w:val="auto"/>
        </w:rPr>
        <w:t>–</w:t>
      </w:r>
      <w:r w:rsidRPr="009D7A7D">
        <w:rPr>
          <w:color w:val="auto"/>
        </w:rPr>
        <w:t xml:space="preserve"> identificar oportunidades de melhoria dos serviços públicos municipais através dos trâmites, operações e fluxos de trabalho informados pelos demais órgãos e entidades da Prefeitura aos usuários de serviços públicos, via os canais de interlocução com a sociedade gerida por esta unidade, e auxiliar os órgãos e entidades na implantação das soluções necessárias;</w:t>
      </w:r>
    </w:p>
    <w:p w14:paraId="2567E974" w14:textId="77777777" w:rsidR="001370B0" w:rsidRPr="009D7A7D" w:rsidRDefault="001370B0" w:rsidP="00CE776D">
      <w:pPr>
        <w:pStyle w:val="Default"/>
        <w:ind w:firstLine="1418"/>
        <w:jc w:val="both"/>
        <w:rPr>
          <w:color w:val="auto"/>
        </w:rPr>
      </w:pPr>
    </w:p>
    <w:p w14:paraId="0E34D0CB" w14:textId="0296B93B" w:rsidR="0026016F" w:rsidRPr="009D7A7D" w:rsidRDefault="0026016F" w:rsidP="00D43068">
      <w:pPr>
        <w:pStyle w:val="Default"/>
        <w:ind w:firstLine="1418"/>
        <w:jc w:val="both"/>
        <w:rPr>
          <w:color w:val="auto"/>
        </w:rPr>
      </w:pPr>
      <w:r w:rsidRPr="009D7A7D">
        <w:rPr>
          <w:color w:val="auto"/>
        </w:rPr>
        <w:t xml:space="preserve">III </w:t>
      </w:r>
      <w:r w:rsidR="00D43068">
        <w:rPr>
          <w:color w:val="auto"/>
        </w:rPr>
        <w:t>–</w:t>
      </w:r>
      <w:r w:rsidRPr="009D7A7D">
        <w:rPr>
          <w:color w:val="auto"/>
        </w:rPr>
        <w:t xml:space="preserve"> atuar no sentido de qualificar os serviços públicos municipais prestados pelo Poder Executivo Municipal, no que tange a disponibilidade, acessibilidade e a celeridade dos mesmos; e</w:t>
      </w:r>
    </w:p>
    <w:p w14:paraId="5D9959B8" w14:textId="77777777" w:rsidR="001370B0" w:rsidRPr="009D7A7D" w:rsidRDefault="001370B0" w:rsidP="00CE776D">
      <w:pPr>
        <w:pStyle w:val="Default"/>
        <w:ind w:firstLine="1418"/>
        <w:jc w:val="both"/>
        <w:rPr>
          <w:color w:val="auto"/>
        </w:rPr>
      </w:pPr>
    </w:p>
    <w:p w14:paraId="1B3AAE8D" w14:textId="6B4CCF7E" w:rsidR="0026016F" w:rsidRPr="009D7A7D" w:rsidRDefault="0026016F" w:rsidP="00D43068">
      <w:pPr>
        <w:pStyle w:val="Default"/>
        <w:ind w:firstLine="1418"/>
        <w:jc w:val="both"/>
        <w:rPr>
          <w:color w:val="auto"/>
        </w:rPr>
      </w:pPr>
      <w:r w:rsidRPr="009D7A7D">
        <w:rPr>
          <w:color w:val="auto"/>
        </w:rPr>
        <w:t xml:space="preserve">IV </w:t>
      </w:r>
      <w:r w:rsidR="00D43068">
        <w:rPr>
          <w:color w:val="auto"/>
        </w:rPr>
        <w:t>–</w:t>
      </w:r>
      <w:r w:rsidRPr="009D7A7D">
        <w:rPr>
          <w:color w:val="auto"/>
        </w:rPr>
        <w:t xml:space="preserve"> exercer outras atividades pertinentes que lhe forem delegadas.</w:t>
      </w:r>
    </w:p>
    <w:p w14:paraId="3547108B" w14:textId="77777777" w:rsidR="0026016F" w:rsidRPr="009D7A7D" w:rsidRDefault="0026016F" w:rsidP="00CE776D">
      <w:pPr>
        <w:pStyle w:val="Default"/>
        <w:ind w:firstLine="1418"/>
        <w:jc w:val="both"/>
        <w:rPr>
          <w:color w:val="auto"/>
        </w:rPr>
      </w:pPr>
    </w:p>
    <w:p w14:paraId="02527C9E" w14:textId="7CC1046A" w:rsidR="0026016F" w:rsidRPr="009D7A7D" w:rsidRDefault="00572248" w:rsidP="00CE776D">
      <w:pPr>
        <w:pStyle w:val="Default"/>
        <w:ind w:firstLine="1418"/>
        <w:jc w:val="both"/>
      </w:pPr>
      <w:r w:rsidRPr="009D7A7D">
        <w:rPr>
          <w:b/>
        </w:rPr>
        <w:t>Art. 12</w:t>
      </w:r>
      <w:r w:rsidR="0026016F" w:rsidRPr="009D7A7D">
        <w:rPr>
          <w:color w:val="auto"/>
        </w:rPr>
        <w:t>.</w:t>
      </w:r>
      <w:r w:rsidR="00D43068">
        <w:rPr>
          <w:color w:val="auto"/>
        </w:rPr>
        <w:t xml:space="preserve">  </w:t>
      </w:r>
      <w:r w:rsidR="0026016F" w:rsidRPr="009D7A7D">
        <w:rPr>
          <w:color w:val="auto"/>
        </w:rPr>
        <w:t>À Equipe de Fiscalização do 156 (FISC156), UT subordinada à URC, compete:</w:t>
      </w:r>
    </w:p>
    <w:p w14:paraId="31835DE4" w14:textId="13D36027" w:rsidR="0026016F" w:rsidRPr="009D7A7D" w:rsidRDefault="0026016F" w:rsidP="00D43068">
      <w:pPr>
        <w:pStyle w:val="Default"/>
        <w:ind w:firstLine="1418"/>
        <w:jc w:val="both"/>
        <w:rPr>
          <w:color w:val="auto"/>
        </w:rPr>
      </w:pPr>
      <w:r w:rsidRPr="009D7A7D">
        <w:rPr>
          <w:color w:val="auto"/>
        </w:rPr>
        <w:lastRenderedPageBreak/>
        <w:t xml:space="preserve">I </w:t>
      </w:r>
      <w:r w:rsidR="00D43068">
        <w:rPr>
          <w:color w:val="auto"/>
        </w:rPr>
        <w:t>–</w:t>
      </w:r>
      <w:r w:rsidRPr="009D7A7D">
        <w:rPr>
          <w:color w:val="auto"/>
        </w:rPr>
        <w:t xml:space="preserve"> gerenciar e monitorar o serviço de atendimento ao cidadão da Prefeitura de Porto Alegre, denominado de 156, e suas plataformas digitais;</w:t>
      </w:r>
    </w:p>
    <w:p w14:paraId="140B6779" w14:textId="77777777" w:rsidR="001370B0" w:rsidRPr="009D7A7D" w:rsidRDefault="001370B0" w:rsidP="00CE776D">
      <w:pPr>
        <w:pStyle w:val="Default"/>
        <w:ind w:firstLine="1418"/>
        <w:jc w:val="both"/>
        <w:rPr>
          <w:color w:val="auto"/>
        </w:rPr>
      </w:pPr>
    </w:p>
    <w:p w14:paraId="17B5B8EB" w14:textId="2F1C8592" w:rsidR="0026016F" w:rsidRPr="009D7A7D" w:rsidRDefault="0026016F" w:rsidP="00D43068">
      <w:pPr>
        <w:pStyle w:val="Default"/>
        <w:ind w:firstLine="1418"/>
        <w:jc w:val="both"/>
        <w:rPr>
          <w:color w:val="auto"/>
        </w:rPr>
      </w:pPr>
      <w:r w:rsidRPr="009D7A7D">
        <w:rPr>
          <w:color w:val="auto"/>
        </w:rPr>
        <w:t xml:space="preserve">II </w:t>
      </w:r>
      <w:r w:rsidR="00D43068">
        <w:rPr>
          <w:color w:val="auto"/>
        </w:rPr>
        <w:t>–</w:t>
      </w:r>
      <w:r w:rsidRPr="009D7A7D">
        <w:rPr>
          <w:color w:val="auto"/>
        </w:rPr>
        <w:t xml:space="preserve"> </w:t>
      </w:r>
      <w:proofErr w:type="gramStart"/>
      <w:r w:rsidRPr="009D7A7D">
        <w:rPr>
          <w:color w:val="auto"/>
        </w:rPr>
        <w:t>fiscalizar</w:t>
      </w:r>
      <w:proofErr w:type="gramEnd"/>
      <w:r w:rsidRPr="009D7A7D">
        <w:rPr>
          <w:color w:val="auto"/>
        </w:rPr>
        <w:t xml:space="preserve"> a execução do contrato do </w:t>
      </w:r>
      <w:proofErr w:type="spellStart"/>
      <w:r w:rsidRPr="009D7A7D">
        <w:rPr>
          <w:i/>
          <w:iCs/>
          <w:color w:val="auto"/>
        </w:rPr>
        <w:t>contact</w:t>
      </w:r>
      <w:proofErr w:type="spellEnd"/>
      <w:r w:rsidRPr="009D7A7D">
        <w:rPr>
          <w:i/>
          <w:iCs/>
          <w:color w:val="auto"/>
        </w:rPr>
        <w:t xml:space="preserve"> center</w:t>
      </w:r>
      <w:r w:rsidRPr="009D7A7D">
        <w:rPr>
          <w:color w:val="auto"/>
        </w:rPr>
        <w:t xml:space="preserve"> terceirizado do 156;</w:t>
      </w:r>
    </w:p>
    <w:p w14:paraId="0BE79D3D" w14:textId="77777777" w:rsidR="001370B0" w:rsidRPr="009D7A7D" w:rsidRDefault="001370B0" w:rsidP="00CE776D">
      <w:pPr>
        <w:pStyle w:val="Default"/>
        <w:ind w:firstLine="1418"/>
        <w:jc w:val="both"/>
        <w:rPr>
          <w:color w:val="auto"/>
        </w:rPr>
      </w:pPr>
    </w:p>
    <w:p w14:paraId="3183C59F" w14:textId="743CFDDD" w:rsidR="0026016F" w:rsidRPr="009D7A7D" w:rsidRDefault="0026016F" w:rsidP="00D43068">
      <w:pPr>
        <w:pStyle w:val="Default"/>
        <w:ind w:firstLine="1418"/>
        <w:jc w:val="both"/>
        <w:rPr>
          <w:color w:val="auto"/>
        </w:rPr>
      </w:pPr>
      <w:r w:rsidRPr="009D7A7D">
        <w:rPr>
          <w:color w:val="auto"/>
        </w:rPr>
        <w:t xml:space="preserve">III </w:t>
      </w:r>
      <w:r w:rsidR="00D43068">
        <w:rPr>
          <w:color w:val="auto"/>
        </w:rPr>
        <w:t>–</w:t>
      </w:r>
      <w:r w:rsidRPr="009D7A7D">
        <w:rPr>
          <w:color w:val="auto"/>
        </w:rPr>
        <w:t xml:space="preserve"> gerenciar, monitorar e fiscalizar o sistema de atendimento da Prefeitura de Porto Alegre, denominado de 156POA, em plataforma digital;</w:t>
      </w:r>
    </w:p>
    <w:p w14:paraId="2B3A5975" w14:textId="77777777" w:rsidR="001370B0" w:rsidRPr="009D7A7D" w:rsidRDefault="001370B0" w:rsidP="00CE776D">
      <w:pPr>
        <w:pStyle w:val="Default"/>
        <w:ind w:firstLine="1418"/>
        <w:jc w:val="both"/>
        <w:rPr>
          <w:color w:val="auto"/>
        </w:rPr>
      </w:pPr>
    </w:p>
    <w:p w14:paraId="27412BB8" w14:textId="62E40098" w:rsidR="0026016F" w:rsidRPr="009D7A7D" w:rsidRDefault="0026016F" w:rsidP="00D43068">
      <w:pPr>
        <w:pStyle w:val="Default"/>
        <w:ind w:firstLine="1418"/>
        <w:jc w:val="both"/>
        <w:rPr>
          <w:color w:val="auto"/>
        </w:rPr>
      </w:pPr>
      <w:r w:rsidRPr="009D7A7D">
        <w:rPr>
          <w:color w:val="auto"/>
        </w:rPr>
        <w:t xml:space="preserve">IV </w:t>
      </w:r>
      <w:r w:rsidR="00D43068">
        <w:rPr>
          <w:color w:val="auto"/>
        </w:rPr>
        <w:t>–</w:t>
      </w:r>
      <w:r w:rsidRPr="009D7A7D">
        <w:rPr>
          <w:color w:val="auto"/>
        </w:rPr>
        <w:t xml:space="preserve"> efetuar o devido acompanhamento das solicitações e demandas encaminhadas pelos usuários dos serviços públicos ou cidadãos para o serviço de atendimento ao cidadão e/ou via o sistema de atendimento 156POA, concernente à abertura de protocolos de serviços, consultas sobre andamento e tramitação de protocolos de serviços, reparos, denúncias, dúvidas, consultas, reclamações ou pedidos de qualquer outro serviço público da Prefeitura de Porto Alegre;</w:t>
      </w:r>
    </w:p>
    <w:p w14:paraId="60321F4C" w14:textId="77777777" w:rsidR="001370B0" w:rsidRPr="009D7A7D" w:rsidRDefault="001370B0" w:rsidP="00CE776D">
      <w:pPr>
        <w:pStyle w:val="Default"/>
        <w:ind w:firstLine="1418"/>
        <w:jc w:val="both"/>
        <w:rPr>
          <w:color w:val="auto"/>
        </w:rPr>
      </w:pPr>
    </w:p>
    <w:p w14:paraId="0A370C36" w14:textId="5FF7A40E" w:rsidR="0026016F" w:rsidRPr="009D7A7D" w:rsidRDefault="0026016F" w:rsidP="00D43068">
      <w:pPr>
        <w:pStyle w:val="Default"/>
        <w:ind w:firstLine="1418"/>
        <w:jc w:val="both"/>
        <w:rPr>
          <w:color w:val="auto"/>
        </w:rPr>
      </w:pPr>
      <w:r w:rsidRPr="009D7A7D">
        <w:rPr>
          <w:color w:val="auto"/>
        </w:rPr>
        <w:t xml:space="preserve">V </w:t>
      </w:r>
      <w:r w:rsidR="00D43068">
        <w:rPr>
          <w:color w:val="auto"/>
        </w:rPr>
        <w:t>–</w:t>
      </w:r>
      <w:r w:rsidRPr="009D7A7D">
        <w:rPr>
          <w:color w:val="auto"/>
        </w:rPr>
        <w:t xml:space="preserve"> verificar o encaminhamento das solicitações e demandas endereçadas às áreas competentes para atendimento, bem como daquelas eventualmente direcionadas para outras instâncias ou repartições da Prefeitura;</w:t>
      </w:r>
    </w:p>
    <w:p w14:paraId="39B559B8" w14:textId="77777777" w:rsidR="001370B0" w:rsidRPr="009D7A7D" w:rsidRDefault="001370B0" w:rsidP="00CE776D">
      <w:pPr>
        <w:pStyle w:val="Default"/>
        <w:ind w:firstLine="1418"/>
        <w:jc w:val="both"/>
        <w:rPr>
          <w:color w:val="auto"/>
        </w:rPr>
      </w:pPr>
    </w:p>
    <w:p w14:paraId="7CDC2956" w14:textId="3A5D88F3" w:rsidR="0026016F" w:rsidRPr="009D7A7D" w:rsidRDefault="0026016F" w:rsidP="00D43068">
      <w:pPr>
        <w:pStyle w:val="Default"/>
        <w:ind w:firstLine="1418"/>
        <w:jc w:val="both"/>
        <w:rPr>
          <w:color w:val="auto"/>
        </w:rPr>
      </w:pPr>
      <w:r w:rsidRPr="009D7A7D">
        <w:rPr>
          <w:color w:val="auto"/>
        </w:rPr>
        <w:t xml:space="preserve">VI </w:t>
      </w:r>
      <w:r w:rsidR="00D43068">
        <w:rPr>
          <w:color w:val="auto"/>
        </w:rPr>
        <w:t>–</w:t>
      </w:r>
      <w:r w:rsidRPr="009D7A7D">
        <w:rPr>
          <w:color w:val="auto"/>
        </w:rPr>
        <w:t xml:space="preserve"> facilitar a interlocução e aproximação dos usuários dos serviços públicos, orientando-os como acessar a lista de serviços cadastrados na carta de serviços do município, com suas respectivas informações, documentos e subcategorias, possibilitando definir pedidos ou solicitações específicas sobre os serviços públicos;</w:t>
      </w:r>
    </w:p>
    <w:p w14:paraId="1218A6B3" w14:textId="77777777" w:rsidR="001370B0" w:rsidRPr="009D7A7D" w:rsidRDefault="001370B0" w:rsidP="00CE776D">
      <w:pPr>
        <w:pStyle w:val="Default"/>
        <w:ind w:firstLine="1418"/>
        <w:jc w:val="both"/>
        <w:rPr>
          <w:color w:val="auto"/>
        </w:rPr>
      </w:pPr>
    </w:p>
    <w:p w14:paraId="252AD183" w14:textId="315BA047" w:rsidR="0026016F" w:rsidRPr="009D7A7D" w:rsidRDefault="0026016F" w:rsidP="00D43068">
      <w:pPr>
        <w:pStyle w:val="Default"/>
        <w:ind w:firstLine="1418"/>
        <w:jc w:val="both"/>
        <w:rPr>
          <w:color w:val="auto"/>
        </w:rPr>
      </w:pPr>
      <w:r w:rsidRPr="009D7A7D">
        <w:rPr>
          <w:color w:val="auto"/>
        </w:rPr>
        <w:t xml:space="preserve">VII </w:t>
      </w:r>
      <w:r w:rsidR="00D43068">
        <w:rPr>
          <w:color w:val="auto"/>
        </w:rPr>
        <w:t>–</w:t>
      </w:r>
      <w:r w:rsidRPr="009D7A7D">
        <w:rPr>
          <w:color w:val="auto"/>
        </w:rPr>
        <w:t xml:space="preserve"> possibilitar que os usuários dos serviços públicos ou munícipes possam efetuar a abertura de solicitações de forma on-line ou por meio digital para a lista de serviços do município, além de oferecer informações sobre outros canais disponíveis para o envio de demandas sobre os serviços públicos, se for o caso;</w:t>
      </w:r>
    </w:p>
    <w:p w14:paraId="16933E32" w14:textId="77777777" w:rsidR="001370B0" w:rsidRPr="009D7A7D" w:rsidRDefault="001370B0" w:rsidP="00CE776D">
      <w:pPr>
        <w:pStyle w:val="Default"/>
        <w:ind w:firstLine="1418"/>
        <w:jc w:val="both"/>
        <w:rPr>
          <w:color w:val="auto"/>
        </w:rPr>
      </w:pPr>
    </w:p>
    <w:p w14:paraId="76B45F6F" w14:textId="2320A101" w:rsidR="0026016F" w:rsidRPr="009D7A7D" w:rsidRDefault="0026016F" w:rsidP="00D43068">
      <w:pPr>
        <w:pStyle w:val="Default"/>
        <w:ind w:firstLine="1418"/>
        <w:jc w:val="both"/>
        <w:rPr>
          <w:color w:val="auto"/>
        </w:rPr>
      </w:pPr>
      <w:r w:rsidRPr="009D7A7D">
        <w:rPr>
          <w:color w:val="auto"/>
        </w:rPr>
        <w:t xml:space="preserve">VIII </w:t>
      </w:r>
      <w:r w:rsidR="00D43068">
        <w:rPr>
          <w:color w:val="auto"/>
        </w:rPr>
        <w:t>–</w:t>
      </w:r>
      <w:r w:rsidRPr="009D7A7D">
        <w:rPr>
          <w:color w:val="auto"/>
        </w:rPr>
        <w:t xml:space="preserve"> promover reuniões, apresentações, treinamentos, debates e deliberações, a fim de qualificar a prestação de serviços públicos do município, instigando melhoria contínua dos processos;</w:t>
      </w:r>
    </w:p>
    <w:p w14:paraId="22F48B4D" w14:textId="77777777" w:rsidR="001370B0" w:rsidRPr="009D7A7D" w:rsidRDefault="001370B0" w:rsidP="00CE776D">
      <w:pPr>
        <w:pStyle w:val="Default"/>
        <w:ind w:firstLine="1418"/>
        <w:jc w:val="both"/>
        <w:rPr>
          <w:color w:val="auto"/>
        </w:rPr>
      </w:pPr>
    </w:p>
    <w:p w14:paraId="00BE2528" w14:textId="35CD7BB4" w:rsidR="0026016F" w:rsidRPr="009D7A7D" w:rsidRDefault="0026016F" w:rsidP="00D43068">
      <w:pPr>
        <w:pStyle w:val="Default"/>
        <w:ind w:firstLine="1418"/>
        <w:jc w:val="both"/>
        <w:rPr>
          <w:color w:val="auto"/>
        </w:rPr>
      </w:pPr>
      <w:r w:rsidRPr="00627FA4">
        <w:rPr>
          <w:color w:val="auto"/>
        </w:rPr>
        <w:t xml:space="preserve">IX </w:t>
      </w:r>
      <w:r w:rsidR="00D43068" w:rsidRPr="00627FA4">
        <w:rPr>
          <w:color w:val="auto"/>
        </w:rPr>
        <w:t>–</w:t>
      </w:r>
      <w:r w:rsidRPr="00627FA4">
        <w:rPr>
          <w:color w:val="auto"/>
        </w:rPr>
        <w:t xml:space="preserve"> examinar, tratar e encaminhar aos órgãos e setores responsáveis pela prestação dos serviços, críticas, melhorias, insumos e subsídios coletados, de modo a qualificar a prestação de serviços públicos do município;</w:t>
      </w:r>
    </w:p>
    <w:p w14:paraId="40F8B2A7" w14:textId="77777777" w:rsidR="001370B0" w:rsidRPr="009D7A7D" w:rsidRDefault="001370B0" w:rsidP="00CE776D">
      <w:pPr>
        <w:pStyle w:val="Default"/>
        <w:ind w:firstLine="1418"/>
        <w:jc w:val="both"/>
        <w:rPr>
          <w:color w:val="auto"/>
        </w:rPr>
      </w:pPr>
    </w:p>
    <w:p w14:paraId="19A41E84" w14:textId="270F8827" w:rsidR="0026016F" w:rsidRPr="009D7A7D" w:rsidRDefault="0026016F" w:rsidP="00D43068">
      <w:pPr>
        <w:pStyle w:val="Default"/>
        <w:ind w:firstLine="1418"/>
        <w:jc w:val="both"/>
        <w:rPr>
          <w:color w:val="auto"/>
        </w:rPr>
      </w:pPr>
      <w:r w:rsidRPr="009D7A7D">
        <w:rPr>
          <w:color w:val="auto"/>
        </w:rPr>
        <w:t xml:space="preserve">X </w:t>
      </w:r>
      <w:r w:rsidR="00D43068">
        <w:rPr>
          <w:color w:val="auto"/>
        </w:rPr>
        <w:t>–</w:t>
      </w:r>
      <w:r w:rsidRPr="009D7A7D">
        <w:rPr>
          <w:color w:val="auto"/>
        </w:rPr>
        <w:t xml:space="preserve"> propor melhorias de forma sistemática na configuração, operação e desenho intuitivo do sistema de atendimento existente, aproximando-o dos interesses dos usuários públicos destinatários, considerando o seguinte:</w:t>
      </w:r>
    </w:p>
    <w:p w14:paraId="48335D29" w14:textId="77777777" w:rsidR="0026016F" w:rsidRPr="009D7A7D" w:rsidRDefault="0026016F" w:rsidP="00CE776D">
      <w:pPr>
        <w:pStyle w:val="Default"/>
        <w:ind w:firstLine="1418"/>
        <w:jc w:val="both"/>
        <w:rPr>
          <w:color w:val="auto"/>
        </w:rPr>
      </w:pPr>
    </w:p>
    <w:p w14:paraId="7589BD81" w14:textId="5DC157B1" w:rsidR="0026016F" w:rsidRDefault="0026016F" w:rsidP="00CE776D">
      <w:pPr>
        <w:pStyle w:val="Default"/>
        <w:ind w:firstLine="1418"/>
        <w:jc w:val="both"/>
        <w:rPr>
          <w:color w:val="auto"/>
        </w:rPr>
      </w:pPr>
      <w:r w:rsidRPr="009D7A7D">
        <w:rPr>
          <w:color w:val="auto"/>
        </w:rPr>
        <w:t>a) facilidade e agilização do atendimento aos serviços públicos, mediante adoção de mecanismos eficientes de processamento das solicitações, preferencialmente na forma on-line ou por intermédio de meio digital e com o uso de fluxos e linguagem simples e acessível para o munícipe;</w:t>
      </w:r>
    </w:p>
    <w:p w14:paraId="1A7A37F4" w14:textId="77777777" w:rsidR="00D43068" w:rsidRPr="009D7A7D" w:rsidRDefault="00D43068" w:rsidP="00CE776D">
      <w:pPr>
        <w:pStyle w:val="Default"/>
        <w:ind w:firstLine="1418"/>
        <w:jc w:val="both"/>
        <w:rPr>
          <w:color w:val="auto"/>
        </w:rPr>
      </w:pPr>
    </w:p>
    <w:p w14:paraId="4037EAA9" w14:textId="77777777" w:rsidR="0026016F" w:rsidRPr="009D7A7D" w:rsidRDefault="0026016F" w:rsidP="00CE776D">
      <w:pPr>
        <w:pStyle w:val="Default"/>
        <w:ind w:firstLine="1418"/>
        <w:jc w:val="both"/>
        <w:rPr>
          <w:color w:val="auto"/>
        </w:rPr>
      </w:pPr>
      <w:r w:rsidRPr="009D7A7D">
        <w:rPr>
          <w:color w:val="auto"/>
        </w:rPr>
        <w:t>b) monitoramento e acompanhamento do pedido ou protocolo de serviços por parte do demandante ou solicitante, na forma de passo a passo ou etapa a etapa, até a sua conclusão;</w:t>
      </w:r>
    </w:p>
    <w:p w14:paraId="0042D0FA" w14:textId="77777777" w:rsidR="00D43068" w:rsidRDefault="00D43068" w:rsidP="00CE776D">
      <w:pPr>
        <w:pStyle w:val="Default"/>
        <w:ind w:firstLine="1418"/>
        <w:jc w:val="both"/>
        <w:rPr>
          <w:color w:val="auto"/>
        </w:rPr>
      </w:pPr>
    </w:p>
    <w:p w14:paraId="3C322558" w14:textId="77777777" w:rsidR="0026016F" w:rsidRPr="009D7A7D" w:rsidRDefault="0026016F" w:rsidP="00CE776D">
      <w:pPr>
        <w:pStyle w:val="Default"/>
        <w:ind w:firstLine="1418"/>
        <w:jc w:val="both"/>
        <w:rPr>
          <w:color w:val="auto"/>
        </w:rPr>
      </w:pPr>
      <w:r w:rsidRPr="009D7A7D">
        <w:rPr>
          <w:color w:val="auto"/>
        </w:rPr>
        <w:t>c) abertura de pedidos ou solicitações de serviços por intermédio de portal de serviços ou por meio da integração da plataforma de atendimento com a carta de serviços do município para os mais diversos temas ou assuntos relacionados com a prestação de serviços do município;</w:t>
      </w:r>
    </w:p>
    <w:p w14:paraId="1E57A804" w14:textId="77777777" w:rsidR="00D43068" w:rsidRDefault="00D43068" w:rsidP="00CE776D">
      <w:pPr>
        <w:pStyle w:val="Default"/>
        <w:ind w:firstLine="1418"/>
        <w:jc w:val="both"/>
        <w:rPr>
          <w:color w:val="auto"/>
        </w:rPr>
      </w:pPr>
    </w:p>
    <w:p w14:paraId="6ACF738A" w14:textId="77777777" w:rsidR="0026016F" w:rsidRPr="009D7A7D" w:rsidRDefault="0026016F" w:rsidP="00CE776D">
      <w:pPr>
        <w:pStyle w:val="Default"/>
        <w:ind w:firstLine="1418"/>
        <w:jc w:val="both"/>
        <w:rPr>
          <w:color w:val="auto"/>
        </w:rPr>
      </w:pPr>
      <w:r w:rsidRPr="009D7A7D">
        <w:rPr>
          <w:color w:val="auto"/>
        </w:rPr>
        <w:t>d) obtenção por parte dos munícipes de informações sobre outros canais disponíveis para o envio de demandas sobre os serviços públicos;</w:t>
      </w:r>
    </w:p>
    <w:p w14:paraId="23D566D7" w14:textId="77777777" w:rsidR="00D43068" w:rsidRDefault="00D43068" w:rsidP="00CE776D">
      <w:pPr>
        <w:pStyle w:val="Default"/>
        <w:ind w:firstLine="1418"/>
        <w:jc w:val="both"/>
        <w:rPr>
          <w:color w:val="auto"/>
        </w:rPr>
      </w:pPr>
    </w:p>
    <w:p w14:paraId="3390556B" w14:textId="2FB5C16E" w:rsidR="0026016F" w:rsidRPr="009D7A7D" w:rsidRDefault="0026016F" w:rsidP="00CE776D">
      <w:pPr>
        <w:pStyle w:val="Default"/>
        <w:ind w:firstLine="1418"/>
        <w:jc w:val="both"/>
        <w:rPr>
          <w:color w:val="auto"/>
        </w:rPr>
      </w:pPr>
      <w:r w:rsidRPr="009D7A7D">
        <w:rPr>
          <w:color w:val="auto"/>
        </w:rPr>
        <w:t>e) juntada ou anexação de registros, geor</w:t>
      </w:r>
      <w:r w:rsidR="00B95D0C" w:rsidRPr="009D7A7D">
        <w:rPr>
          <w:color w:val="auto"/>
        </w:rPr>
        <w:t>r</w:t>
      </w:r>
      <w:r w:rsidRPr="009D7A7D">
        <w:rPr>
          <w:color w:val="auto"/>
        </w:rPr>
        <w:t>eferenciamento, se for o caso, ou imagens às solicitações ou protocolos de serviços, de modo a agilizar, esclarecer e qualificar os pedidos efetuados;</w:t>
      </w:r>
    </w:p>
    <w:p w14:paraId="4CD70F9C" w14:textId="77777777" w:rsidR="00D43068" w:rsidRDefault="00D43068" w:rsidP="00CE776D">
      <w:pPr>
        <w:pStyle w:val="Default"/>
        <w:ind w:firstLine="1418"/>
        <w:jc w:val="both"/>
        <w:rPr>
          <w:color w:val="auto"/>
        </w:rPr>
      </w:pPr>
    </w:p>
    <w:p w14:paraId="4329AD15" w14:textId="77777777" w:rsidR="0026016F" w:rsidRPr="009D7A7D" w:rsidRDefault="0026016F" w:rsidP="00CE776D">
      <w:pPr>
        <w:pStyle w:val="Default"/>
        <w:ind w:firstLine="1418"/>
        <w:jc w:val="both"/>
        <w:rPr>
          <w:color w:val="auto"/>
        </w:rPr>
      </w:pPr>
      <w:r w:rsidRPr="009D7A7D">
        <w:rPr>
          <w:color w:val="auto"/>
        </w:rPr>
        <w:t>f) oferta de acesso a uma área restrita pessoal do interessado, com todos os seus pedidos ou protocolos e, além disso, a possibilidade de cadastramento de um e-mail ou número de celular para recebimento de avisos sobre o andamento ou tratamento das soluções, quando for possível, observando as questões relativas ao sigilo da informação, na forma estabelecida na Lei;</w:t>
      </w:r>
    </w:p>
    <w:p w14:paraId="717EB4C7" w14:textId="77777777" w:rsidR="00D43068" w:rsidRDefault="00D43068" w:rsidP="00CE776D">
      <w:pPr>
        <w:pStyle w:val="Default"/>
        <w:ind w:firstLine="1418"/>
        <w:jc w:val="both"/>
        <w:rPr>
          <w:color w:val="auto"/>
        </w:rPr>
      </w:pPr>
    </w:p>
    <w:p w14:paraId="30E1D5D9" w14:textId="77777777" w:rsidR="0026016F" w:rsidRPr="009D7A7D" w:rsidRDefault="0026016F" w:rsidP="00CE776D">
      <w:pPr>
        <w:pStyle w:val="Default"/>
        <w:ind w:firstLine="1418"/>
        <w:jc w:val="both"/>
        <w:rPr>
          <w:color w:val="auto"/>
        </w:rPr>
      </w:pPr>
      <w:r w:rsidRPr="009D7A7D">
        <w:rPr>
          <w:color w:val="auto"/>
        </w:rPr>
        <w:t>g) monitoramento e avaliação sistemática dos canais de atendimento da Prefeitura e os serviços públicos prestados, além da sinalização ou indicação se algum serviço não foi prestado ou executado satisfatoriamente;</w:t>
      </w:r>
    </w:p>
    <w:p w14:paraId="24EA1FB8" w14:textId="77777777" w:rsidR="00D43068" w:rsidRDefault="00D43068" w:rsidP="00CE776D">
      <w:pPr>
        <w:pStyle w:val="Default"/>
        <w:ind w:firstLine="1418"/>
        <w:jc w:val="both"/>
        <w:rPr>
          <w:color w:val="auto"/>
        </w:rPr>
      </w:pPr>
    </w:p>
    <w:p w14:paraId="44CF9F33" w14:textId="56459EF4" w:rsidR="00D43068" w:rsidRDefault="00D43068" w:rsidP="00CE776D">
      <w:pPr>
        <w:pStyle w:val="Default"/>
        <w:ind w:firstLine="1418"/>
        <w:jc w:val="both"/>
        <w:rPr>
          <w:color w:val="auto"/>
        </w:rPr>
      </w:pPr>
      <w:r>
        <w:rPr>
          <w:color w:val="auto"/>
        </w:rPr>
        <w:t xml:space="preserve">h) </w:t>
      </w:r>
      <w:r w:rsidRPr="009D7A7D">
        <w:rPr>
          <w:color w:val="auto"/>
        </w:rPr>
        <w:t>orientações e explicações</w:t>
      </w:r>
      <w:r>
        <w:rPr>
          <w:color w:val="auto"/>
        </w:rPr>
        <w:t xml:space="preserve"> antecipadas d</w:t>
      </w:r>
      <w:r w:rsidRPr="009D7A7D">
        <w:rPr>
          <w:color w:val="auto"/>
        </w:rPr>
        <w:t xml:space="preserve">a central de atendimento e </w:t>
      </w:r>
      <w:r>
        <w:rPr>
          <w:color w:val="auto"/>
        </w:rPr>
        <w:t>d</w:t>
      </w:r>
      <w:r w:rsidRPr="009D7A7D">
        <w:rPr>
          <w:color w:val="auto"/>
        </w:rPr>
        <w:t xml:space="preserve">o sistema </w:t>
      </w:r>
      <w:proofErr w:type="gramStart"/>
      <w:r w:rsidRPr="009D7A7D">
        <w:rPr>
          <w:color w:val="auto"/>
        </w:rPr>
        <w:t>156  sobre</w:t>
      </w:r>
      <w:proofErr w:type="gramEnd"/>
      <w:r w:rsidRPr="009D7A7D">
        <w:rPr>
          <w:color w:val="auto"/>
        </w:rPr>
        <w:t xml:space="preserve"> como devem ser encaminhad</w:t>
      </w:r>
      <w:r>
        <w:rPr>
          <w:color w:val="auto"/>
        </w:rPr>
        <w:t>a</w:t>
      </w:r>
      <w:r w:rsidRPr="009D7A7D">
        <w:rPr>
          <w:color w:val="auto"/>
        </w:rPr>
        <w:t>s</w:t>
      </w:r>
      <w:r>
        <w:rPr>
          <w:color w:val="auto"/>
        </w:rPr>
        <w:t xml:space="preserve"> as solicitações de serviços </w:t>
      </w:r>
      <w:r w:rsidRPr="009D7A7D">
        <w:rPr>
          <w:color w:val="auto"/>
        </w:rPr>
        <w:t xml:space="preserve">que não puderem ser </w:t>
      </w:r>
      <w:r>
        <w:rPr>
          <w:color w:val="auto"/>
        </w:rPr>
        <w:t>realizadas</w:t>
      </w:r>
      <w:r w:rsidRPr="009D7A7D">
        <w:rPr>
          <w:color w:val="auto"/>
        </w:rPr>
        <w:t xml:space="preserve"> </w:t>
      </w:r>
      <w:r w:rsidRPr="00EB6440">
        <w:rPr>
          <w:i/>
          <w:color w:val="auto"/>
        </w:rPr>
        <w:t>on-line</w:t>
      </w:r>
      <w:r>
        <w:rPr>
          <w:i/>
          <w:color w:val="auto"/>
        </w:rPr>
        <w:t>;</w:t>
      </w:r>
    </w:p>
    <w:p w14:paraId="55CF80E2" w14:textId="77777777" w:rsidR="00D43068" w:rsidRDefault="00D43068" w:rsidP="00CE776D">
      <w:pPr>
        <w:pStyle w:val="Default"/>
        <w:ind w:firstLine="1418"/>
        <w:jc w:val="both"/>
        <w:rPr>
          <w:color w:val="auto"/>
        </w:rPr>
      </w:pPr>
    </w:p>
    <w:p w14:paraId="39DFA0EC" w14:textId="77777777" w:rsidR="0026016F" w:rsidRPr="009D7A7D" w:rsidRDefault="0026016F" w:rsidP="00CE776D">
      <w:pPr>
        <w:pStyle w:val="Default"/>
        <w:ind w:firstLine="1418"/>
        <w:jc w:val="both"/>
        <w:rPr>
          <w:color w:val="auto"/>
        </w:rPr>
      </w:pPr>
      <w:r w:rsidRPr="009D7A7D">
        <w:rPr>
          <w:color w:val="auto"/>
        </w:rPr>
        <w:t>i) divulgação das informações da central de atendimento e do sistema 156 no portal de transparência municipal, preferencialmente na forma de indicadores de desempenho, garantindo mais transparência para a administração pública municipal e ampliando o controle social sobre a gestão;</w:t>
      </w:r>
    </w:p>
    <w:p w14:paraId="6C1B3AB2" w14:textId="77777777" w:rsidR="00D43068" w:rsidRDefault="00D43068" w:rsidP="00CE776D">
      <w:pPr>
        <w:pStyle w:val="Default"/>
        <w:ind w:firstLine="1418"/>
        <w:jc w:val="both"/>
        <w:rPr>
          <w:color w:val="auto"/>
        </w:rPr>
      </w:pPr>
    </w:p>
    <w:p w14:paraId="532D3ED9" w14:textId="77777777" w:rsidR="0026016F" w:rsidRPr="009D7A7D" w:rsidRDefault="0026016F" w:rsidP="00CE776D">
      <w:pPr>
        <w:pStyle w:val="Default"/>
        <w:ind w:firstLine="1418"/>
        <w:jc w:val="both"/>
        <w:rPr>
          <w:color w:val="auto"/>
        </w:rPr>
      </w:pPr>
      <w:r w:rsidRPr="009D7A7D">
        <w:rPr>
          <w:color w:val="auto"/>
        </w:rPr>
        <w:t>j) a possibilidade de elaborar ou produzir informações de gestão à Alta Administração, em especial, ao Gabinete do Prefeito, de modo a:</w:t>
      </w:r>
    </w:p>
    <w:p w14:paraId="6BA7B054" w14:textId="77777777" w:rsidR="00D43068" w:rsidRDefault="00D43068" w:rsidP="00CE776D">
      <w:pPr>
        <w:pStyle w:val="Default"/>
        <w:ind w:firstLine="1418"/>
        <w:jc w:val="both"/>
        <w:rPr>
          <w:color w:val="auto"/>
        </w:rPr>
      </w:pPr>
    </w:p>
    <w:p w14:paraId="09D0DEC1" w14:textId="77777777" w:rsidR="0026016F" w:rsidRPr="009D7A7D" w:rsidRDefault="0026016F" w:rsidP="00CE776D">
      <w:pPr>
        <w:pStyle w:val="Default"/>
        <w:ind w:firstLine="1418"/>
        <w:jc w:val="both"/>
        <w:rPr>
          <w:color w:val="auto"/>
        </w:rPr>
      </w:pPr>
      <w:r w:rsidRPr="009D7A7D">
        <w:rPr>
          <w:color w:val="auto"/>
        </w:rPr>
        <w:t>1. acompanhar e verificar o andamento e o prazo de atendimento das solicitações, informando se um determinado pedido do munícipe estava ou está sem resposta;</w:t>
      </w:r>
    </w:p>
    <w:p w14:paraId="1B24757D" w14:textId="77777777" w:rsidR="00D43068" w:rsidRDefault="00D43068" w:rsidP="00CE776D">
      <w:pPr>
        <w:pStyle w:val="Default"/>
        <w:ind w:firstLine="1418"/>
        <w:jc w:val="both"/>
        <w:rPr>
          <w:color w:val="auto"/>
        </w:rPr>
      </w:pPr>
    </w:p>
    <w:p w14:paraId="2CFE5660" w14:textId="77777777" w:rsidR="0026016F" w:rsidRPr="009D7A7D" w:rsidRDefault="0026016F" w:rsidP="00CE776D">
      <w:pPr>
        <w:pStyle w:val="Default"/>
        <w:ind w:firstLine="1418"/>
        <w:jc w:val="both"/>
        <w:rPr>
          <w:color w:val="auto"/>
        </w:rPr>
      </w:pPr>
      <w:r w:rsidRPr="009D7A7D">
        <w:rPr>
          <w:color w:val="auto"/>
        </w:rPr>
        <w:t>2. monitorar não só as médias de atendimento ou execução de cada serviço público, se estão caindo ou subindo, como também avaliar casos específicos;</w:t>
      </w:r>
    </w:p>
    <w:p w14:paraId="60BBF055" w14:textId="77777777" w:rsidR="00D43068" w:rsidRDefault="00D43068" w:rsidP="00CE776D">
      <w:pPr>
        <w:pStyle w:val="Default"/>
        <w:ind w:firstLine="1418"/>
        <w:jc w:val="both"/>
        <w:rPr>
          <w:color w:val="auto"/>
        </w:rPr>
      </w:pPr>
    </w:p>
    <w:p w14:paraId="3444668F" w14:textId="77777777" w:rsidR="0026016F" w:rsidRPr="009D7A7D" w:rsidRDefault="0026016F" w:rsidP="00CE776D">
      <w:pPr>
        <w:pStyle w:val="Default"/>
        <w:ind w:firstLine="1418"/>
        <w:jc w:val="both"/>
        <w:rPr>
          <w:color w:val="auto"/>
        </w:rPr>
      </w:pPr>
      <w:r w:rsidRPr="009D7A7D">
        <w:rPr>
          <w:color w:val="auto"/>
        </w:rPr>
        <w:lastRenderedPageBreak/>
        <w:t>3. verificar os prazos médios de resposta da Prefeitura, se de um período para outro aumentaram ou diminuíram e se houve uma resposta da administração em termos de eficiência;</w:t>
      </w:r>
    </w:p>
    <w:p w14:paraId="24FFE85D" w14:textId="77777777" w:rsidR="00D43068" w:rsidRDefault="00D43068" w:rsidP="00CE776D">
      <w:pPr>
        <w:pStyle w:val="Default"/>
        <w:ind w:firstLine="1418"/>
        <w:jc w:val="both"/>
        <w:rPr>
          <w:color w:val="auto"/>
        </w:rPr>
      </w:pPr>
    </w:p>
    <w:p w14:paraId="3F1F52F1" w14:textId="77777777" w:rsidR="0026016F" w:rsidRPr="009D7A7D" w:rsidRDefault="0026016F" w:rsidP="00CE776D">
      <w:pPr>
        <w:pStyle w:val="Default"/>
        <w:ind w:firstLine="1418"/>
        <w:jc w:val="both"/>
        <w:rPr>
          <w:color w:val="auto"/>
        </w:rPr>
      </w:pPr>
      <w:r w:rsidRPr="009D7A7D">
        <w:rPr>
          <w:color w:val="auto"/>
        </w:rPr>
        <w:t>4. estruturar a gestão de forma centralizada e transparente, de maneira que resulte em um legado importante para a gestão da informação da administração municipal; e</w:t>
      </w:r>
    </w:p>
    <w:p w14:paraId="0271BEAE" w14:textId="77777777" w:rsidR="001370B0" w:rsidRPr="009D7A7D" w:rsidRDefault="001370B0" w:rsidP="00CE776D">
      <w:pPr>
        <w:pStyle w:val="Default"/>
        <w:ind w:firstLine="1418"/>
        <w:jc w:val="both"/>
        <w:rPr>
          <w:color w:val="auto"/>
        </w:rPr>
      </w:pPr>
    </w:p>
    <w:p w14:paraId="2FBDBCF8" w14:textId="19E6F8E4" w:rsidR="0026016F" w:rsidRPr="009D7A7D" w:rsidRDefault="0026016F" w:rsidP="00D43068">
      <w:pPr>
        <w:pStyle w:val="Default"/>
        <w:ind w:firstLine="1418"/>
        <w:jc w:val="both"/>
        <w:rPr>
          <w:color w:val="auto"/>
        </w:rPr>
      </w:pPr>
      <w:r w:rsidRPr="009D7A7D">
        <w:rPr>
          <w:color w:val="auto"/>
        </w:rPr>
        <w:t xml:space="preserve">XI </w:t>
      </w:r>
      <w:r w:rsidR="00D43068">
        <w:rPr>
          <w:color w:val="auto"/>
        </w:rPr>
        <w:t>–</w:t>
      </w:r>
      <w:r w:rsidRPr="009D7A7D">
        <w:rPr>
          <w:color w:val="auto"/>
        </w:rPr>
        <w:t xml:space="preserve"> exercer outras atividades pertinentes que lhe forem delegadas.</w:t>
      </w:r>
    </w:p>
    <w:p w14:paraId="55B65503" w14:textId="77777777" w:rsidR="00D43068" w:rsidRDefault="00D43068" w:rsidP="00CE776D">
      <w:pPr>
        <w:pStyle w:val="Default"/>
        <w:ind w:firstLine="1418"/>
        <w:jc w:val="both"/>
        <w:rPr>
          <w:b/>
        </w:rPr>
      </w:pPr>
    </w:p>
    <w:p w14:paraId="1D0752A2" w14:textId="3B621EB4" w:rsidR="0026016F" w:rsidRPr="009D7A7D" w:rsidRDefault="0026016F" w:rsidP="00CE776D">
      <w:pPr>
        <w:pStyle w:val="Default"/>
        <w:ind w:firstLine="1418"/>
        <w:jc w:val="both"/>
      </w:pPr>
      <w:r w:rsidRPr="009D7A7D">
        <w:rPr>
          <w:b/>
        </w:rPr>
        <w:t>Art. 1</w:t>
      </w:r>
      <w:r w:rsidR="00572248" w:rsidRPr="009D7A7D">
        <w:rPr>
          <w:b/>
        </w:rPr>
        <w:t>3</w:t>
      </w:r>
      <w:r w:rsidRPr="009D7A7D">
        <w:rPr>
          <w:b/>
        </w:rPr>
        <w:t>.</w:t>
      </w:r>
      <w:r w:rsidR="00D43068">
        <w:rPr>
          <w:color w:val="auto"/>
        </w:rPr>
        <w:t xml:space="preserve">  </w:t>
      </w:r>
      <w:r w:rsidRPr="009D7A7D">
        <w:rPr>
          <w:color w:val="auto"/>
        </w:rPr>
        <w:t>À Equipe Central do Cidadão (ECC), UT subordinada à URC, compete:</w:t>
      </w:r>
    </w:p>
    <w:p w14:paraId="60BF4767" w14:textId="77777777" w:rsidR="001370B0" w:rsidRPr="009D7A7D" w:rsidRDefault="001370B0" w:rsidP="00CE776D">
      <w:pPr>
        <w:pStyle w:val="Default"/>
        <w:ind w:firstLine="1418"/>
        <w:jc w:val="both"/>
        <w:rPr>
          <w:color w:val="auto"/>
        </w:rPr>
      </w:pPr>
    </w:p>
    <w:p w14:paraId="3CF9D0D7" w14:textId="4CE7098F" w:rsidR="0026016F" w:rsidRPr="009D7A7D" w:rsidRDefault="0026016F" w:rsidP="00D43068">
      <w:pPr>
        <w:pStyle w:val="Default"/>
        <w:ind w:firstLine="1418"/>
        <w:jc w:val="both"/>
        <w:rPr>
          <w:color w:val="auto"/>
        </w:rPr>
      </w:pPr>
      <w:r w:rsidRPr="009D7A7D">
        <w:rPr>
          <w:color w:val="auto"/>
        </w:rPr>
        <w:t xml:space="preserve">I </w:t>
      </w:r>
      <w:r w:rsidR="00D43068">
        <w:rPr>
          <w:color w:val="auto"/>
        </w:rPr>
        <w:t>–</w:t>
      </w:r>
      <w:r w:rsidRPr="009D7A7D">
        <w:rPr>
          <w:color w:val="auto"/>
        </w:rPr>
        <w:t xml:space="preserve"> promover a defesa dos interesses dos usuários dos serviços públicos prestados pelo Poder Executivo Municipal;</w:t>
      </w:r>
    </w:p>
    <w:p w14:paraId="50483D11" w14:textId="77777777" w:rsidR="001370B0" w:rsidRPr="009D7A7D" w:rsidRDefault="001370B0" w:rsidP="00CE776D">
      <w:pPr>
        <w:pStyle w:val="Default"/>
        <w:ind w:firstLine="1418"/>
        <w:jc w:val="both"/>
        <w:rPr>
          <w:color w:val="auto"/>
        </w:rPr>
      </w:pPr>
    </w:p>
    <w:p w14:paraId="56CDA697" w14:textId="56669EC5" w:rsidR="0026016F" w:rsidRPr="009D7A7D" w:rsidRDefault="0026016F" w:rsidP="00D43068">
      <w:pPr>
        <w:pStyle w:val="Default"/>
        <w:ind w:firstLine="1418"/>
        <w:jc w:val="both"/>
        <w:rPr>
          <w:color w:val="auto"/>
        </w:rPr>
      </w:pPr>
      <w:r w:rsidRPr="009D7A7D">
        <w:rPr>
          <w:color w:val="auto"/>
        </w:rPr>
        <w:t xml:space="preserve">II </w:t>
      </w:r>
      <w:r w:rsidR="00D43068">
        <w:rPr>
          <w:color w:val="auto"/>
        </w:rPr>
        <w:t>–</w:t>
      </w:r>
      <w:r w:rsidRPr="009D7A7D">
        <w:rPr>
          <w:color w:val="auto"/>
        </w:rPr>
        <w:t xml:space="preserve"> avaliar a satisfação do usuário nos termos da legislação vigente, no que se refere à prestação de serviços públicos;</w:t>
      </w:r>
    </w:p>
    <w:p w14:paraId="1AF76DB4" w14:textId="77777777" w:rsidR="001370B0" w:rsidRPr="009D7A7D" w:rsidRDefault="001370B0" w:rsidP="00CE776D">
      <w:pPr>
        <w:pStyle w:val="Default"/>
        <w:ind w:firstLine="1418"/>
        <w:jc w:val="both"/>
        <w:rPr>
          <w:color w:val="auto"/>
        </w:rPr>
      </w:pPr>
    </w:p>
    <w:p w14:paraId="2A7CCA92" w14:textId="39E5D404" w:rsidR="0026016F" w:rsidRPr="009D7A7D" w:rsidRDefault="0026016F" w:rsidP="00D43068">
      <w:pPr>
        <w:pStyle w:val="Default"/>
        <w:ind w:firstLine="1418"/>
        <w:jc w:val="both"/>
        <w:rPr>
          <w:color w:val="auto"/>
        </w:rPr>
      </w:pPr>
      <w:r w:rsidRPr="009D7A7D">
        <w:rPr>
          <w:color w:val="auto"/>
        </w:rPr>
        <w:t xml:space="preserve">III </w:t>
      </w:r>
      <w:r w:rsidR="00D43068">
        <w:rPr>
          <w:color w:val="auto"/>
        </w:rPr>
        <w:t>–</w:t>
      </w:r>
      <w:r w:rsidRPr="009D7A7D">
        <w:rPr>
          <w:color w:val="auto"/>
        </w:rPr>
        <w:t xml:space="preserve"> receber, avaliar, tratar e consolidar os dados recepcionados por meio dos canais de interlocução com a sociedade geridos por esta Unidade, relativos às manifestações referentes às reclamações, sugestões ou aos elogios concernentes aos serviços públicos prestados pelo município;</w:t>
      </w:r>
    </w:p>
    <w:p w14:paraId="08DCD04E" w14:textId="77777777" w:rsidR="001370B0" w:rsidRPr="009D7A7D" w:rsidRDefault="001370B0" w:rsidP="00CE776D">
      <w:pPr>
        <w:pStyle w:val="Default"/>
        <w:ind w:firstLine="1418"/>
        <w:jc w:val="both"/>
        <w:rPr>
          <w:color w:val="auto"/>
        </w:rPr>
      </w:pPr>
    </w:p>
    <w:p w14:paraId="1074031B" w14:textId="41037F3C" w:rsidR="0026016F" w:rsidRPr="009D7A7D" w:rsidRDefault="0026016F" w:rsidP="00CE776D">
      <w:pPr>
        <w:pStyle w:val="Default"/>
        <w:ind w:firstLine="1418"/>
        <w:jc w:val="both"/>
        <w:rPr>
          <w:color w:val="auto"/>
        </w:rPr>
      </w:pPr>
      <w:r w:rsidRPr="009D7A7D">
        <w:rPr>
          <w:color w:val="auto"/>
        </w:rPr>
        <w:t xml:space="preserve">IV </w:t>
      </w:r>
      <w:r w:rsidR="00B50348">
        <w:rPr>
          <w:color w:val="auto"/>
        </w:rPr>
        <w:t>–</w:t>
      </w:r>
      <w:r w:rsidRPr="009D7A7D">
        <w:rPr>
          <w:color w:val="auto"/>
        </w:rPr>
        <w:t xml:space="preserve"> garantir aos usuários demandantes, o sigilo das manifestações levadas ao seu conhecimento, no exercício de suas funções e a fidelidade dos respectivos registros;</w:t>
      </w:r>
    </w:p>
    <w:p w14:paraId="23C230E0" w14:textId="77777777" w:rsidR="001370B0" w:rsidRPr="009D7A7D" w:rsidRDefault="001370B0" w:rsidP="00CE776D">
      <w:pPr>
        <w:pStyle w:val="Default"/>
        <w:ind w:firstLine="1418"/>
        <w:jc w:val="both"/>
        <w:rPr>
          <w:color w:val="auto"/>
        </w:rPr>
      </w:pPr>
    </w:p>
    <w:p w14:paraId="4DA7E1E6" w14:textId="3E34FC36" w:rsidR="0026016F" w:rsidRPr="009D7A7D" w:rsidRDefault="0026016F" w:rsidP="00D43068">
      <w:pPr>
        <w:pStyle w:val="Default"/>
        <w:ind w:firstLine="1418"/>
        <w:jc w:val="both"/>
        <w:rPr>
          <w:color w:val="auto"/>
        </w:rPr>
      </w:pPr>
      <w:r w:rsidRPr="009D7A7D">
        <w:rPr>
          <w:color w:val="auto"/>
        </w:rPr>
        <w:t xml:space="preserve">V </w:t>
      </w:r>
      <w:r w:rsidR="00D43068">
        <w:rPr>
          <w:color w:val="auto"/>
        </w:rPr>
        <w:t>–</w:t>
      </w:r>
      <w:r w:rsidRPr="009D7A7D">
        <w:rPr>
          <w:color w:val="auto"/>
        </w:rPr>
        <w:t xml:space="preserve"> produzir relatórios que expressem expectativas, demandas e nível de satisfação da sociedade e sugerir mudanças, tanto gerenciais como procedimentais, a partir da análise e interpretação das manifestações recebidas;</w:t>
      </w:r>
    </w:p>
    <w:p w14:paraId="1F03A6EE" w14:textId="77777777" w:rsidR="001370B0" w:rsidRPr="009D7A7D" w:rsidRDefault="001370B0" w:rsidP="00CE776D">
      <w:pPr>
        <w:pStyle w:val="Default"/>
        <w:ind w:firstLine="1418"/>
        <w:jc w:val="both"/>
        <w:rPr>
          <w:color w:val="auto"/>
        </w:rPr>
      </w:pPr>
    </w:p>
    <w:p w14:paraId="3C920C25" w14:textId="11BC6E2D" w:rsidR="0026016F" w:rsidRPr="009D7A7D" w:rsidRDefault="0026016F" w:rsidP="00D43068">
      <w:pPr>
        <w:pStyle w:val="Default"/>
        <w:ind w:firstLine="1418"/>
        <w:jc w:val="both"/>
        <w:rPr>
          <w:color w:val="auto"/>
        </w:rPr>
      </w:pPr>
      <w:r w:rsidRPr="009D7A7D">
        <w:rPr>
          <w:color w:val="auto"/>
        </w:rPr>
        <w:t xml:space="preserve">VI </w:t>
      </w:r>
      <w:r w:rsidR="00D43068">
        <w:rPr>
          <w:color w:val="auto"/>
        </w:rPr>
        <w:t>–</w:t>
      </w:r>
      <w:r w:rsidRPr="009D7A7D">
        <w:rPr>
          <w:color w:val="auto"/>
        </w:rPr>
        <w:t xml:space="preserve"> encaminhar aos órgãos do Poder Executivo Municipal o resultado da análise e da quantificação das manifestações que digam respeito aos serviços públicos do respectivo órgão ou entidade, para conhecimento e providências;</w:t>
      </w:r>
    </w:p>
    <w:p w14:paraId="13F82E71" w14:textId="77777777" w:rsidR="001370B0" w:rsidRPr="009D7A7D" w:rsidRDefault="001370B0" w:rsidP="00CE776D">
      <w:pPr>
        <w:pStyle w:val="Default"/>
        <w:ind w:firstLine="1418"/>
        <w:jc w:val="both"/>
        <w:rPr>
          <w:color w:val="auto"/>
        </w:rPr>
      </w:pPr>
    </w:p>
    <w:p w14:paraId="49E8CE3E" w14:textId="04DB5D90" w:rsidR="0026016F" w:rsidRPr="009D7A7D" w:rsidRDefault="0026016F" w:rsidP="00D43068">
      <w:pPr>
        <w:pStyle w:val="Default"/>
        <w:ind w:firstLine="1418"/>
        <w:jc w:val="both"/>
        <w:rPr>
          <w:color w:val="auto"/>
        </w:rPr>
      </w:pPr>
      <w:r w:rsidRPr="009D7A7D">
        <w:rPr>
          <w:color w:val="auto"/>
        </w:rPr>
        <w:t xml:space="preserve">VII </w:t>
      </w:r>
      <w:r w:rsidR="00D43068">
        <w:rPr>
          <w:color w:val="auto"/>
        </w:rPr>
        <w:t>–</w:t>
      </w:r>
      <w:r w:rsidRPr="009D7A7D">
        <w:rPr>
          <w:color w:val="auto"/>
        </w:rPr>
        <w:t xml:space="preserve"> elaborar relatórios qualitativos sobre a avaliação das manifestações recebidas, indicando o nível de satisfação dos usuários sobre a prestação do serviço público no âmbito do Poder Executivo Municipal e encaminhá-los ao Prefeito Municipal, quando for o caso;</w:t>
      </w:r>
    </w:p>
    <w:p w14:paraId="16723152" w14:textId="77777777" w:rsidR="001370B0" w:rsidRPr="009D7A7D" w:rsidRDefault="001370B0" w:rsidP="00CE776D">
      <w:pPr>
        <w:pStyle w:val="Default"/>
        <w:ind w:firstLine="1418"/>
        <w:jc w:val="both"/>
        <w:rPr>
          <w:color w:val="auto"/>
        </w:rPr>
      </w:pPr>
    </w:p>
    <w:p w14:paraId="033D0275" w14:textId="6EA10D0A" w:rsidR="0026016F" w:rsidRPr="009D7A7D" w:rsidRDefault="0026016F" w:rsidP="00D43068">
      <w:pPr>
        <w:pStyle w:val="Default"/>
        <w:ind w:firstLine="1418"/>
        <w:jc w:val="both"/>
        <w:rPr>
          <w:color w:val="auto"/>
        </w:rPr>
      </w:pPr>
      <w:r w:rsidRPr="009D7A7D">
        <w:rPr>
          <w:color w:val="auto"/>
        </w:rPr>
        <w:t xml:space="preserve">VIII </w:t>
      </w:r>
      <w:r w:rsidR="00D43068">
        <w:rPr>
          <w:color w:val="auto"/>
        </w:rPr>
        <w:t>–</w:t>
      </w:r>
      <w:r w:rsidRPr="009D7A7D">
        <w:rPr>
          <w:color w:val="auto"/>
        </w:rPr>
        <w:t xml:space="preserve"> monitorar o encaminhamento e o atendimento das demandas e os resultados concernentes às avaliações sobre a prestação dos serviços enviados aos órgãos e entidades;</w:t>
      </w:r>
    </w:p>
    <w:p w14:paraId="24D66CA7" w14:textId="77777777" w:rsidR="001370B0" w:rsidRPr="009D7A7D" w:rsidRDefault="001370B0" w:rsidP="00CE776D">
      <w:pPr>
        <w:pStyle w:val="Default"/>
        <w:ind w:firstLine="1418"/>
        <w:jc w:val="both"/>
        <w:rPr>
          <w:color w:val="auto"/>
        </w:rPr>
      </w:pPr>
    </w:p>
    <w:p w14:paraId="5694057D" w14:textId="337E2D86" w:rsidR="0026016F" w:rsidRPr="009D7A7D" w:rsidRDefault="0026016F" w:rsidP="00D43068">
      <w:pPr>
        <w:pStyle w:val="Default"/>
        <w:ind w:firstLine="1418"/>
        <w:jc w:val="both"/>
        <w:rPr>
          <w:color w:val="auto"/>
        </w:rPr>
      </w:pPr>
      <w:r w:rsidRPr="009D7A7D">
        <w:rPr>
          <w:color w:val="auto"/>
        </w:rPr>
        <w:t xml:space="preserve">IX </w:t>
      </w:r>
      <w:r w:rsidR="00D43068">
        <w:rPr>
          <w:color w:val="auto"/>
        </w:rPr>
        <w:t>–</w:t>
      </w:r>
      <w:r w:rsidRPr="009D7A7D">
        <w:rPr>
          <w:color w:val="auto"/>
        </w:rPr>
        <w:t xml:space="preserve"> requisitar, por escrito ou verbalmente, para resposta em prazo especial, aos órgãos do Poder Executivo Municipal cópias de documentos e/ou informações necessárias ao desenvolvimento de suas atribuições;</w:t>
      </w:r>
    </w:p>
    <w:p w14:paraId="647041F3" w14:textId="77777777" w:rsidR="001370B0" w:rsidRPr="009D7A7D" w:rsidRDefault="001370B0" w:rsidP="00CE776D">
      <w:pPr>
        <w:pStyle w:val="Default"/>
        <w:ind w:firstLine="1418"/>
        <w:jc w:val="both"/>
        <w:rPr>
          <w:color w:val="auto"/>
        </w:rPr>
      </w:pPr>
    </w:p>
    <w:p w14:paraId="07A37517" w14:textId="0AA52EF2" w:rsidR="0026016F" w:rsidRPr="009D7A7D" w:rsidRDefault="0026016F" w:rsidP="00D43068">
      <w:pPr>
        <w:pStyle w:val="Default"/>
        <w:ind w:firstLine="1418"/>
        <w:jc w:val="both"/>
        <w:rPr>
          <w:color w:val="auto"/>
        </w:rPr>
      </w:pPr>
      <w:r w:rsidRPr="009D7A7D">
        <w:rPr>
          <w:color w:val="auto"/>
        </w:rPr>
        <w:lastRenderedPageBreak/>
        <w:t xml:space="preserve">X </w:t>
      </w:r>
      <w:r w:rsidR="00D43068">
        <w:rPr>
          <w:color w:val="auto"/>
        </w:rPr>
        <w:t>–</w:t>
      </w:r>
      <w:r w:rsidRPr="009D7A7D">
        <w:rPr>
          <w:color w:val="auto"/>
        </w:rPr>
        <w:t xml:space="preserve"> requerer ou promover diligências, quando cabíveis;</w:t>
      </w:r>
    </w:p>
    <w:p w14:paraId="0A1A6BF3" w14:textId="77777777" w:rsidR="001370B0" w:rsidRPr="009D7A7D" w:rsidRDefault="001370B0" w:rsidP="00CE776D">
      <w:pPr>
        <w:pStyle w:val="Default"/>
        <w:ind w:firstLine="1418"/>
        <w:jc w:val="both"/>
        <w:rPr>
          <w:color w:val="auto"/>
        </w:rPr>
      </w:pPr>
    </w:p>
    <w:p w14:paraId="24CFB452" w14:textId="7E06B567" w:rsidR="0026016F" w:rsidRPr="009D7A7D" w:rsidRDefault="0026016F" w:rsidP="00D43068">
      <w:pPr>
        <w:pStyle w:val="Default"/>
        <w:ind w:firstLine="1418"/>
        <w:jc w:val="both"/>
        <w:rPr>
          <w:color w:val="auto"/>
        </w:rPr>
      </w:pPr>
      <w:r w:rsidRPr="009D7A7D">
        <w:rPr>
          <w:color w:val="auto"/>
        </w:rPr>
        <w:t xml:space="preserve">XI </w:t>
      </w:r>
      <w:r w:rsidR="00D43068">
        <w:rPr>
          <w:color w:val="auto"/>
        </w:rPr>
        <w:t>–</w:t>
      </w:r>
      <w:r w:rsidRPr="009D7A7D">
        <w:rPr>
          <w:color w:val="auto"/>
        </w:rPr>
        <w:t xml:space="preserve"> executar, diretamente ou por terceiros, pesquisas ou outros meios de verificação que visem levantar, junto ao cidadão, opiniões e avaliação quanto aos serviços públicos prestados pela Prefeitura Municipal à população;</w:t>
      </w:r>
    </w:p>
    <w:p w14:paraId="0B6285E9" w14:textId="77777777" w:rsidR="001370B0" w:rsidRPr="009D7A7D" w:rsidRDefault="001370B0" w:rsidP="00CE776D">
      <w:pPr>
        <w:pStyle w:val="Default"/>
        <w:ind w:firstLine="1418"/>
        <w:jc w:val="both"/>
        <w:rPr>
          <w:color w:val="auto"/>
        </w:rPr>
      </w:pPr>
    </w:p>
    <w:p w14:paraId="4F4573C5" w14:textId="626A3929" w:rsidR="0026016F" w:rsidRPr="009D7A7D" w:rsidRDefault="0026016F" w:rsidP="00D43068">
      <w:pPr>
        <w:pStyle w:val="Default"/>
        <w:ind w:firstLine="1418"/>
        <w:jc w:val="both"/>
        <w:rPr>
          <w:color w:val="auto"/>
        </w:rPr>
      </w:pPr>
      <w:r w:rsidRPr="009D7A7D">
        <w:rPr>
          <w:color w:val="auto"/>
        </w:rPr>
        <w:t xml:space="preserve">XII </w:t>
      </w:r>
      <w:r w:rsidR="00D43068">
        <w:rPr>
          <w:color w:val="auto"/>
        </w:rPr>
        <w:t>–</w:t>
      </w:r>
      <w:r w:rsidRPr="009D7A7D">
        <w:rPr>
          <w:color w:val="auto"/>
        </w:rPr>
        <w:t xml:space="preserve"> manter em formato eletrônico e em permanente atualização os dados estatísticos de seus trabalhos e, em meio físico quando não for possível seu armazenamento em meio digital;</w:t>
      </w:r>
    </w:p>
    <w:p w14:paraId="73045973" w14:textId="77777777" w:rsidR="001370B0" w:rsidRPr="009D7A7D" w:rsidRDefault="001370B0" w:rsidP="00CE776D">
      <w:pPr>
        <w:pStyle w:val="Default"/>
        <w:ind w:firstLine="1418"/>
        <w:jc w:val="both"/>
        <w:rPr>
          <w:color w:val="auto"/>
        </w:rPr>
      </w:pPr>
    </w:p>
    <w:p w14:paraId="36773F6F" w14:textId="201FC6C5" w:rsidR="0026016F" w:rsidRPr="009D7A7D" w:rsidRDefault="0026016F" w:rsidP="00D43068">
      <w:pPr>
        <w:pStyle w:val="Default"/>
        <w:ind w:firstLine="1418"/>
        <w:jc w:val="both"/>
        <w:rPr>
          <w:color w:val="auto"/>
        </w:rPr>
      </w:pPr>
      <w:r w:rsidRPr="009D7A7D">
        <w:rPr>
          <w:color w:val="auto"/>
        </w:rPr>
        <w:t xml:space="preserve">XIII </w:t>
      </w:r>
      <w:r w:rsidR="00D43068">
        <w:rPr>
          <w:color w:val="auto"/>
        </w:rPr>
        <w:t>–</w:t>
      </w:r>
      <w:r w:rsidRPr="009D7A7D">
        <w:rPr>
          <w:color w:val="auto"/>
        </w:rPr>
        <w:t xml:space="preserve"> organizar e manter atualizado o acervo documental - em meio eletrônico - relativo às manifestações avaliadas, resguardando o sigilo das informações e o prazo de guarda estabelecido em norma própria;</w:t>
      </w:r>
    </w:p>
    <w:p w14:paraId="5C5C86F2" w14:textId="77777777" w:rsidR="001370B0" w:rsidRPr="009D7A7D" w:rsidRDefault="001370B0" w:rsidP="00CE776D">
      <w:pPr>
        <w:pStyle w:val="Default"/>
        <w:ind w:firstLine="1418"/>
        <w:jc w:val="both"/>
        <w:rPr>
          <w:color w:val="auto"/>
        </w:rPr>
      </w:pPr>
    </w:p>
    <w:p w14:paraId="17C94A43" w14:textId="7E19241E" w:rsidR="0026016F" w:rsidRPr="009D7A7D" w:rsidRDefault="0026016F" w:rsidP="00D43068">
      <w:pPr>
        <w:pStyle w:val="Default"/>
        <w:ind w:firstLine="1418"/>
        <w:jc w:val="both"/>
        <w:rPr>
          <w:color w:val="auto"/>
        </w:rPr>
      </w:pPr>
      <w:r w:rsidRPr="009D7A7D">
        <w:rPr>
          <w:color w:val="auto"/>
        </w:rPr>
        <w:t xml:space="preserve">XIV </w:t>
      </w:r>
      <w:r w:rsidR="00D43068">
        <w:rPr>
          <w:color w:val="auto"/>
        </w:rPr>
        <w:t>–</w:t>
      </w:r>
      <w:r w:rsidRPr="009D7A7D">
        <w:rPr>
          <w:color w:val="auto"/>
        </w:rPr>
        <w:t xml:space="preserve"> contribuir com a disseminação das formas de participação popular na solicitação, acompanhamento e fiscalização da prestação dos serviços públicos;</w:t>
      </w:r>
    </w:p>
    <w:p w14:paraId="18A825D3" w14:textId="77777777" w:rsidR="001370B0" w:rsidRPr="009D7A7D" w:rsidRDefault="001370B0" w:rsidP="00CE776D">
      <w:pPr>
        <w:pStyle w:val="Default"/>
        <w:ind w:firstLine="1418"/>
        <w:jc w:val="both"/>
        <w:rPr>
          <w:color w:val="auto"/>
        </w:rPr>
      </w:pPr>
    </w:p>
    <w:p w14:paraId="2032A404" w14:textId="258B87B7" w:rsidR="0026016F" w:rsidRPr="009D7A7D" w:rsidRDefault="0026016F" w:rsidP="00D43068">
      <w:pPr>
        <w:pStyle w:val="Default"/>
        <w:ind w:firstLine="1418"/>
        <w:jc w:val="both"/>
        <w:rPr>
          <w:color w:val="auto"/>
        </w:rPr>
      </w:pPr>
      <w:r w:rsidRPr="009D7A7D">
        <w:rPr>
          <w:color w:val="auto"/>
        </w:rPr>
        <w:t xml:space="preserve">XV </w:t>
      </w:r>
      <w:r w:rsidR="00D43068">
        <w:rPr>
          <w:color w:val="auto"/>
        </w:rPr>
        <w:t>–</w:t>
      </w:r>
      <w:r w:rsidRPr="009D7A7D">
        <w:rPr>
          <w:color w:val="auto"/>
        </w:rPr>
        <w:t xml:space="preserve"> sugerir ao Secretário de Transparência e Controladoria a propositura de medidas legislativas ou administrativas, visando a corrigir situações de inadequada prestação de serviços públicos;</w:t>
      </w:r>
    </w:p>
    <w:p w14:paraId="2A99248C" w14:textId="77777777" w:rsidR="001370B0" w:rsidRPr="009D7A7D" w:rsidRDefault="001370B0" w:rsidP="00CE776D">
      <w:pPr>
        <w:pStyle w:val="Default"/>
        <w:ind w:firstLine="1418"/>
        <w:jc w:val="both"/>
        <w:rPr>
          <w:color w:val="auto"/>
        </w:rPr>
      </w:pPr>
    </w:p>
    <w:p w14:paraId="51CADF5B" w14:textId="74E231D9" w:rsidR="0026016F" w:rsidRPr="009D7A7D" w:rsidRDefault="0026016F" w:rsidP="00D43068">
      <w:pPr>
        <w:pStyle w:val="Default"/>
        <w:ind w:firstLine="1418"/>
        <w:jc w:val="both"/>
        <w:rPr>
          <w:color w:val="auto"/>
        </w:rPr>
      </w:pPr>
      <w:r w:rsidRPr="009D7A7D">
        <w:rPr>
          <w:color w:val="auto"/>
        </w:rPr>
        <w:t xml:space="preserve">XVI </w:t>
      </w:r>
      <w:r w:rsidR="00D43068">
        <w:rPr>
          <w:color w:val="auto"/>
        </w:rPr>
        <w:t>–</w:t>
      </w:r>
      <w:r w:rsidRPr="009D7A7D">
        <w:rPr>
          <w:color w:val="auto"/>
        </w:rPr>
        <w:t xml:space="preserve"> criar, reproduzir e distribuir cartilhas, anúncios e boletins informativos dando conta do direito do cidadão junto à Prefeitura Municipal e os serviços prestados; e</w:t>
      </w:r>
    </w:p>
    <w:p w14:paraId="578A65EB" w14:textId="77777777" w:rsidR="001370B0" w:rsidRPr="009D7A7D" w:rsidRDefault="001370B0" w:rsidP="00CE776D">
      <w:pPr>
        <w:pStyle w:val="Default"/>
        <w:ind w:firstLine="1418"/>
        <w:jc w:val="both"/>
        <w:rPr>
          <w:color w:val="auto"/>
        </w:rPr>
      </w:pPr>
    </w:p>
    <w:p w14:paraId="6EE77ED9" w14:textId="249F3EC8" w:rsidR="0026016F" w:rsidRPr="009D7A7D" w:rsidRDefault="0026016F" w:rsidP="00D43068">
      <w:pPr>
        <w:pStyle w:val="Default"/>
        <w:ind w:firstLine="1418"/>
        <w:jc w:val="both"/>
        <w:rPr>
          <w:color w:val="auto"/>
        </w:rPr>
      </w:pPr>
      <w:r w:rsidRPr="009D7A7D">
        <w:rPr>
          <w:color w:val="auto"/>
        </w:rPr>
        <w:t xml:space="preserve">XVII </w:t>
      </w:r>
      <w:r w:rsidR="00D43068">
        <w:rPr>
          <w:color w:val="auto"/>
        </w:rPr>
        <w:t>–</w:t>
      </w:r>
      <w:r w:rsidRPr="009D7A7D">
        <w:rPr>
          <w:color w:val="auto"/>
        </w:rPr>
        <w:t xml:space="preserve"> exercer outras atividades pertinentes que lhe forem delegadas.</w:t>
      </w:r>
    </w:p>
    <w:p w14:paraId="41FA2E0A" w14:textId="77777777" w:rsidR="0026016F" w:rsidRPr="009D7A7D" w:rsidRDefault="0026016F" w:rsidP="00CE776D">
      <w:pPr>
        <w:pStyle w:val="Default"/>
        <w:ind w:firstLine="1418"/>
        <w:jc w:val="both"/>
        <w:rPr>
          <w:color w:val="auto"/>
        </w:rPr>
      </w:pPr>
    </w:p>
    <w:p w14:paraId="35C4FBFE" w14:textId="1212EAE2" w:rsidR="0026016F" w:rsidRPr="009D7A7D" w:rsidRDefault="0026016F" w:rsidP="00CE776D">
      <w:pPr>
        <w:pStyle w:val="Default"/>
        <w:ind w:firstLine="1418"/>
        <w:jc w:val="both"/>
        <w:rPr>
          <w:color w:val="auto"/>
        </w:rPr>
      </w:pPr>
      <w:r w:rsidRPr="000131C8">
        <w:rPr>
          <w:b/>
          <w:color w:val="auto"/>
        </w:rPr>
        <w:t>§ 1</w:t>
      </w:r>
      <w:proofErr w:type="gramStart"/>
      <w:r w:rsidRPr="000131C8">
        <w:rPr>
          <w:b/>
          <w:color w:val="auto"/>
        </w:rPr>
        <w:t>º</w:t>
      </w:r>
      <w:r w:rsidRPr="009D7A7D">
        <w:rPr>
          <w:color w:val="auto"/>
        </w:rPr>
        <w:t xml:space="preserve"> </w:t>
      </w:r>
      <w:r w:rsidR="00D43068">
        <w:rPr>
          <w:color w:val="auto"/>
        </w:rPr>
        <w:t xml:space="preserve"> </w:t>
      </w:r>
      <w:r w:rsidRPr="009D7A7D">
        <w:rPr>
          <w:color w:val="auto"/>
        </w:rPr>
        <w:t>Para</w:t>
      </w:r>
      <w:proofErr w:type="gramEnd"/>
      <w:r w:rsidRPr="009D7A7D">
        <w:rPr>
          <w:color w:val="auto"/>
        </w:rPr>
        <w:t xml:space="preserve"> fins de melhoria dos serviços municipais e controle dos resultados, a ECC deverá, obrigatoriamente, apresentar relatórios com índices quantificáveis, comparativos, atrelados a sistemas de consequências, se houver, em função do resultado alcançado, conforme segue:</w:t>
      </w:r>
    </w:p>
    <w:p w14:paraId="61040840" w14:textId="77777777" w:rsidR="0026016F" w:rsidRPr="009D7A7D" w:rsidRDefault="0026016F" w:rsidP="00CE776D">
      <w:pPr>
        <w:pStyle w:val="Default"/>
        <w:ind w:firstLine="1418"/>
        <w:jc w:val="both"/>
        <w:rPr>
          <w:color w:val="auto"/>
        </w:rPr>
      </w:pPr>
    </w:p>
    <w:p w14:paraId="72BD7C4D" w14:textId="0C383655" w:rsidR="0026016F" w:rsidRPr="009D7A7D" w:rsidRDefault="0026016F" w:rsidP="00AF60FB">
      <w:pPr>
        <w:pStyle w:val="Default"/>
        <w:ind w:firstLine="1418"/>
        <w:jc w:val="both"/>
        <w:rPr>
          <w:color w:val="auto"/>
        </w:rPr>
      </w:pPr>
      <w:r w:rsidRPr="009D7A7D">
        <w:rPr>
          <w:color w:val="auto"/>
        </w:rPr>
        <w:t xml:space="preserve">I </w:t>
      </w:r>
      <w:r w:rsidR="00AF60FB">
        <w:rPr>
          <w:color w:val="auto"/>
        </w:rPr>
        <w:t>–</w:t>
      </w:r>
      <w:r w:rsidRPr="009D7A7D">
        <w:rPr>
          <w:color w:val="auto"/>
        </w:rPr>
        <w:t xml:space="preserve"> Relatório de Atendimento de Demandas com indicadores de cumprimento de prazos por parte das Secretarias Municipais, de periodicidade Semestral;</w:t>
      </w:r>
    </w:p>
    <w:p w14:paraId="60EC878E" w14:textId="77777777" w:rsidR="001370B0" w:rsidRPr="009D7A7D" w:rsidRDefault="001370B0" w:rsidP="00CE776D">
      <w:pPr>
        <w:pStyle w:val="Default"/>
        <w:ind w:firstLine="1418"/>
        <w:jc w:val="both"/>
        <w:rPr>
          <w:color w:val="auto"/>
        </w:rPr>
      </w:pPr>
    </w:p>
    <w:p w14:paraId="6A569C3E" w14:textId="63890CC8" w:rsidR="0026016F" w:rsidRPr="009D7A7D" w:rsidRDefault="0026016F" w:rsidP="00AF60FB">
      <w:pPr>
        <w:pStyle w:val="Default"/>
        <w:ind w:firstLine="1418"/>
        <w:jc w:val="both"/>
        <w:rPr>
          <w:color w:val="auto"/>
        </w:rPr>
      </w:pPr>
      <w:r w:rsidRPr="009D7A7D">
        <w:rPr>
          <w:color w:val="auto"/>
        </w:rPr>
        <w:t xml:space="preserve">II </w:t>
      </w:r>
      <w:r w:rsidR="00AF60FB">
        <w:rPr>
          <w:color w:val="auto"/>
        </w:rPr>
        <w:t>–</w:t>
      </w:r>
      <w:r w:rsidRPr="009D7A7D">
        <w:rPr>
          <w:color w:val="auto"/>
        </w:rPr>
        <w:t xml:space="preserve"> Relatório de Oportunidades de Melhorias Identificadas com periodicidade Mensal;</w:t>
      </w:r>
    </w:p>
    <w:p w14:paraId="7CDDBFD5" w14:textId="77777777" w:rsidR="001370B0" w:rsidRPr="009D7A7D" w:rsidRDefault="001370B0" w:rsidP="00CE776D">
      <w:pPr>
        <w:pStyle w:val="Default"/>
        <w:ind w:firstLine="1418"/>
        <w:jc w:val="both"/>
        <w:rPr>
          <w:color w:val="auto"/>
        </w:rPr>
      </w:pPr>
    </w:p>
    <w:p w14:paraId="17B4E38C" w14:textId="1BBC2D73" w:rsidR="0026016F" w:rsidRPr="009D7A7D" w:rsidRDefault="0026016F" w:rsidP="00AF60FB">
      <w:pPr>
        <w:pStyle w:val="Default"/>
        <w:ind w:firstLine="1418"/>
        <w:jc w:val="both"/>
        <w:rPr>
          <w:color w:val="auto"/>
        </w:rPr>
      </w:pPr>
      <w:r w:rsidRPr="009D7A7D">
        <w:rPr>
          <w:color w:val="auto"/>
        </w:rPr>
        <w:t xml:space="preserve">III </w:t>
      </w:r>
      <w:r w:rsidR="00AF60FB">
        <w:rPr>
          <w:color w:val="auto"/>
        </w:rPr>
        <w:t>–</w:t>
      </w:r>
      <w:r w:rsidRPr="009D7A7D">
        <w:rPr>
          <w:color w:val="auto"/>
        </w:rPr>
        <w:t xml:space="preserve"> Relatórios Quantitativos de atendimentos, indicando número de registros, meio de acesso e natureza, dentre outros indicadores, de periodicidade mensal; e</w:t>
      </w:r>
    </w:p>
    <w:p w14:paraId="63E5195C" w14:textId="77777777" w:rsidR="001370B0" w:rsidRPr="009D7A7D" w:rsidRDefault="001370B0" w:rsidP="00CE776D">
      <w:pPr>
        <w:pStyle w:val="Default"/>
        <w:ind w:firstLine="1418"/>
        <w:jc w:val="both"/>
        <w:rPr>
          <w:color w:val="auto"/>
        </w:rPr>
      </w:pPr>
    </w:p>
    <w:p w14:paraId="118A305A" w14:textId="1D28519F" w:rsidR="0026016F" w:rsidRPr="009D7A7D" w:rsidRDefault="0026016F" w:rsidP="00AF60FB">
      <w:pPr>
        <w:pStyle w:val="Default"/>
        <w:ind w:firstLine="1418"/>
        <w:jc w:val="both"/>
        <w:rPr>
          <w:color w:val="auto"/>
        </w:rPr>
      </w:pPr>
      <w:r w:rsidRPr="009D7A7D">
        <w:rPr>
          <w:color w:val="auto"/>
        </w:rPr>
        <w:t xml:space="preserve">IV </w:t>
      </w:r>
      <w:r w:rsidR="00AF60FB">
        <w:rPr>
          <w:color w:val="auto"/>
        </w:rPr>
        <w:t>–</w:t>
      </w:r>
      <w:r w:rsidRPr="009D7A7D">
        <w:rPr>
          <w:color w:val="auto"/>
        </w:rPr>
        <w:t xml:space="preserve"> Relatórios Setoriais ou por área, que deverá ser gerado por solicitação das Secretarias.</w:t>
      </w:r>
    </w:p>
    <w:p w14:paraId="7D6DB2E6" w14:textId="77777777" w:rsidR="0026016F" w:rsidRPr="009D7A7D" w:rsidRDefault="0026016F" w:rsidP="00CE776D">
      <w:pPr>
        <w:pStyle w:val="Default"/>
        <w:ind w:firstLine="1418"/>
        <w:jc w:val="both"/>
        <w:rPr>
          <w:color w:val="auto"/>
        </w:rPr>
      </w:pPr>
    </w:p>
    <w:p w14:paraId="74752952" w14:textId="2C3425A4" w:rsidR="0026016F" w:rsidRPr="009D7A7D" w:rsidRDefault="0026016F" w:rsidP="00CE776D">
      <w:pPr>
        <w:pStyle w:val="Default"/>
        <w:ind w:firstLine="1418"/>
        <w:jc w:val="both"/>
        <w:rPr>
          <w:color w:val="auto"/>
        </w:rPr>
      </w:pPr>
      <w:r w:rsidRPr="000131C8">
        <w:rPr>
          <w:b/>
          <w:color w:val="auto"/>
        </w:rPr>
        <w:t>§ 2</w:t>
      </w:r>
      <w:proofErr w:type="gramStart"/>
      <w:r w:rsidRPr="000131C8">
        <w:rPr>
          <w:b/>
          <w:color w:val="auto"/>
        </w:rPr>
        <w:t>º</w:t>
      </w:r>
      <w:r w:rsidRPr="009D7A7D">
        <w:rPr>
          <w:color w:val="auto"/>
        </w:rPr>
        <w:t xml:space="preserve"> </w:t>
      </w:r>
      <w:r w:rsidR="00AF60FB">
        <w:rPr>
          <w:color w:val="auto"/>
        </w:rPr>
        <w:t xml:space="preserve"> </w:t>
      </w:r>
      <w:r w:rsidRPr="009D7A7D">
        <w:rPr>
          <w:color w:val="auto"/>
        </w:rPr>
        <w:t>Periodicamente</w:t>
      </w:r>
      <w:proofErr w:type="gramEnd"/>
      <w:r w:rsidRPr="009D7A7D">
        <w:rPr>
          <w:color w:val="auto"/>
        </w:rPr>
        <w:t xml:space="preserve"> também poderá ser realizada pesquisa de satisfação dos usuários pela própria ECC.</w:t>
      </w:r>
    </w:p>
    <w:p w14:paraId="56DAF8BD" w14:textId="76BDDA59" w:rsidR="0026016F" w:rsidRPr="000131C8" w:rsidRDefault="00AF60FB" w:rsidP="000131C8">
      <w:pPr>
        <w:pStyle w:val="Default"/>
        <w:ind w:firstLine="1418"/>
        <w:jc w:val="center"/>
        <w:rPr>
          <w:b/>
          <w:color w:val="auto"/>
        </w:rPr>
      </w:pPr>
      <w:r w:rsidRPr="000131C8">
        <w:rPr>
          <w:b/>
          <w:color w:val="auto"/>
        </w:rPr>
        <w:lastRenderedPageBreak/>
        <w:t>Seção V</w:t>
      </w:r>
    </w:p>
    <w:p w14:paraId="29854E3E" w14:textId="77777777" w:rsidR="0026016F" w:rsidRDefault="0026016F" w:rsidP="00CE776D">
      <w:pPr>
        <w:pStyle w:val="Standard"/>
        <w:spacing w:after="0" w:line="240" w:lineRule="auto"/>
        <w:ind w:firstLine="1418"/>
        <w:jc w:val="center"/>
        <w:rPr>
          <w:rFonts w:ascii="Times New Roman" w:hAnsi="Times New Roman" w:cs="Times New Roman"/>
          <w:b/>
          <w:sz w:val="24"/>
          <w:szCs w:val="24"/>
        </w:rPr>
      </w:pPr>
      <w:r w:rsidRPr="009D7A7D">
        <w:rPr>
          <w:rFonts w:ascii="Times New Roman" w:hAnsi="Times New Roman" w:cs="Times New Roman"/>
          <w:b/>
          <w:sz w:val="24"/>
          <w:szCs w:val="24"/>
        </w:rPr>
        <w:t>Da Controladoria-Geral do Município</w:t>
      </w:r>
    </w:p>
    <w:p w14:paraId="24319078" w14:textId="77777777" w:rsidR="00AF60FB" w:rsidRPr="009D7A7D" w:rsidRDefault="00AF60FB" w:rsidP="00CE776D">
      <w:pPr>
        <w:pStyle w:val="Standard"/>
        <w:spacing w:after="0" w:line="240" w:lineRule="auto"/>
        <w:ind w:firstLine="1418"/>
        <w:jc w:val="center"/>
        <w:rPr>
          <w:rFonts w:ascii="Times New Roman" w:hAnsi="Times New Roman" w:cs="Times New Roman"/>
          <w:b/>
          <w:sz w:val="24"/>
          <w:szCs w:val="24"/>
        </w:rPr>
      </w:pPr>
    </w:p>
    <w:p w14:paraId="7A17635B" w14:textId="1C800CDC" w:rsidR="0026016F" w:rsidRPr="009D7A7D" w:rsidRDefault="0026016F" w:rsidP="00CE776D">
      <w:pPr>
        <w:pStyle w:val="Default"/>
        <w:ind w:firstLine="1418"/>
        <w:jc w:val="both"/>
      </w:pPr>
      <w:r w:rsidRPr="009D7A7D">
        <w:rPr>
          <w:b/>
        </w:rPr>
        <w:t>Art. 1</w:t>
      </w:r>
      <w:r w:rsidR="00572248" w:rsidRPr="009D7A7D">
        <w:rPr>
          <w:b/>
        </w:rPr>
        <w:t>4</w:t>
      </w:r>
      <w:r w:rsidRPr="009D7A7D">
        <w:rPr>
          <w:b/>
        </w:rPr>
        <w:t>.</w:t>
      </w:r>
      <w:r w:rsidRPr="009D7A7D">
        <w:t xml:space="preserve"> </w:t>
      </w:r>
      <w:r w:rsidR="00AF60FB">
        <w:t xml:space="preserve"> </w:t>
      </w:r>
      <w:r w:rsidRPr="009D7A7D">
        <w:rPr>
          <w:color w:val="auto"/>
        </w:rPr>
        <w:t xml:space="preserve">À Controladoria-Geral do Município (CGM), </w:t>
      </w:r>
      <w:r w:rsidR="00FA6DF0" w:rsidRPr="009D7A7D">
        <w:rPr>
          <w:color w:val="auto"/>
        </w:rPr>
        <w:t xml:space="preserve">UT </w:t>
      </w:r>
      <w:r w:rsidRPr="009D7A7D">
        <w:rPr>
          <w:color w:val="auto"/>
        </w:rPr>
        <w:t>subordinada à SMTC, compete:</w:t>
      </w:r>
    </w:p>
    <w:p w14:paraId="6E4B9B28" w14:textId="77777777" w:rsidR="0026016F" w:rsidRPr="009D7A7D" w:rsidRDefault="0026016F" w:rsidP="00CE776D">
      <w:pPr>
        <w:pStyle w:val="Default"/>
        <w:ind w:firstLine="1418"/>
        <w:jc w:val="both"/>
        <w:rPr>
          <w:color w:val="auto"/>
        </w:rPr>
      </w:pPr>
    </w:p>
    <w:p w14:paraId="658C4C88" w14:textId="2ED0071F" w:rsidR="0026016F" w:rsidRPr="009D7A7D" w:rsidRDefault="0026016F" w:rsidP="00AF60FB">
      <w:pPr>
        <w:pStyle w:val="Default"/>
        <w:ind w:firstLine="1418"/>
        <w:jc w:val="both"/>
        <w:rPr>
          <w:color w:val="auto"/>
        </w:rPr>
      </w:pPr>
      <w:r w:rsidRPr="009D7A7D">
        <w:rPr>
          <w:color w:val="auto"/>
        </w:rPr>
        <w:t xml:space="preserve">I </w:t>
      </w:r>
      <w:r w:rsidR="00AF60FB">
        <w:rPr>
          <w:color w:val="auto"/>
        </w:rPr>
        <w:t>–</w:t>
      </w:r>
      <w:r w:rsidRPr="009D7A7D">
        <w:rPr>
          <w:color w:val="auto"/>
        </w:rPr>
        <w:t xml:space="preserve"> coordenar, acompanhar, avaliar e fiscalizar as atividades de controle interno no âmbito do Município de Porto Alegre e recomendar medidas voltadas ao seu aperfeiçoamento;</w:t>
      </w:r>
    </w:p>
    <w:p w14:paraId="251A282C" w14:textId="77777777" w:rsidR="001370B0" w:rsidRPr="009D7A7D" w:rsidRDefault="001370B0" w:rsidP="00CE776D">
      <w:pPr>
        <w:pStyle w:val="Default"/>
        <w:ind w:firstLine="1418"/>
        <w:jc w:val="both"/>
        <w:rPr>
          <w:color w:val="auto"/>
        </w:rPr>
      </w:pPr>
    </w:p>
    <w:p w14:paraId="5260F91D" w14:textId="7DADF93D" w:rsidR="0026016F" w:rsidRPr="009D7A7D" w:rsidRDefault="0026016F" w:rsidP="00AF60FB">
      <w:pPr>
        <w:pStyle w:val="Default"/>
        <w:ind w:firstLine="1418"/>
        <w:jc w:val="both"/>
        <w:rPr>
          <w:color w:val="auto"/>
        </w:rPr>
      </w:pPr>
      <w:r w:rsidRPr="009D7A7D">
        <w:rPr>
          <w:color w:val="auto"/>
        </w:rPr>
        <w:t xml:space="preserve">II </w:t>
      </w:r>
      <w:r w:rsidR="00AF60FB">
        <w:rPr>
          <w:color w:val="auto"/>
        </w:rPr>
        <w:t>–</w:t>
      </w:r>
      <w:r w:rsidRPr="009D7A7D">
        <w:rPr>
          <w:color w:val="auto"/>
        </w:rPr>
        <w:t xml:space="preserve"> subsidiar propostas de diretrizes, normas e procedimentos, visando à padronização e à normatização em sua área de atuação;</w:t>
      </w:r>
    </w:p>
    <w:p w14:paraId="1A9E61A6" w14:textId="77777777" w:rsidR="001370B0" w:rsidRPr="009D7A7D" w:rsidRDefault="001370B0" w:rsidP="00CE776D">
      <w:pPr>
        <w:pStyle w:val="Default"/>
        <w:ind w:firstLine="1418"/>
        <w:jc w:val="both"/>
        <w:rPr>
          <w:color w:val="auto"/>
        </w:rPr>
      </w:pPr>
    </w:p>
    <w:p w14:paraId="6D41A31A" w14:textId="163F9638" w:rsidR="0026016F" w:rsidRPr="009D7A7D" w:rsidRDefault="0026016F" w:rsidP="00AF60FB">
      <w:pPr>
        <w:pStyle w:val="Default"/>
        <w:ind w:firstLine="1418"/>
        <w:jc w:val="both"/>
        <w:rPr>
          <w:color w:val="auto"/>
        </w:rPr>
      </w:pPr>
      <w:r w:rsidRPr="009D7A7D">
        <w:rPr>
          <w:color w:val="auto"/>
        </w:rPr>
        <w:t xml:space="preserve">III </w:t>
      </w:r>
      <w:r w:rsidR="00AF60FB">
        <w:rPr>
          <w:color w:val="auto"/>
        </w:rPr>
        <w:t>–</w:t>
      </w:r>
      <w:r w:rsidRPr="009D7A7D">
        <w:rPr>
          <w:color w:val="auto"/>
        </w:rPr>
        <w:t xml:space="preserve"> avaliar o cumprimento das metas previstas no plano plurianual dos programas de governo e dos orçamentos do Município;</w:t>
      </w:r>
    </w:p>
    <w:p w14:paraId="41913830" w14:textId="77777777" w:rsidR="001370B0" w:rsidRPr="009D7A7D" w:rsidRDefault="001370B0" w:rsidP="00CE776D">
      <w:pPr>
        <w:pStyle w:val="Default"/>
        <w:ind w:firstLine="1418"/>
        <w:jc w:val="both"/>
        <w:rPr>
          <w:color w:val="auto"/>
        </w:rPr>
      </w:pPr>
    </w:p>
    <w:p w14:paraId="0A1B06EC" w14:textId="20729BF7" w:rsidR="0026016F" w:rsidRPr="009D7A7D" w:rsidRDefault="0026016F" w:rsidP="00AF60FB">
      <w:pPr>
        <w:pStyle w:val="Default"/>
        <w:ind w:firstLine="1418"/>
        <w:jc w:val="both"/>
        <w:rPr>
          <w:color w:val="auto"/>
        </w:rPr>
      </w:pPr>
      <w:r w:rsidRPr="009D7A7D">
        <w:rPr>
          <w:color w:val="auto"/>
        </w:rPr>
        <w:t xml:space="preserve">IV </w:t>
      </w:r>
      <w:r w:rsidR="00AF60FB">
        <w:rPr>
          <w:color w:val="auto"/>
        </w:rPr>
        <w:t>–</w:t>
      </w:r>
      <w:r w:rsidRPr="009D7A7D">
        <w:rPr>
          <w:color w:val="auto"/>
        </w:rPr>
        <w:t xml:space="preserve"> examinar a legalidade e avaliação dos resultados, quanto à eficácia e eficiência, da gestão orçamentária, financeira e patrimonial nos órgãos e entidades da administração municipal, bem como da aplicação de recursos públicos por entidades do direito privado;</w:t>
      </w:r>
    </w:p>
    <w:p w14:paraId="623C4509" w14:textId="77777777" w:rsidR="001370B0" w:rsidRPr="009D7A7D" w:rsidRDefault="001370B0" w:rsidP="00CE776D">
      <w:pPr>
        <w:pStyle w:val="Default"/>
        <w:ind w:firstLine="1418"/>
        <w:jc w:val="both"/>
        <w:rPr>
          <w:color w:val="auto"/>
        </w:rPr>
      </w:pPr>
    </w:p>
    <w:p w14:paraId="49E5438E" w14:textId="67D6205B" w:rsidR="0026016F" w:rsidRPr="009D7A7D" w:rsidRDefault="0026016F" w:rsidP="00AF60FB">
      <w:pPr>
        <w:pStyle w:val="Default"/>
        <w:ind w:firstLine="1418"/>
        <w:jc w:val="both"/>
        <w:rPr>
          <w:color w:val="auto"/>
        </w:rPr>
      </w:pPr>
      <w:r w:rsidRPr="009D7A7D">
        <w:rPr>
          <w:color w:val="auto"/>
        </w:rPr>
        <w:t xml:space="preserve">V </w:t>
      </w:r>
      <w:r w:rsidR="00AF60FB">
        <w:rPr>
          <w:color w:val="auto"/>
        </w:rPr>
        <w:t>–</w:t>
      </w:r>
      <w:r w:rsidRPr="009D7A7D">
        <w:rPr>
          <w:color w:val="auto"/>
        </w:rPr>
        <w:t xml:space="preserve"> fiscalizar a execução extraorçamentária no âmbito da Administração Municipal;</w:t>
      </w:r>
    </w:p>
    <w:p w14:paraId="28591D77" w14:textId="77777777" w:rsidR="001370B0" w:rsidRPr="009D7A7D" w:rsidRDefault="001370B0" w:rsidP="00CE776D">
      <w:pPr>
        <w:pStyle w:val="Default"/>
        <w:ind w:firstLine="1418"/>
        <w:jc w:val="both"/>
        <w:rPr>
          <w:color w:val="auto"/>
        </w:rPr>
      </w:pPr>
    </w:p>
    <w:p w14:paraId="7B5D84C9" w14:textId="1CA423CB" w:rsidR="0026016F" w:rsidRPr="009D7A7D" w:rsidRDefault="0026016F" w:rsidP="00AF60FB">
      <w:pPr>
        <w:pStyle w:val="Default"/>
        <w:ind w:firstLine="1418"/>
        <w:jc w:val="both"/>
        <w:rPr>
          <w:color w:val="auto"/>
        </w:rPr>
      </w:pPr>
      <w:r w:rsidRPr="009D7A7D">
        <w:rPr>
          <w:color w:val="auto"/>
        </w:rPr>
        <w:t xml:space="preserve">VI </w:t>
      </w:r>
      <w:r w:rsidR="00AF60FB">
        <w:rPr>
          <w:color w:val="auto"/>
        </w:rPr>
        <w:t>–</w:t>
      </w:r>
      <w:r w:rsidRPr="009D7A7D">
        <w:rPr>
          <w:color w:val="auto"/>
        </w:rPr>
        <w:t xml:space="preserve"> verificar atos da gestão administrativa e de pessoal, incluídos os de admissão;</w:t>
      </w:r>
    </w:p>
    <w:p w14:paraId="193D5984" w14:textId="77777777" w:rsidR="001370B0" w:rsidRPr="009D7A7D" w:rsidRDefault="001370B0" w:rsidP="00CE776D">
      <w:pPr>
        <w:pStyle w:val="Default"/>
        <w:ind w:firstLine="1418"/>
        <w:jc w:val="both"/>
        <w:rPr>
          <w:color w:val="auto"/>
        </w:rPr>
      </w:pPr>
    </w:p>
    <w:p w14:paraId="4DBC09EE" w14:textId="2AED1967" w:rsidR="0026016F" w:rsidRPr="009D7A7D" w:rsidRDefault="0026016F" w:rsidP="00AF60FB">
      <w:pPr>
        <w:pStyle w:val="Default"/>
        <w:ind w:firstLine="1418"/>
        <w:jc w:val="both"/>
        <w:rPr>
          <w:color w:val="auto"/>
        </w:rPr>
      </w:pPr>
      <w:r w:rsidRPr="009D7A7D">
        <w:rPr>
          <w:color w:val="auto"/>
        </w:rPr>
        <w:t xml:space="preserve">VII </w:t>
      </w:r>
      <w:r w:rsidR="00AF60FB">
        <w:rPr>
          <w:color w:val="auto"/>
        </w:rPr>
        <w:t>–</w:t>
      </w:r>
      <w:r w:rsidRPr="009D7A7D">
        <w:rPr>
          <w:color w:val="auto"/>
        </w:rPr>
        <w:t xml:space="preserve"> contribuir na proposição de ações e projetos voltados para a capacitação dos servidores e a melhoria dos processos de controle</w:t>
      </w:r>
      <w:r w:rsidR="00AF60FB">
        <w:rPr>
          <w:color w:val="auto"/>
        </w:rPr>
        <w:t>;</w:t>
      </w:r>
    </w:p>
    <w:p w14:paraId="6D7D3403" w14:textId="77777777" w:rsidR="001370B0" w:rsidRPr="009D7A7D" w:rsidRDefault="001370B0" w:rsidP="00CE776D">
      <w:pPr>
        <w:pStyle w:val="Standard"/>
        <w:spacing w:after="0" w:line="240" w:lineRule="auto"/>
        <w:ind w:firstLine="1418"/>
        <w:jc w:val="both"/>
        <w:rPr>
          <w:rFonts w:ascii="Times New Roman" w:hAnsi="Times New Roman" w:cs="Times New Roman"/>
          <w:sz w:val="24"/>
          <w:szCs w:val="24"/>
        </w:rPr>
      </w:pPr>
    </w:p>
    <w:p w14:paraId="41D5D37E" w14:textId="64F44EBF" w:rsidR="0026016F" w:rsidRDefault="0026016F" w:rsidP="00AF60FB">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VIII</w:t>
      </w:r>
      <w:r w:rsidR="00AF60FB">
        <w:rPr>
          <w:rFonts w:ascii="Times New Roman" w:hAnsi="Times New Roman" w:cs="Times New Roman"/>
          <w:sz w:val="24"/>
          <w:szCs w:val="24"/>
        </w:rPr>
        <w:t xml:space="preserve"> –</w:t>
      </w:r>
      <w:r w:rsidRPr="009D7A7D">
        <w:rPr>
          <w:rFonts w:ascii="Times New Roman" w:hAnsi="Times New Roman" w:cs="Times New Roman"/>
          <w:sz w:val="24"/>
          <w:szCs w:val="24"/>
        </w:rPr>
        <w:t xml:space="preserve"> estabelecer através de parcerias ou projetos, ações de modernização e inovação, no âmbito do sistema de controle interno, a fim de promover a eficiência, a eficácia, a efetividade e a economicidade na qualidade dos processos e serviços da gestão pública municipal oferecidos à Sociedade;</w:t>
      </w:r>
    </w:p>
    <w:p w14:paraId="53BF732B" w14:textId="77777777" w:rsidR="00AF60FB" w:rsidRPr="009D7A7D" w:rsidRDefault="00AF60FB" w:rsidP="00AF60FB">
      <w:pPr>
        <w:pStyle w:val="Standard"/>
        <w:spacing w:after="0" w:line="240" w:lineRule="auto"/>
        <w:ind w:firstLine="1418"/>
        <w:jc w:val="both"/>
        <w:rPr>
          <w:rFonts w:ascii="Times New Roman" w:hAnsi="Times New Roman" w:cs="Times New Roman"/>
          <w:sz w:val="24"/>
          <w:szCs w:val="24"/>
        </w:rPr>
      </w:pPr>
    </w:p>
    <w:p w14:paraId="431F4F0E" w14:textId="0B7DD66C" w:rsidR="0026016F" w:rsidRDefault="0026016F" w:rsidP="00AF60FB">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rPr>
        <w:t>IX</w:t>
      </w:r>
      <w:r w:rsidR="0035687D">
        <w:rPr>
          <w:rFonts w:ascii="Times New Roman" w:hAnsi="Times New Roman" w:cs="Times New Roman"/>
          <w:sz w:val="24"/>
          <w:szCs w:val="24"/>
        </w:rPr>
        <w:t xml:space="preserve"> –</w:t>
      </w:r>
      <w:r w:rsidRPr="009D7A7D">
        <w:rPr>
          <w:rFonts w:ascii="Times New Roman" w:hAnsi="Times New Roman" w:cs="Times New Roman"/>
          <w:sz w:val="24"/>
          <w:szCs w:val="24"/>
        </w:rPr>
        <w:t xml:space="preserve"> instaurar Tomada de Contas Especial, quando o dano ou indício de dano for ocasionado por ato omissivo ou comissivo praticado pelo administrador atual ou pelos administradores anteriores, bem como elaborar parecer conclusivo nas Tomadas de Contas Especiais instauradas pelo administrador ou pelo dirigente máximo do órgão repassador de valores relativos a convênio, contrato de repasse ou instrumento congênere;</w:t>
      </w:r>
    </w:p>
    <w:p w14:paraId="20507B30" w14:textId="77777777" w:rsidR="00AF60FB" w:rsidRPr="009D7A7D" w:rsidRDefault="00AF60FB" w:rsidP="00AF60FB">
      <w:pPr>
        <w:pStyle w:val="Standard"/>
        <w:spacing w:after="0" w:line="240" w:lineRule="auto"/>
        <w:ind w:firstLine="1418"/>
        <w:jc w:val="both"/>
        <w:rPr>
          <w:rFonts w:ascii="Times New Roman" w:hAnsi="Times New Roman" w:cs="Times New Roman"/>
          <w:sz w:val="24"/>
          <w:szCs w:val="24"/>
        </w:rPr>
      </w:pPr>
    </w:p>
    <w:p w14:paraId="2328B477" w14:textId="7597A953" w:rsidR="0026016F" w:rsidRPr="009D7A7D" w:rsidRDefault="0026016F" w:rsidP="00AF60FB">
      <w:pPr>
        <w:pStyle w:val="Default"/>
        <w:ind w:firstLine="1418"/>
        <w:jc w:val="both"/>
        <w:rPr>
          <w:color w:val="auto"/>
        </w:rPr>
      </w:pPr>
      <w:r w:rsidRPr="009D7A7D">
        <w:rPr>
          <w:color w:val="auto"/>
        </w:rPr>
        <w:t xml:space="preserve">X </w:t>
      </w:r>
      <w:r w:rsidR="00AF60FB">
        <w:rPr>
          <w:color w:val="auto"/>
        </w:rPr>
        <w:t>–</w:t>
      </w:r>
      <w:r w:rsidRPr="009D7A7D">
        <w:rPr>
          <w:color w:val="auto"/>
        </w:rPr>
        <w:t xml:space="preserve"> coordenar e executar as atividades administrativas relacionadas às suas unidades vinculadas;</w:t>
      </w:r>
    </w:p>
    <w:p w14:paraId="3885025D" w14:textId="77777777" w:rsidR="00DE4F4A" w:rsidRPr="009D7A7D" w:rsidRDefault="00DE4F4A" w:rsidP="00CE776D">
      <w:pPr>
        <w:pStyle w:val="Default"/>
        <w:ind w:firstLine="1418"/>
        <w:jc w:val="both"/>
        <w:rPr>
          <w:color w:val="auto"/>
        </w:rPr>
      </w:pPr>
    </w:p>
    <w:p w14:paraId="6B9FEDAE" w14:textId="5647C8EA" w:rsidR="0026016F" w:rsidRPr="000131C8" w:rsidRDefault="0026016F" w:rsidP="00AF60FB">
      <w:pPr>
        <w:pStyle w:val="Default"/>
        <w:ind w:firstLine="1418"/>
        <w:jc w:val="both"/>
        <w:rPr>
          <w:color w:val="auto"/>
        </w:rPr>
      </w:pPr>
      <w:r w:rsidRPr="009D7A7D">
        <w:rPr>
          <w:color w:val="auto"/>
        </w:rPr>
        <w:t xml:space="preserve">XI </w:t>
      </w:r>
      <w:r w:rsidR="00AF60FB">
        <w:rPr>
          <w:color w:val="auto"/>
        </w:rPr>
        <w:t>–</w:t>
      </w:r>
      <w:r w:rsidRPr="009D7A7D">
        <w:rPr>
          <w:color w:val="auto"/>
        </w:rPr>
        <w:t xml:space="preserve"> coordenar e executar a auditoria interna preventiva e de controle dos órgãos e das entidades da Administração Direta e Indireta do Município e do Legislativo Municipal;</w:t>
      </w:r>
    </w:p>
    <w:p w14:paraId="0039704F" w14:textId="77777777" w:rsidR="00DE4F4A" w:rsidRPr="009D7A7D" w:rsidRDefault="00DE4F4A" w:rsidP="00CE776D">
      <w:pPr>
        <w:pStyle w:val="Default"/>
        <w:ind w:firstLine="1418"/>
        <w:jc w:val="both"/>
        <w:rPr>
          <w:color w:val="auto"/>
        </w:rPr>
      </w:pPr>
    </w:p>
    <w:p w14:paraId="716E0BBE" w14:textId="1AF3AB47" w:rsidR="0026016F" w:rsidRPr="000131C8" w:rsidRDefault="0026016F" w:rsidP="00AF60FB">
      <w:pPr>
        <w:pStyle w:val="Default"/>
        <w:ind w:firstLine="1418"/>
        <w:jc w:val="both"/>
        <w:rPr>
          <w:color w:val="auto"/>
        </w:rPr>
      </w:pPr>
      <w:r w:rsidRPr="009D7A7D">
        <w:rPr>
          <w:color w:val="auto"/>
        </w:rPr>
        <w:t xml:space="preserve">XII </w:t>
      </w:r>
      <w:r w:rsidR="00AF60FB">
        <w:rPr>
          <w:color w:val="auto"/>
        </w:rPr>
        <w:t>–</w:t>
      </w:r>
      <w:r w:rsidRPr="009D7A7D">
        <w:rPr>
          <w:color w:val="auto"/>
        </w:rPr>
        <w:t xml:space="preserve"> coordenar as atividades de atendimento, recepção, encaminhamento de resposta às demandas do Tribunal de Contas do Estado do Rio Grande do Sul (TCE/RS) relativas a questionários, solicitações de informações, comunicados de auditoria, requisições de documentos e informações, bem como outras demandas não relacionadas a processos instaurados pelo órgão de controle externo;</w:t>
      </w:r>
    </w:p>
    <w:p w14:paraId="3A1D9AB9" w14:textId="77777777" w:rsidR="00DE4F4A" w:rsidRPr="009D7A7D" w:rsidRDefault="00DE4F4A" w:rsidP="00CE776D">
      <w:pPr>
        <w:pStyle w:val="Default"/>
        <w:ind w:firstLine="1418"/>
        <w:jc w:val="both"/>
        <w:rPr>
          <w:color w:val="auto"/>
        </w:rPr>
      </w:pPr>
    </w:p>
    <w:p w14:paraId="25C568A5" w14:textId="10FE7659" w:rsidR="0026016F" w:rsidRPr="000131C8" w:rsidRDefault="0026016F" w:rsidP="00AF60FB">
      <w:pPr>
        <w:pStyle w:val="Default"/>
        <w:ind w:firstLine="1418"/>
        <w:jc w:val="both"/>
        <w:rPr>
          <w:color w:val="auto"/>
        </w:rPr>
      </w:pPr>
      <w:r w:rsidRPr="009D7A7D">
        <w:rPr>
          <w:color w:val="auto"/>
        </w:rPr>
        <w:t xml:space="preserve">XIII </w:t>
      </w:r>
      <w:r w:rsidR="00AF60FB">
        <w:rPr>
          <w:color w:val="auto"/>
        </w:rPr>
        <w:t>–</w:t>
      </w:r>
      <w:r w:rsidRPr="009D7A7D">
        <w:rPr>
          <w:color w:val="auto"/>
        </w:rPr>
        <w:t xml:space="preserve"> prestar assessoramento para o desenvolvimento de mecanismos de prevenção à corrupção;</w:t>
      </w:r>
    </w:p>
    <w:p w14:paraId="5FDE96EB" w14:textId="77777777" w:rsidR="00DE4F4A" w:rsidRPr="009D7A7D" w:rsidRDefault="00DE4F4A" w:rsidP="00CE776D">
      <w:pPr>
        <w:pStyle w:val="Default"/>
        <w:ind w:firstLine="1418"/>
        <w:jc w:val="both"/>
        <w:rPr>
          <w:color w:val="auto"/>
        </w:rPr>
      </w:pPr>
    </w:p>
    <w:p w14:paraId="214C35B8" w14:textId="0D0EE69D" w:rsidR="0026016F" w:rsidRPr="000131C8" w:rsidRDefault="0026016F" w:rsidP="00AF60FB">
      <w:pPr>
        <w:pStyle w:val="Default"/>
        <w:ind w:firstLine="1418"/>
        <w:jc w:val="both"/>
        <w:rPr>
          <w:color w:val="auto"/>
        </w:rPr>
      </w:pPr>
      <w:r w:rsidRPr="009D7A7D">
        <w:rPr>
          <w:color w:val="auto"/>
        </w:rPr>
        <w:t xml:space="preserve">XIV </w:t>
      </w:r>
      <w:r w:rsidR="00AF60FB">
        <w:rPr>
          <w:color w:val="auto"/>
        </w:rPr>
        <w:t>–</w:t>
      </w:r>
      <w:r w:rsidRPr="009D7A7D">
        <w:rPr>
          <w:color w:val="auto"/>
        </w:rPr>
        <w:t xml:space="preserve"> realizar ou apoiar estudos e trabalhos técnicos que contribuam para a promoção da ética e para o fortalecimento da integridade, da transparência e do controle social na Administração Municipal;</w:t>
      </w:r>
    </w:p>
    <w:p w14:paraId="03B59B08" w14:textId="77777777" w:rsidR="0026016F" w:rsidRPr="009D7A7D" w:rsidRDefault="0026016F" w:rsidP="00CE776D">
      <w:pPr>
        <w:pStyle w:val="Default"/>
        <w:ind w:firstLine="1418"/>
        <w:jc w:val="both"/>
        <w:rPr>
          <w:color w:val="auto"/>
        </w:rPr>
      </w:pPr>
    </w:p>
    <w:p w14:paraId="69092472" w14:textId="0FB1C3F2" w:rsidR="0026016F" w:rsidRPr="000131C8" w:rsidRDefault="0026016F" w:rsidP="00AF60FB">
      <w:pPr>
        <w:pStyle w:val="Default"/>
        <w:ind w:firstLine="1418"/>
        <w:jc w:val="both"/>
        <w:rPr>
          <w:color w:val="auto"/>
        </w:rPr>
      </w:pPr>
      <w:r w:rsidRPr="009D7A7D">
        <w:rPr>
          <w:color w:val="auto"/>
        </w:rPr>
        <w:t>XV</w:t>
      </w:r>
      <w:r w:rsidR="00AF60FB">
        <w:rPr>
          <w:color w:val="auto"/>
        </w:rPr>
        <w:t xml:space="preserve"> –</w:t>
      </w:r>
      <w:r w:rsidRPr="009D7A7D">
        <w:rPr>
          <w:color w:val="auto"/>
        </w:rPr>
        <w:t xml:space="preserve"> prestar assessoramento ao Prefeito nas matérias de sua competência;</w:t>
      </w:r>
    </w:p>
    <w:p w14:paraId="25AF1878" w14:textId="77777777" w:rsidR="00DE4F4A" w:rsidRPr="009D7A7D" w:rsidRDefault="00DE4F4A" w:rsidP="00CE776D">
      <w:pPr>
        <w:pStyle w:val="Default"/>
        <w:ind w:firstLine="1418"/>
        <w:jc w:val="both"/>
        <w:rPr>
          <w:color w:val="auto"/>
        </w:rPr>
      </w:pPr>
    </w:p>
    <w:p w14:paraId="1EC81F81" w14:textId="31B6C327" w:rsidR="0026016F" w:rsidRPr="000131C8" w:rsidRDefault="0026016F" w:rsidP="00AF60FB">
      <w:pPr>
        <w:pStyle w:val="Default"/>
        <w:ind w:firstLine="1418"/>
        <w:jc w:val="both"/>
        <w:rPr>
          <w:color w:val="auto"/>
        </w:rPr>
      </w:pPr>
      <w:r w:rsidRPr="009D7A7D">
        <w:rPr>
          <w:color w:val="auto"/>
        </w:rPr>
        <w:t xml:space="preserve">XVI </w:t>
      </w:r>
      <w:r w:rsidR="00AF60FB">
        <w:rPr>
          <w:color w:val="auto"/>
        </w:rPr>
        <w:t>–</w:t>
      </w:r>
      <w:r w:rsidRPr="009D7A7D">
        <w:rPr>
          <w:color w:val="auto"/>
        </w:rPr>
        <w:t xml:space="preserve"> apoiar o controle externo no exercício de sua missão constitucional; e</w:t>
      </w:r>
    </w:p>
    <w:p w14:paraId="47B9DFB1" w14:textId="77777777" w:rsidR="00DE4F4A" w:rsidRPr="009D7A7D" w:rsidRDefault="00DE4F4A" w:rsidP="00CE776D">
      <w:pPr>
        <w:pStyle w:val="Default"/>
        <w:ind w:firstLine="1418"/>
        <w:jc w:val="both"/>
        <w:rPr>
          <w:color w:val="auto"/>
        </w:rPr>
      </w:pPr>
    </w:p>
    <w:p w14:paraId="7E6D5587" w14:textId="4B697766" w:rsidR="0026016F" w:rsidRPr="009D7A7D" w:rsidRDefault="0026016F" w:rsidP="00AF60FB">
      <w:pPr>
        <w:pStyle w:val="Default"/>
        <w:ind w:firstLine="1418"/>
        <w:jc w:val="both"/>
        <w:rPr>
          <w:color w:val="auto"/>
        </w:rPr>
      </w:pPr>
      <w:r w:rsidRPr="009D7A7D">
        <w:rPr>
          <w:color w:val="auto"/>
        </w:rPr>
        <w:t>XVII</w:t>
      </w:r>
      <w:r w:rsidR="00AF60FB">
        <w:rPr>
          <w:color w:val="auto"/>
        </w:rPr>
        <w:t xml:space="preserve"> –</w:t>
      </w:r>
      <w:r w:rsidRPr="009D7A7D">
        <w:rPr>
          <w:color w:val="auto"/>
        </w:rPr>
        <w:t xml:space="preserve"> exercer outras atividades pertinentes que lhe forem delegadas.</w:t>
      </w:r>
    </w:p>
    <w:p w14:paraId="437708B0" w14:textId="77777777" w:rsidR="0026016F" w:rsidRPr="009D7A7D" w:rsidRDefault="0026016F" w:rsidP="00CE776D">
      <w:pPr>
        <w:pStyle w:val="Default"/>
        <w:ind w:firstLine="1418"/>
        <w:jc w:val="both"/>
        <w:rPr>
          <w:color w:val="auto"/>
        </w:rPr>
      </w:pPr>
    </w:p>
    <w:p w14:paraId="48953076" w14:textId="748DA1BC" w:rsidR="0026016F" w:rsidRPr="009D7A7D" w:rsidRDefault="0026016F" w:rsidP="00CE776D">
      <w:pPr>
        <w:pStyle w:val="Default"/>
        <w:ind w:firstLine="1418"/>
        <w:jc w:val="both"/>
        <w:rPr>
          <w:color w:val="auto"/>
        </w:rPr>
      </w:pPr>
      <w:r w:rsidRPr="000131C8">
        <w:rPr>
          <w:b/>
          <w:color w:val="auto"/>
        </w:rPr>
        <w:t>Parágrafo único.</w:t>
      </w:r>
      <w:r w:rsidR="00AF60FB">
        <w:rPr>
          <w:color w:val="auto"/>
        </w:rPr>
        <w:t xml:space="preserve"> </w:t>
      </w:r>
      <w:r w:rsidRPr="009D7A7D">
        <w:rPr>
          <w:color w:val="auto"/>
        </w:rPr>
        <w:t xml:space="preserve"> A CGM, por intermédio de suas unidades de trabalho desenvolverá as suas atribuições em estreita colaboração e integração, especialmente com a Diretoria de Transparência e Cidadania (DTC), a Corregedoria-Geral do Município (CGMUNI) e a </w:t>
      </w:r>
      <w:proofErr w:type="spellStart"/>
      <w:r w:rsidRPr="009D7A7D">
        <w:rPr>
          <w:color w:val="auto"/>
        </w:rPr>
        <w:t>Ouvidoria-Geral</w:t>
      </w:r>
      <w:proofErr w:type="spellEnd"/>
      <w:r w:rsidRPr="009D7A7D">
        <w:rPr>
          <w:color w:val="auto"/>
        </w:rPr>
        <w:t xml:space="preserve"> do Município (OGM).</w:t>
      </w:r>
    </w:p>
    <w:p w14:paraId="713E0FB0" w14:textId="77777777" w:rsidR="0026016F" w:rsidRPr="009D7A7D" w:rsidRDefault="0026016F" w:rsidP="00CE776D">
      <w:pPr>
        <w:pStyle w:val="Default"/>
        <w:ind w:firstLine="1418"/>
        <w:jc w:val="both"/>
        <w:rPr>
          <w:color w:val="auto"/>
        </w:rPr>
      </w:pPr>
    </w:p>
    <w:p w14:paraId="74ECC43A" w14:textId="43F03063" w:rsidR="0026016F" w:rsidRPr="009D7A7D" w:rsidRDefault="0026016F" w:rsidP="00CE776D">
      <w:pPr>
        <w:pStyle w:val="Default"/>
        <w:ind w:firstLine="1418"/>
        <w:jc w:val="both"/>
      </w:pPr>
      <w:r w:rsidRPr="009D7A7D">
        <w:rPr>
          <w:b/>
          <w:color w:val="auto"/>
        </w:rPr>
        <w:t>Art. 1</w:t>
      </w:r>
      <w:r w:rsidR="00572248" w:rsidRPr="009D7A7D">
        <w:rPr>
          <w:b/>
          <w:color w:val="auto"/>
        </w:rPr>
        <w:t>5</w:t>
      </w:r>
      <w:r w:rsidRPr="009D7A7D">
        <w:rPr>
          <w:b/>
          <w:color w:val="auto"/>
        </w:rPr>
        <w:t>.</w:t>
      </w:r>
      <w:r w:rsidRPr="009D7A7D">
        <w:rPr>
          <w:color w:val="auto"/>
        </w:rPr>
        <w:t xml:space="preserve"> </w:t>
      </w:r>
      <w:r w:rsidR="00AF60FB">
        <w:rPr>
          <w:color w:val="auto"/>
        </w:rPr>
        <w:t xml:space="preserve"> </w:t>
      </w:r>
      <w:r w:rsidRPr="009D7A7D">
        <w:rPr>
          <w:color w:val="auto"/>
        </w:rPr>
        <w:t xml:space="preserve">Ao Gabinete do Controlador-Geral (GCG), </w:t>
      </w:r>
      <w:r w:rsidR="00FA6DF0" w:rsidRPr="009D7A7D">
        <w:rPr>
          <w:color w:val="auto"/>
        </w:rPr>
        <w:t xml:space="preserve">UT </w:t>
      </w:r>
      <w:r w:rsidRPr="009D7A7D">
        <w:rPr>
          <w:color w:val="auto"/>
        </w:rPr>
        <w:t>subordinada à CGM, compete:</w:t>
      </w:r>
    </w:p>
    <w:p w14:paraId="3A30D77D" w14:textId="77777777" w:rsidR="0026016F" w:rsidRPr="009D7A7D" w:rsidRDefault="0026016F" w:rsidP="00CE776D">
      <w:pPr>
        <w:pStyle w:val="Default"/>
        <w:ind w:firstLine="1418"/>
        <w:jc w:val="both"/>
        <w:rPr>
          <w:color w:val="auto"/>
        </w:rPr>
      </w:pPr>
    </w:p>
    <w:p w14:paraId="7EC797F8" w14:textId="281661CB" w:rsidR="0026016F" w:rsidRPr="009D7A7D" w:rsidRDefault="0026016F" w:rsidP="00AF60FB">
      <w:pPr>
        <w:pStyle w:val="Default"/>
        <w:ind w:firstLine="1418"/>
        <w:jc w:val="both"/>
        <w:rPr>
          <w:color w:val="auto"/>
        </w:rPr>
      </w:pPr>
      <w:r w:rsidRPr="009D7A7D">
        <w:rPr>
          <w:color w:val="auto"/>
        </w:rPr>
        <w:t xml:space="preserve">I </w:t>
      </w:r>
      <w:r w:rsidR="00AF60FB">
        <w:rPr>
          <w:color w:val="auto"/>
        </w:rPr>
        <w:t>–</w:t>
      </w:r>
      <w:r w:rsidRPr="009D7A7D">
        <w:rPr>
          <w:color w:val="auto"/>
        </w:rPr>
        <w:t xml:space="preserve"> prestar apoio administrativo às unidades subordinadas à CGM;</w:t>
      </w:r>
    </w:p>
    <w:p w14:paraId="3CC2E749" w14:textId="77777777" w:rsidR="00DE4F4A" w:rsidRPr="009D7A7D" w:rsidRDefault="00DE4F4A" w:rsidP="00CE776D">
      <w:pPr>
        <w:pStyle w:val="Default"/>
        <w:ind w:firstLine="1418"/>
        <w:jc w:val="both"/>
        <w:rPr>
          <w:color w:val="auto"/>
        </w:rPr>
      </w:pPr>
    </w:p>
    <w:p w14:paraId="4A1E02D3" w14:textId="7DB26523" w:rsidR="0026016F" w:rsidRPr="009D7A7D" w:rsidRDefault="0026016F" w:rsidP="00AF60FB">
      <w:pPr>
        <w:pStyle w:val="Default"/>
        <w:ind w:firstLine="1418"/>
        <w:jc w:val="both"/>
        <w:rPr>
          <w:color w:val="auto"/>
        </w:rPr>
      </w:pPr>
      <w:r w:rsidRPr="009D7A7D">
        <w:rPr>
          <w:color w:val="auto"/>
        </w:rPr>
        <w:t xml:space="preserve">II </w:t>
      </w:r>
      <w:r w:rsidR="00AF60FB">
        <w:rPr>
          <w:color w:val="auto"/>
        </w:rPr>
        <w:t>–</w:t>
      </w:r>
      <w:r w:rsidRPr="009D7A7D">
        <w:rPr>
          <w:color w:val="auto"/>
        </w:rPr>
        <w:t xml:space="preserve"> coordenar e controlar o fluxo de processos administrativos;</w:t>
      </w:r>
    </w:p>
    <w:p w14:paraId="6B19F570" w14:textId="77777777" w:rsidR="00DE4F4A" w:rsidRPr="009D7A7D" w:rsidRDefault="00DE4F4A" w:rsidP="00CE776D">
      <w:pPr>
        <w:pStyle w:val="Default"/>
        <w:ind w:firstLine="1418"/>
        <w:jc w:val="both"/>
        <w:rPr>
          <w:color w:val="auto"/>
        </w:rPr>
      </w:pPr>
    </w:p>
    <w:p w14:paraId="7C5F2AB2" w14:textId="3FDED8FD" w:rsidR="0026016F" w:rsidRPr="009D7A7D" w:rsidRDefault="0026016F" w:rsidP="00AF60FB">
      <w:pPr>
        <w:pStyle w:val="Default"/>
        <w:ind w:firstLine="1418"/>
        <w:jc w:val="both"/>
        <w:rPr>
          <w:color w:val="auto"/>
        </w:rPr>
      </w:pPr>
      <w:r w:rsidRPr="009D7A7D">
        <w:rPr>
          <w:color w:val="auto"/>
        </w:rPr>
        <w:t xml:space="preserve">III </w:t>
      </w:r>
      <w:r w:rsidR="00AF60FB">
        <w:rPr>
          <w:color w:val="auto"/>
        </w:rPr>
        <w:t>–</w:t>
      </w:r>
      <w:r w:rsidRPr="009D7A7D">
        <w:rPr>
          <w:color w:val="auto"/>
        </w:rPr>
        <w:t xml:space="preserve"> organizar e controlar os pedidos, a distribuição e o consumo de materiais utilizados no desenvolvimento das atividades;</w:t>
      </w:r>
    </w:p>
    <w:p w14:paraId="6D323EBA" w14:textId="77777777" w:rsidR="00DE4F4A" w:rsidRPr="009D7A7D" w:rsidRDefault="00DE4F4A" w:rsidP="00CE776D">
      <w:pPr>
        <w:pStyle w:val="Default"/>
        <w:ind w:firstLine="1418"/>
        <w:jc w:val="both"/>
        <w:rPr>
          <w:color w:val="auto"/>
        </w:rPr>
      </w:pPr>
    </w:p>
    <w:p w14:paraId="69F5EAE5" w14:textId="633743B1" w:rsidR="0026016F" w:rsidRPr="009D7A7D" w:rsidRDefault="0026016F" w:rsidP="00AF60FB">
      <w:pPr>
        <w:pStyle w:val="Default"/>
        <w:ind w:firstLine="1418"/>
        <w:jc w:val="both"/>
        <w:rPr>
          <w:color w:val="auto"/>
        </w:rPr>
      </w:pPr>
      <w:r w:rsidRPr="009D7A7D">
        <w:rPr>
          <w:color w:val="auto"/>
        </w:rPr>
        <w:t xml:space="preserve">IV </w:t>
      </w:r>
      <w:r w:rsidR="00AF60FB">
        <w:rPr>
          <w:color w:val="auto"/>
        </w:rPr>
        <w:t>–</w:t>
      </w:r>
      <w:r w:rsidRPr="009D7A7D">
        <w:rPr>
          <w:color w:val="auto"/>
        </w:rPr>
        <w:t xml:space="preserve"> controlar e manter atualizado os documentos da CGM;</w:t>
      </w:r>
    </w:p>
    <w:p w14:paraId="1F399B68" w14:textId="77777777" w:rsidR="00DE4F4A" w:rsidRPr="009D7A7D" w:rsidRDefault="00DE4F4A" w:rsidP="00CE776D">
      <w:pPr>
        <w:pStyle w:val="Default"/>
        <w:ind w:firstLine="1418"/>
        <w:jc w:val="both"/>
        <w:rPr>
          <w:color w:val="auto"/>
        </w:rPr>
      </w:pPr>
    </w:p>
    <w:p w14:paraId="1A413354" w14:textId="5A2CB8B6" w:rsidR="0026016F" w:rsidRPr="009D7A7D" w:rsidRDefault="0026016F" w:rsidP="00AF60FB">
      <w:pPr>
        <w:pStyle w:val="Default"/>
        <w:ind w:firstLine="1418"/>
        <w:jc w:val="both"/>
        <w:rPr>
          <w:color w:val="auto"/>
        </w:rPr>
      </w:pPr>
      <w:r w:rsidRPr="009D7A7D">
        <w:rPr>
          <w:color w:val="auto"/>
        </w:rPr>
        <w:t xml:space="preserve">V </w:t>
      </w:r>
      <w:r w:rsidR="00AF60FB">
        <w:rPr>
          <w:color w:val="auto"/>
        </w:rPr>
        <w:t>–</w:t>
      </w:r>
      <w:r w:rsidRPr="009D7A7D">
        <w:rPr>
          <w:color w:val="auto"/>
        </w:rPr>
        <w:t xml:space="preserve"> efetuar o gerenciamento dos bens patrimoniais da CGM;</w:t>
      </w:r>
    </w:p>
    <w:p w14:paraId="5B71E464" w14:textId="77777777" w:rsidR="00DE4F4A" w:rsidRPr="009D7A7D" w:rsidRDefault="00DE4F4A" w:rsidP="00CE776D">
      <w:pPr>
        <w:pStyle w:val="Default"/>
        <w:ind w:firstLine="1418"/>
        <w:jc w:val="both"/>
        <w:rPr>
          <w:color w:val="auto"/>
        </w:rPr>
      </w:pPr>
    </w:p>
    <w:p w14:paraId="525AD2B7" w14:textId="00B70F0A" w:rsidR="0026016F" w:rsidRPr="009D7A7D" w:rsidRDefault="0026016F" w:rsidP="00AF60FB">
      <w:pPr>
        <w:pStyle w:val="Default"/>
        <w:ind w:firstLine="1418"/>
        <w:jc w:val="both"/>
        <w:rPr>
          <w:color w:val="auto"/>
        </w:rPr>
      </w:pPr>
      <w:r w:rsidRPr="009D7A7D">
        <w:rPr>
          <w:color w:val="auto"/>
        </w:rPr>
        <w:t xml:space="preserve">VI </w:t>
      </w:r>
      <w:r w:rsidR="00AF60FB">
        <w:rPr>
          <w:color w:val="auto"/>
        </w:rPr>
        <w:t>–</w:t>
      </w:r>
      <w:r w:rsidRPr="009D7A7D">
        <w:rPr>
          <w:color w:val="auto"/>
        </w:rPr>
        <w:t xml:space="preserve"> proceder e manter atualizado o cadastro de servidores da CGM e respectivos currículos;</w:t>
      </w:r>
    </w:p>
    <w:p w14:paraId="17D8C336" w14:textId="77777777" w:rsidR="00DE4F4A" w:rsidRPr="009D7A7D" w:rsidRDefault="00DE4F4A" w:rsidP="00CE776D">
      <w:pPr>
        <w:pStyle w:val="Default"/>
        <w:ind w:firstLine="1418"/>
        <w:jc w:val="both"/>
        <w:rPr>
          <w:color w:val="auto"/>
        </w:rPr>
      </w:pPr>
    </w:p>
    <w:p w14:paraId="01528EFA" w14:textId="09C89BD9" w:rsidR="0026016F" w:rsidRPr="009D7A7D" w:rsidRDefault="0026016F" w:rsidP="00AF60FB">
      <w:pPr>
        <w:pStyle w:val="Default"/>
        <w:ind w:firstLine="1418"/>
        <w:jc w:val="both"/>
        <w:rPr>
          <w:color w:val="auto"/>
        </w:rPr>
      </w:pPr>
      <w:r w:rsidRPr="009D7A7D">
        <w:rPr>
          <w:color w:val="auto"/>
        </w:rPr>
        <w:t xml:space="preserve">VII </w:t>
      </w:r>
      <w:r w:rsidR="00AF60FB">
        <w:rPr>
          <w:color w:val="auto"/>
        </w:rPr>
        <w:t>–</w:t>
      </w:r>
      <w:r w:rsidRPr="009D7A7D">
        <w:rPr>
          <w:color w:val="auto"/>
        </w:rPr>
        <w:t xml:space="preserve"> registrar, controlar e encaminhar as ocorrências funcionais dos servidores da CGM; e</w:t>
      </w:r>
    </w:p>
    <w:p w14:paraId="4841095C" w14:textId="77777777" w:rsidR="00DE4F4A" w:rsidRPr="009D7A7D" w:rsidRDefault="00DE4F4A" w:rsidP="00CE776D">
      <w:pPr>
        <w:pStyle w:val="Default"/>
        <w:ind w:firstLine="1418"/>
        <w:jc w:val="both"/>
        <w:rPr>
          <w:color w:val="auto"/>
        </w:rPr>
      </w:pPr>
    </w:p>
    <w:p w14:paraId="5743ADCA" w14:textId="700F838F" w:rsidR="0026016F" w:rsidRPr="009D7A7D" w:rsidRDefault="0026016F" w:rsidP="00AF60FB">
      <w:pPr>
        <w:pStyle w:val="Default"/>
        <w:ind w:firstLine="1418"/>
        <w:jc w:val="both"/>
        <w:rPr>
          <w:color w:val="auto"/>
        </w:rPr>
      </w:pPr>
      <w:r w:rsidRPr="009D7A7D">
        <w:rPr>
          <w:color w:val="auto"/>
        </w:rPr>
        <w:lastRenderedPageBreak/>
        <w:t xml:space="preserve">VIII </w:t>
      </w:r>
      <w:r w:rsidR="00AF60FB">
        <w:rPr>
          <w:color w:val="auto"/>
        </w:rPr>
        <w:t>–</w:t>
      </w:r>
      <w:r w:rsidRPr="009D7A7D">
        <w:rPr>
          <w:color w:val="auto"/>
        </w:rPr>
        <w:t xml:space="preserve"> exercer outras atividades pertinentes que lhe forem delegadas.</w:t>
      </w:r>
    </w:p>
    <w:p w14:paraId="5A6EF539" w14:textId="77777777" w:rsidR="0026016F" w:rsidRPr="009D7A7D" w:rsidRDefault="0026016F" w:rsidP="00CE776D">
      <w:pPr>
        <w:pStyle w:val="Default"/>
        <w:ind w:firstLine="1418"/>
        <w:jc w:val="both"/>
        <w:rPr>
          <w:color w:val="auto"/>
        </w:rPr>
      </w:pPr>
    </w:p>
    <w:p w14:paraId="6DC28503" w14:textId="01CFCCA9" w:rsidR="0026016F" w:rsidRPr="009D7A7D" w:rsidRDefault="00572248" w:rsidP="00CE776D">
      <w:pPr>
        <w:pStyle w:val="Default"/>
        <w:ind w:firstLine="1418"/>
        <w:jc w:val="both"/>
      </w:pPr>
      <w:r w:rsidRPr="009D7A7D">
        <w:rPr>
          <w:b/>
          <w:color w:val="auto"/>
        </w:rPr>
        <w:t>Art. 16</w:t>
      </w:r>
      <w:r w:rsidR="0026016F" w:rsidRPr="009D7A7D">
        <w:rPr>
          <w:b/>
          <w:color w:val="auto"/>
        </w:rPr>
        <w:t>.</w:t>
      </w:r>
      <w:r w:rsidR="0026016F" w:rsidRPr="009D7A7D">
        <w:rPr>
          <w:color w:val="auto"/>
        </w:rPr>
        <w:t xml:space="preserve"> </w:t>
      </w:r>
      <w:r w:rsidR="00AF60FB">
        <w:rPr>
          <w:color w:val="auto"/>
        </w:rPr>
        <w:t xml:space="preserve"> </w:t>
      </w:r>
      <w:r w:rsidR="0026016F" w:rsidRPr="009D7A7D">
        <w:rPr>
          <w:color w:val="auto"/>
        </w:rPr>
        <w:t xml:space="preserve">À Assessoria de Normas e Orientações Técnicas (ANOT), </w:t>
      </w:r>
      <w:r w:rsidR="00FA6DF0" w:rsidRPr="009D7A7D">
        <w:rPr>
          <w:color w:val="auto"/>
        </w:rPr>
        <w:t xml:space="preserve">UT </w:t>
      </w:r>
      <w:r w:rsidR="0026016F" w:rsidRPr="009D7A7D">
        <w:rPr>
          <w:color w:val="auto"/>
        </w:rPr>
        <w:t>subordinada à CGM, compete:</w:t>
      </w:r>
    </w:p>
    <w:p w14:paraId="5A75C737" w14:textId="77777777" w:rsidR="0026016F" w:rsidRPr="009D7A7D" w:rsidRDefault="0026016F" w:rsidP="00CE776D">
      <w:pPr>
        <w:pStyle w:val="Default"/>
        <w:ind w:firstLine="1418"/>
        <w:jc w:val="both"/>
        <w:rPr>
          <w:color w:val="auto"/>
        </w:rPr>
      </w:pPr>
    </w:p>
    <w:p w14:paraId="73685E05" w14:textId="1E370557" w:rsidR="0026016F" w:rsidRPr="009D7A7D" w:rsidRDefault="0026016F" w:rsidP="00AF60FB">
      <w:pPr>
        <w:pStyle w:val="Default"/>
        <w:ind w:firstLine="1418"/>
        <w:jc w:val="both"/>
        <w:rPr>
          <w:color w:val="auto"/>
        </w:rPr>
      </w:pPr>
      <w:r w:rsidRPr="009D7A7D">
        <w:rPr>
          <w:color w:val="auto"/>
        </w:rPr>
        <w:t xml:space="preserve">I </w:t>
      </w:r>
      <w:r w:rsidR="00AF60FB">
        <w:rPr>
          <w:color w:val="auto"/>
        </w:rPr>
        <w:t>–</w:t>
      </w:r>
      <w:r w:rsidRPr="009D7A7D">
        <w:rPr>
          <w:color w:val="auto"/>
        </w:rPr>
        <w:t xml:space="preserve"> proceder à revisão dos documentos e processos submetidos à apreciação do Controlador-Geral, quanto à formalidade, à regularidade e à legalidade dos procedimentos, subsidiando-o com informações técnicas;</w:t>
      </w:r>
    </w:p>
    <w:p w14:paraId="60C48051" w14:textId="77777777" w:rsidR="00DE4F4A" w:rsidRPr="009D7A7D" w:rsidRDefault="00DE4F4A" w:rsidP="00CE776D">
      <w:pPr>
        <w:pStyle w:val="Default"/>
        <w:ind w:firstLine="1418"/>
        <w:jc w:val="both"/>
        <w:rPr>
          <w:color w:val="auto"/>
        </w:rPr>
      </w:pPr>
    </w:p>
    <w:p w14:paraId="05EBEC3E" w14:textId="3FD4AA8E" w:rsidR="0026016F" w:rsidRPr="009D7A7D" w:rsidRDefault="0026016F" w:rsidP="00AF60FB">
      <w:pPr>
        <w:pStyle w:val="Default"/>
        <w:ind w:firstLine="1418"/>
        <w:jc w:val="both"/>
        <w:rPr>
          <w:color w:val="auto"/>
        </w:rPr>
      </w:pPr>
      <w:r w:rsidRPr="009D7A7D">
        <w:rPr>
          <w:color w:val="auto"/>
        </w:rPr>
        <w:t xml:space="preserve">II </w:t>
      </w:r>
      <w:r w:rsidR="00AF60FB">
        <w:rPr>
          <w:color w:val="auto"/>
        </w:rPr>
        <w:t>–</w:t>
      </w:r>
      <w:r w:rsidRPr="009D7A7D">
        <w:rPr>
          <w:color w:val="auto"/>
        </w:rPr>
        <w:t xml:space="preserve"> promover intercâmbio com outras esferas da Administração Municipal, objetivando a troca de informações sobre metodologia de planejamento e análises;</w:t>
      </w:r>
    </w:p>
    <w:p w14:paraId="3775ABE0" w14:textId="77777777" w:rsidR="00DE4F4A" w:rsidRPr="009D7A7D" w:rsidRDefault="00DE4F4A" w:rsidP="00CE776D">
      <w:pPr>
        <w:pStyle w:val="Default"/>
        <w:ind w:firstLine="1418"/>
        <w:jc w:val="both"/>
        <w:rPr>
          <w:color w:val="auto"/>
        </w:rPr>
      </w:pPr>
    </w:p>
    <w:p w14:paraId="46D2B4E7" w14:textId="5C9FDC28" w:rsidR="0026016F" w:rsidRPr="009D7A7D" w:rsidRDefault="0026016F" w:rsidP="00AF60FB">
      <w:pPr>
        <w:pStyle w:val="Default"/>
        <w:ind w:firstLine="1418"/>
        <w:jc w:val="both"/>
        <w:rPr>
          <w:color w:val="auto"/>
        </w:rPr>
      </w:pPr>
      <w:r w:rsidRPr="009D7A7D">
        <w:rPr>
          <w:color w:val="auto"/>
        </w:rPr>
        <w:t xml:space="preserve">III </w:t>
      </w:r>
      <w:r w:rsidR="00AF60FB">
        <w:rPr>
          <w:color w:val="auto"/>
        </w:rPr>
        <w:t>–</w:t>
      </w:r>
      <w:r w:rsidRPr="009D7A7D">
        <w:rPr>
          <w:color w:val="auto"/>
        </w:rPr>
        <w:t xml:space="preserve"> auxiliar o Controlador-Geral nos processos de tomadas de decisões, procedendo à análise dos problemas submetidos à sua apreciação, oferecendo soluções e alternativas técnicas;</w:t>
      </w:r>
    </w:p>
    <w:p w14:paraId="5ED22D83" w14:textId="77777777" w:rsidR="00DE4F4A" w:rsidRPr="009D7A7D" w:rsidRDefault="00DE4F4A" w:rsidP="00CE776D">
      <w:pPr>
        <w:pStyle w:val="Default"/>
        <w:ind w:firstLine="1418"/>
        <w:jc w:val="both"/>
        <w:rPr>
          <w:color w:val="auto"/>
        </w:rPr>
      </w:pPr>
    </w:p>
    <w:p w14:paraId="1C72EC78" w14:textId="7BCDCAD0" w:rsidR="0026016F" w:rsidRPr="009D7A7D" w:rsidRDefault="0026016F" w:rsidP="00AF60FB">
      <w:pPr>
        <w:pStyle w:val="Default"/>
        <w:ind w:firstLine="1418"/>
        <w:jc w:val="both"/>
        <w:rPr>
          <w:color w:val="auto"/>
        </w:rPr>
      </w:pPr>
      <w:r w:rsidRPr="009D7A7D">
        <w:rPr>
          <w:color w:val="auto"/>
        </w:rPr>
        <w:t xml:space="preserve">IV </w:t>
      </w:r>
      <w:r w:rsidR="00AF60FB">
        <w:rPr>
          <w:color w:val="auto"/>
        </w:rPr>
        <w:t>–</w:t>
      </w:r>
      <w:r w:rsidRPr="009D7A7D">
        <w:rPr>
          <w:color w:val="auto"/>
        </w:rPr>
        <w:t xml:space="preserve"> subsidiar e prestar assessoria técnica ao Controlador-Geral e, quando necessário, às demais divisões da CGM;</w:t>
      </w:r>
    </w:p>
    <w:p w14:paraId="7C94ED29" w14:textId="77777777" w:rsidR="00DE4F4A" w:rsidRPr="009D7A7D" w:rsidRDefault="00DE4F4A" w:rsidP="00CE776D">
      <w:pPr>
        <w:pStyle w:val="Standard"/>
        <w:spacing w:after="0" w:line="240" w:lineRule="auto"/>
        <w:ind w:firstLine="1418"/>
        <w:jc w:val="both"/>
        <w:rPr>
          <w:rFonts w:ascii="Times New Roman" w:hAnsi="Times New Roman" w:cs="Times New Roman"/>
          <w:sz w:val="24"/>
          <w:szCs w:val="24"/>
          <w:shd w:val="clear" w:color="auto" w:fill="FFFFFF"/>
        </w:rPr>
      </w:pPr>
    </w:p>
    <w:p w14:paraId="7FE6764E" w14:textId="20EA7710" w:rsidR="0026016F" w:rsidRDefault="0026016F" w:rsidP="00AF60FB">
      <w:pPr>
        <w:pStyle w:val="Standard"/>
        <w:spacing w:after="0" w:line="240" w:lineRule="auto"/>
        <w:ind w:firstLine="1418"/>
        <w:jc w:val="both"/>
        <w:rPr>
          <w:rFonts w:ascii="Times New Roman" w:hAnsi="Times New Roman" w:cs="Times New Roman"/>
          <w:sz w:val="24"/>
          <w:szCs w:val="24"/>
        </w:rPr>
      </w:pPr>
      <w:r w:rsidRPr="009D7A7D">
        <w:rPr>
          <w:rFonts w:ascii="Times New Roman" w:hAnsi="Times New Roman" w:cs="Times New Roman"/>
          <w:sz w:val="24"/>
          <w:szCs w:val="24"/>
          <w:shd w:val="clear" w:color="auto" w:fill="FFFFFF"/>
        </w:rPr>
        <w:t>V</w:t>
      </w:r>
      <w:r w:rsidR="00AF60FB">
        <w:rPr>
          <w:rFonts w:ascii="Times New Roman" w:hAnsi="Times New Roman" w:cs="Times New Roman"/>
          <w:sz w:val="24"/>
          <w:szCs w:val="24"/>
          <w:shd w:val="clear" w:color="auto" w:fill="FFFFFF"/>
        </w:rPr>
        <w:t xml:space="preserve"> –</w:t>
      </w:r>
      <w:r w:rsidRPr="009D7A7D">
        <w:rPr>
          <w:rFonts w:ascii="Times New Roman" w:hAnsi="Times New Roman" w:cs="Times New Roman"/>
          <w:sz w:val="24"/>
          <w:szCs w:val="24"/>
          <w:shd w:val="clear" w:color="auto" w:fill="FFFFFF"/>
        </w:rPr>
        <w:t xml:space="preserve"> </w:t>
      </w:r>
      <w:proofErr w:type="gramStart"/>
      <w:r w:rsidRPr="009D7A7D">
        <w:rPr>
          <w:rFonts w:ascii="Times New Roman" w:hAnsi="Times New Roman" w:cs="Times New Roman"/>
          <w:sz w:val="24"/>
          <w:szCs w:val="24"/>
        </w:rPr>
        <w:t>estabelecer</w:t>
      </w:r>
      <w:proofErr w:type="gramEnd"/>
      <w:r w:rsidRPr="009D7A7D">
        <w:rPr>
          <w:rFonts w:ascii="Times New Roman" w:hAnsi="Times New Roman" w:cs="Times New Roman"/>
          <w:sz w:val="24"/>
          <w:szCs w:val="24"/>
        </w:rPr>
        <w:t xml:space="preserve"> através de parcerias ou projetos, ações de modernização e inovação, no âmbito do sistema de controle interno, a fim de promover a eficiência, a eficácia, a efetividade e a economicidade na qualidade dos processos e serviços da gestão pública municipal oferecidos à Sociedade;</w:t>
      </w:r>
    </w:p>
    <w:p w14:paraId="14317A5D" w14:textId="77777777" w:rsidR="00AF60FB" w:rsidRPr="000131C8" w:rsidRDefault="00AF60FB" w:rsidP="00AF60FB">
      <w:pPr>
        <w:pStyle w:val="Standard"/>
        <w:spacing w:after="0" w:line="240" w:lineRule="auto"/>
        <w:ind w:firstLine="1418"/>
        <w:jc w:val="both"/>
        <w:rPr>
          <w:rFonts w:ascii="Times New Roman" w:hAnsi="Times New Roman" w:cs="Times New Roman"/>
          <w:sz w:val="24"/>
          <w:szCs w:val="24"/>
          <w:shd w:val="clear" w:color="auto" w:fill="FFFFFF"/>
        </w:rPr>
      </w:pPr>
    </w:p>
    <w:p w14:paraId="47558FD0" w14:textId="5DE6710F" w:rsidR="0026016F" w:rsidRDefault="0026016F" w:rsidP="00AF60FB">
      <w:pPr>
        <w:pStyle w:val="Standard"/>
        <w:spacing w:after="0" w:line="240" w:lineRule="auto"/>
        <w:ind w:firstLine="1418"/>
        <w:jc w:val="both"/>
        <w:rPr>
          <w:rFonts w:ascii="Times New Roman" w:hAnsi="Times New Roman"/>
          <w:sz w:val="24"/>
          <w:szCs w:val="24"/>
        </w:rPr>
      </w:pPr>
      <w:r w:rsidRPr="009D7A7D">
        <w:rPr>
          <w:rFonts w:ascii="Times New Roman" w:hAnsi="Times New Roman"/>
          <w:sz w:val="24"/>
          <w:szCs w:val="24"/>
        </w:rPr>
        <w:t xml:space="preserve">VI </w:t>
      </w:r>
      <w:r w:rsidR="00AF60FB">
        <w:rPr>
          <w:rFonts w:ascii="Times New Roman" w:hAnsi="Times New Roman"/>
          <w:sz w:val="24"/>
          <w:szCs w:val="24"/>
        </w:rPr>
        <w:t>–</w:t>
      </w:r>
      <w:r w:rsidRPr="009D7A7D">
        <w:rPr>
          <w:rFonts w:ascii="Times New Roman" w:hAnsi="Times New Roman"/>
          <w:sz w:val="24"/>
          <w:szCs w:val="24"/>
        </w:rPr>
        <w:t xml:space="preserve"> prestar assessoria no que tange a assuntos técnicos relacionados à área de atuação da CGM;</w:t>
      </w:r>
    </w:p>
    <w:p w14:paraId="72F03D7E" w14:textId="77777777" w:rsidR="00AF60FB" w:rsidRPr="009D7A7D" w:rsidRDefault="00AF60FB" w:rsidP="00AF60FB">
      <w:pPr>
        <w:pStyle w:val="Standard"/>
        <w:spacing w:after="0" w:line="240" w:lineRule="auto"/>
        <w:ind w:firstLine="1418"/>
        <w:jc w:val="both"/>
        <w:rPr>
          <w:rFonts w:ascii="Times New Roman" w:hAnsi="Times New Roman"/>
          <w:sz w:val="24"/>
          <w:szCs w:val="24"/>
        </w:rPr>
      </w:pPr>
    </w:p>
    <w:p w14:paraId="387AF39B" w14:textId="6C8C3AE4" w:rsidR="0026016F" w:rsidRPr="000131C8" w:rsidRDefault="0026016F" w:rsidP="00AF60FB">
      <w:pPr>
        <w:pStyle w:val="Default"/>
        <w:ind w:firstLine="1418"/>
        <w:jc w:val="both"/>
        <w:rPr>
          <w:color w:val="auto"/>
        </w:rPr>
      </w:pPr>
      <w:r w:rsidRPr="009D7A7D">
        <w:rPr>
          <w:color w:val="auto"/>
        </w:rPr>
        <w:t>VII</w:t>
      </w:r>
      <w:r w:rsidR="00AF60FB">
        <w:rPr>
          <w:color w:val="auto"/>
        </w:rPr>
        <w:t xml:space="preserve"> </w:t>
      </w:r>
      <w:proofErr w:type="gramStart"/>
      <w:r w:rsidR="00AF60FB">
        <w:rPr>
          <w:color w:val="auto"/>
        </w:rPr>
        <w:t xml:space="preserve">– </w:t>
      </w:r>
      <w:r w:rsidRPr="009D7A7D">
        <w:rPr>
          <w:color w:val="auto"/>
        </w:rPr>
        <w:t xml:space="preserve"> propor</w:t>
      </w:r>
      <w:proofErr w:type="gramEnd"/>
      <w:r w:rsidRPr="009D7A7D">
        <w:rPr>
          <w:color w:val="auto"/>
        </w:rPr>
        <w:t xml:space="preserve"> a normatização dos procedimentos de controle interno;</w:t>
      </w:r>
    </w:p>
    <w:p w14:paraId="3EDC6438" w14:textId="77777777" w:rsidR="00DE4F4A" w:rsidRPr="009D7A7D" w:rsidRDefault="00DE4F4A" w:rsidP="00CE776D">
      <w:pPr>
        <w:pStyle w:val="Default"/>
        <w:ind w:firstLine="1418"/>
        <w:jc w:val="both"/>
        <w:rPr>
          <w:color w:val="auto"/>
        </w:rPr>
      </w:pPr>
    </w:p>
    <w:p w14:paraId="5FE0615D" w14:textId="5ABC32FD" w:rsidR="0026016F" w:rsidRPr="000131C8" w:rsidRDefault="0026016F" w:rsidP="00AF60FB">
      <w:pPr>
        <w:pStyle w:val="Default"/>
        <w:ind w:firstLine="1418"/>
        <w:jc w:val="both"/>
        <w:rPr>
          <w:color w:val="auto"/>
        </w:rPr>
      </w:pPr>
      <w:r w:rsidRPr="009D7A7D">
        <w:rPr>
          <w:color w:val="auto"/>
        </w:rPr>
        <w:t xml:space="preserve">VIII </w:t>
      </w:r>
      <w:r w:rsidR="00AF60FB">
        <w:rPr>
          <w:color w:val="auto"/>
        </w:rPr>
        <w:t>–</w:t>
      </w:r>
      <w:r w:rsidRPr="009D7A7D">
        <w:rPr>
          <w:color w:val="auto"/>
        </w:rPr>
        <w:t xml:space="preserve"> elaborar atos e instruções normativas necessárias à padronização de rotinas e procedimentos no âmbito do controle interno;</w:t>
      </w:r>
    </w:p>
    <w:p w14:paraId="45093051" w14:textId="77777777" w:rsidR="00DE4F4A" w:rsidRPr="009D7A7D" w:rsidRDefault="00DE4F4A" w:rsidP="00CE776D">
      <w:pPr>
        <w:pStyle w:val="Default"/>
        <w:ind w:firstLine="1418"/>
        <w:jc w:val="both"/>
        <w:rPr>
          <w:color w:val="auto"/>
        </w:rPr>
      </w:pPr>
    </w:p>
    <w:p w14:paraId="3E0427BE" w14:textId="00FCFEFD" w:rsidR="0026016F" w:rsidRPr="000131C8" w:rsidRDefault="0026016F" w:rsidP="00AF60FB">
      <w:pPr>
        <w:pStyle w:val="Default"/>
        <w:ind w:firstLine="1418"/>
        <w:jc w:val="both"/>
        <w:rPr>
          <w:color w:val="auto"/>
        </w:rPr>
      </w:pPr>
      <w:r w:rsidRPr="009D7A7D">
        <w:rPr>
          <w:color w:val="auto"/>
        </w:rPr>
        <w:t>IX</w:t>
      </w:r>
      <w:r w:rsidR="00AF60FB">
        <w:rPr>
          <w:color w:val="auto"/>
        </w:rPr>
        <w:t xml:space="preserve"> –</w:t>
      </w:r>
      <w:r w:rsidRPr="009D7A7D">
        <w:rPr>
          <w:color w:val="auto"/>
        </w:rPr>
        <w:t xml:space="preserve"> consolidar e manter acervo bibliográfico sobre assuntos relativos ao controle interno;</w:t>
      </w:r>
    </w:p>
    <w:p w14:paraId="75039F83" w14:textId="77777777" w:rsidR="00DE4F4A" w:rsidRPr="009D7A7D" w:rsidRDefault="00DE4F4A" w:rsidP="00CE776D">
      <w:pPr>
        <w:pStyle w:val="Default"/>
        <w:ind w:firstLine="1418"/>
        <w:jc w:val="both"/>
        <w:rPr>
          <w:color w:val="auto"/>
        </w:rPr>
      </w:pPr>
    </w:p>
    <w:p w14:paraId="407580A3" w14:textId="04CED2AE" w:rsidR="0026016F" w:rsidRPr="009D7A7D" w:rsidRDefault="0026016F" w:rsidP="00AF60FB">
      <w:pPr>
        <w:pStyle w:val="Default"/>
        <w:ind w:firstLine="1418"/>
        <w:jc w:val="both"/>
        <w:rPr>
          <w:color w:val="auto"/>
        </w:rPr>
      </w:pPr>
      <w:r w:rsidRPr="009D7A7D">
        <w:rPr>
          <w:color w:val="auto"/>
        </w:rPr>
        <w:t xml:space="preserve">X </w:t>
      </w:r>
      <w:r w:rsidR="00AF60FB">
        <w:rPr>
          <w:color w:val="auto"/>
        </w:rPr>
        <w:t>–</w:t>
      </w:r>
      <w:r w:rsidRPr="009D7A7D">
        <w:rPr>
          <w:color w:val="auto"/>
        </w:rPr>
        <w:t xml:space="preserve"> </w:t>
      </w:r>
      <w:proofErr w:type="gramStart"/>
      <w:r w:rsidRPr="009D7A7D">
        <w:rPr>
          <w:color w:val="auto"/>
        </w:rPr>
        <w:t>consolidar e formalizar</w:t>
      </w:r>
      <w:proofErr w:type="gramEnd"/>
      <w:r w:rsidRPr="009D7A7D">
        <w:rPr>
          <w:color w:val="auto"/>
        </w:rPr>
        <w:t xml:space="preserve"> as orientações técnicas da CGM; e</w:t>
      </w:r>
    </w:p>
    <w:p w14:paraId="77D97783" w14:textId="77777777" w:rsidR="00DE4F4A" w:rsidRPr="009D7A7D" w:rsidRDefault="00DE4F4A" w:rsidP="00CE776D">
      <w:pPr>
        <w:pStyle w:val="Default"/>
        <w:ind w:firstLine="1418"/>
        <w:jc w:val="both"/>
        <w:rPr>
          <w:color w:val="auto"/>
        </w:rPr>
      </w:pPr>
    </w:p>
    <w:p w14:paraId="76D4B42B" w14:textId="0D751B7B" w:rsidR="0026016F" w:rsidRPr="009D7A7D" w:rsidRDefault="0026016F" w:rsidP="00AF60FB">
      <w:pPr>
        <w:pStyle w:val="Default"/>
        <w:ind w:firstLine="1418"/>
        <w:jc w:val="both"/>
        <w:rPr>
          <w:color w:val="auto"/>
        </w:rPr>
      </w:pPr>
      <w:r w:rsidRPr="009D7A7D">
        <w:rPr>
          <w:color w:val="auto"/>
        </w:rPr>
        <w:t>XI</w:t>
      </w:r>
      <w:r w:rsidR="00AF60FB">
        <w:rPr>
          <w:color w:val="auto"/>
        </w:rPr>
        <w:t xml:space="preserve"> –</w:t>
      </w:r>
      <w:r w:rsidRPr="009D7A7D">
        <w:rPr>
          <w:color w:val="auto"/>
        </w:rPr>
        <w:t xml:space="preserve"> exercer outras atividades pertinentes que lhe forem delegadas.</w:t>
      </w:r>
    </w:p>
    <w:p w14:paraId="5910D659" w14:textId="77777777" w:rsidR="0026016F" w:rsidRPr="009D7A7D" w:rsidRDefault="0026016F" w:rsidP="00CE776D">
      <w:pPr>
        <w:pStyle w:val="Default"/>
        <w:ind w:firstLine="1418"/>
        <w:jc w:val="both"/>
        <w:rPr>
          <w:color w:val="auto"/>
        </w:rPr>
      </w:pPr>
    </w:p>
    <w:p w14:paraId="75FBF091" w14:textId="7EBD6C24" w:rsidR="0026016F" w:rsidRPr="009D7A7D" w:rsidRDefault="00572248" w:rsidP="00CE776D">
      <w:pPr>
        <w:pStyle w:val="Default"/>
        <w:ind w:firstLine="1418"/>
        <w:jc w:val="both"/>
      </w:pPr>
      <w:r w:rsidRPr="009D7A7D">
        <w:rPr>
          <w:b/>
          <w:color w:val="auto"/>
        </w:rPr>
        <w:t>Art. 17</w:t>
      </w:r>
      <w:r w:rsidR="0026016F" w:rsidRPr="009D7A7D">
        <w:rPr>
          <w:b/>
          <w:color w:val="auto"/>
        </w:rPr>
        <w:t>.</w:t>
      </w:r>
      <w:r w:rsidR="0026016F" w:rsidRPr="009D7A7D">
        <w:rPr>
          <w:color w:val="auto"/>
        </w:rPr>
        <w:t xml:space="preserve"> </w:t>
      </w:r>
      <w:r w:rsidR="00AF60FB">
        <w:rPr>
          <w:color w:val="auto"/>
        </w:rPr>
        <w:t xml:space="preserve"> </w:t>
      </w:r>
      <w:r w:rsidR="0026016F" w:rsidRPr="009D7A7D">
        <w:rPr>
          <w:color w:val="auto"/>
        </w:rPr>
        <w:t>À Assessoria de Relacionamento com o Controle Externo (ARCE</w:t>
      </w:r>
      <w:r w:rsidR="003A5DE5" w:rsidRPr="009D7A7D">
        <w:rPr>
          <w:color w:val="auto"/>
        </w:rPr>
        <w:t>)</w:t>
      </w:r>
      <w:r w:rsidR="0026016F" w:rsidRPr="009D7A7D">
        <w:rPr>
          <w:color w:val="auto"/>
        </w:rPr>
        <w:t xml:space="preserve">, </w:t>
      </w:r>
      <w:r w:rsidR="00EB2D42" w:rsidRPr="009D7A7D">
        <w:rPr>
          <w:color w:val="auto"/>
        </w:rPr>
        <w:t xml:space="preserve">UT </w:t>
      </w:r>
      <w:r w:rsidR="0026016F" w:rsidRPr="009D7A7D">
        <w:rPr>
          <w:color w:val="auto"/>
        </w:rPr>
        <w:t>subordinada à CGM, compete:</w:t>
      </w:r>
    </w:p>
    <w:p w14:paraId="5D48DB84" w14:textId="77777777" w:rsidR="0026016F" w:rsidRPr="009D7A7D" w:rsidRDefault="0026016F" w:rsidP="00CE776D">
      <w:pPr>
        <w:pStyle w:val="Default"/>
        <w:ind w:firstLine="1418"/>
        <w:jc w:val="both"/>
        <w:rPr>
          <w:color w:val="auto"/>
        </w:rPr>
      </w:pPr>
    </w:p>
    <w:p w14:paraId="4F1A4612" w14:textId="60ABFA7B" w:rsidR="0026016F" w:rsidRPr="009D7A7D" w:rsidRDefault="0026016F" w:rsidP="00AF60FB">
      <w:pPr>
        <w:pStyle w:val="Default"/>
        <w:ind w:firstLine="1418"/>
        <w:jc w:val="both"/>
        <w:rPr>
          <w:color w:val="auto"/>
        </w:rPr>
      </w:pPr>
      <w:r w:rsidRPr="009D7A7D">
        <w:rPr>
          <w:color w:val="auto"/>
        </w:rPr>
        <w:t xml:space="preserve">I </w:t>
      </w:r>
      <w:r w:rsidR="00AF60FB">
        <w:rPr>
          <w:color w:val="auto"/>
        </w:rPr>
        <w:t>–</w:t>
      </w:r>
      <w:r w:rsidRPr="009D7A7D">
        <w:rPr>
          <w:color w:val="auto"/>
        </w:rPr>
        <w:t xml:space="preserve"> receber as demandas do Tribunal de Contas do Estado do Rio Grande do Sul (TCE-RS), encaminhar às áreas para suas manifestações e controlar as respectivas tramitações;</w:t>
      </w:r>
    </w:p>
    <w:p w14:paraId="3C1819D8" w14:textId="77777777" w:rsidR="00DE4F4A" w:rsidRPr="009D7A7D" w:rsidRDefault="00DE4F4A" w:rsidP="00CE776D">
      <w:pPr>
        <w:pStyle w:val="Default"/>
        <w:ind w:firstLine="1418"/>
        <w:jc w:val="both"/>
        <w:rPr>
          <w:color w:val="auto"/>
        </w:rPr>
      </w:pPr>
    </w:p>
    <w:p w14:paraId="3DFF08B1" w14:textId="6CCAD346" w:rsidR="0026016F" w:rsidRPr="009D7A7D" w:rsidRDefault="0026016F" w:rsidP="00CE776D">
      <w:pPr>
        <w:pStyle w:val="Default"/>
        <w:ind w:firstLine="1418"/>
        <w:jc w:val="both"/>
        <w:rPr>
          <w:color w:val="auto"/>
        </w:rPr>
      </w:pPr>
      <w:r w:rsidRPr="009D7A7D">
        <w:rPr>
          <w:color w:val="auto"/>
        </w:rPr>
        <w:lastRenderedPageBreak/>
        <w:t>II – recepcionar e monitorar as determinações e decisões emitidas pelo TCE-RS;</w:t>
      </w:r>
    </w:p>
    <w:p w14:paraId="4F1A39AF" w14:textId="77777777" w:rsidR="00DE4F4A" w:rsidRPr="009D7A7D" w:rsidRDefault="00DE4F4A" w:rsidP="00CE776D">
      <w:pPr>
        <w:pStyle w:val="Default"/>
        <w:ind w:firstLine="1418"/>
        <w:jc w:val="both"/>
        <w:rPr>
          <w:color w:val="auto"/>
        </w:rPr>
      </w:pPr>
    </w:p>
    <w:p w14:paraId="7BFD3435" w14:textId="03A43F3A" w:rsidR="0026016F" w:rsidRPr="009D7A7D" w:rsidRDefault="0026016F" w:rsidP="00CE776D">
      <w:pPr>
        <w:pStyle w:val="Default"/>
        <w:ind w:firstLine="1418"/>
        <w:jc w:val="both"/>
        <w:rPr>
          <w:color w:val="auto"/>
        </w:rPr>
      </w:pPr>
      <w:r w:rsidRPr="009D7A7D">
        <w:rPr>
          <w:color w:val="auto"/>
        </w:rPr>
        <w:t>III – elaborar a Manifestação Conclusiva do Controle Interno, exigida pelo TCE-RS;</w:t>
      </w:r>
    </w:p>
    <w:p w14:paraId="44DA9006" w14:textId="77777777" w:rsidR="00DE4F4A" w:rsidRPr="009D7A7D" w:rsidRDefault="00DE4F4A" w:rsidP="00CE776D">
      <w:pPr>
        <w:pStyle w:val="Default"/>
        <w:ind w:firstLine="1418"/>
        <w:jc w:val="both"/>
        <w:rPr>
          <w:color w:val="auto"/>
        </w:rPr>
      </w:pPr>
    </w:p>
    <w:p w14:paraId="3BC8C127" w14:textId="3C23CF75" w:rsidR="0026016F" w:rsidRPr="009D7A7D" w:rsidRDefault="0026016F" w:rsidP="00CE776D">
      <w:pPr>
        <w:pStyle w:val="Default"/>
        <w:ind w:firstLine="1418"/>
        <w:jc w:val="both"/>
        <w:rPr>
          <w:color w:val="auto"/>
        </w:rPr>
      </w:pPr>
      <w:r w:rsidRPr="009D7A7D">
        <w:rPr>
          <w:color w:val="auto"/>
        </w:rPr>
        <w:t>IV – elaborar parecer sobre as Contas Anuais do Prefeito Municipal e das Contas Ordinárias do Presidente da Câmara Municipal e dos titulares das entidades da Administração Indireta, exigidos pelo TCE-RS;</w:t>
      </w:r>
    </w:p>
    <w:p w14:paraId="54D668BB" w14:textId="77777777" w:rsidR="00DE4F4A" w:rsidRPr="009D7A7D" w:rsidRDefault="00DE4F4A" w:rsidP="00CE776D">
      <w:pPr>
        <w:pStyle w:val="Default"/>
        <w:ind w:firstLine="1418"/>
        <w:jc w:val="both"/>
        <w:rPr>
          <w:color w:val="auto"/>
        </w:rPr>
      </w:pPr>
    </w:p>
    <w:p w14:paraId="1FA6BE3A" w14:textId="0FD40BD3" w:rsidR="0026016F" w:rsidRPr="009D7A7D" w:rsidRDefault="0026016F" w:rsidP="00CE776D">
      <w:pPr>
        <w:pStyle w:val="Default"/>
        <w:ind w:firstLine="1418"/>
        <w:jc w:val="both"/>
        <w:rPr>
          <w:color w:val="auto"/>
        </w:rPr>
      </w:pPr>
      <w:r w:rsidRPr="009D7A7D">
        <w:rPr>
          <w:color w:val="auto"/>
        </w:rPr>
        <w:t>V – elaborar parecer conclusivo nas Tomadas de Contas Especiais que forem instauradas pelo administrador ou pelo dirigente máximo do órgão repassador de valores relativos a convênio, contrato de repasse ou instrumento congênere;</w:t>
      </w:r>
    </w:p>
    <w:p w14:paraId="0942E859" w14:textId="77777777" w:rsidR="00DE4F4A" w:rsidRPr="009D7A7D" w:rsidRDefault="00DE4F4A" w:rsidP="00CE776D">
      <w:pPr>
        <w:pStyle w:val="Default"/>
        <w:ind w:firstLine="1418"/>
        <w:jc w:val="both"/>
        <w:rPr>
          <w:color w:val="auto"/>
        </w:rPr>
      </w:pPr>
    </w:p>
    <w:p w14:paraId="5ADC6E5E" w14:textId="407CA7EC" w:rsidR="0026016F" w:rsidRPr="009D7A7D" w:rsidRDefault="0026016F" w:rsidP="00CE776D">
      <w:pPr>
        <w:pStyle w:val="Default"/>
        <w:ind w:firstLine="1418"/>
        <w:jc w:val="both"/>
        <w:rPr>
          <w:color w:val="auto"/>
        </w:rPr>
      </w:pPr>
      <w:r w:rsidRPr="009D7A7D">
        <w:rPr>
          <w:color w:val="auto"/>
        </w:rPr>
        <w:t>VI – realizar Manifestação da UCCI nos atos de admissões, por concurso, por processo seletivo público e mediante contratação por tempo determinado;</w:t>
      </w:r>
    </w:p>
    <w:p w14:paraId="1279D2E0" w14:textId="77777777" w:rsidR="00DE4F4A" w:rsidRPr="009D7A7D" w:rsidRDefault="00DE4F4A" w:rsidP="00CE776D">
      <w:pPr>
        <w:pStyle w:val="Default"/>
        <w:ind w:firstLine="1418"/>
        <w:jc w:val="both"/>
        <w:rPr>
          <w:color w:val="auto"/>
        </w:rPr>
      </w:pPr>
    </w:p>
    <w:p w14:paraId="5582E7EF" w14:textId="40B5357A" w:rsidR="0026016F" w:rsidRPr="009D7A7D" w:rsidRDefault="0026016F" w:rsidP="00AF60FB">
      <w:pPr>
        <w:pStyle w:val="Default"/>
        <w:ind w:firstLine="1418"/>
        <w:jc w:val="both"/>
        <w:rPr>
          <w:color w:val="auto"/>
        </w:rPr>
      </w:pPr>
      <w:r w:rsidRPr="009D7A7D">
        <w:rPr>
          <w:color w:val="auto"/>
        </w:rPr>
        <w:t xml:space="preserve">VII </w:t>
      </w:r>
      <w:r w:rsidR="00AF60FB">
        <w:rPr>
          <w:color w:val="auto"/>
        </w:rPr>
        <w:t>–</w:t>
      </w:r>
      <w:r w:rsidRPr="009D7A7D">
        <w:rPr>
          <w:color w:val="auto"/>
        </w:rPr>
        <w:t xml:space="preserve"> receber as requisições do Tribunal de Contas da União (TCU) e da Controladoria-Geral da União (CGU), encaminhar às áreas para suas manifestações e controlar essas tramitações; e</w:t>
      </w:r>
    </w:p>
    <w:p w14:paraId="7B59351E" w14:textId="77777777" w:rsidR="00DE4F4A" w:rsidRPr="009D7A7D" w:rsidRDefault="00DE4F4A" w:rsidP="00CE776D">
      <w:pPr>
        <w:pStyle w:val="Default"/>
        <w:ind w:firstLine="1418"/>
        <w:jc w:val="both"/>
        <w:rPr>
          <w:color w:val="auto"/>
        </w:rPr>
      </w:pPr>
    </w:p>
    <w:p w14:paraId="1A08A939" w14:textId="02D171D9" w:rsidR="0026016F" w:rsidRPr="009D7A7D" w:rsidRDefault="0026016F" w:rsidP="00AF60FB">
      <w:pPr>
        <w:pStyle w:val="Default"/>
        <w:ind w:firstLine="1418"/>
        <w:jc w:val="both"/>
        <w:rPr>
          <w:color w:val="auto"/>
        </w:rPr>
      </w:pPr>
      <w:r w:rsidRPr="009D7A7D">
        <w:rPr>
          <w:color w:val="auto"/>
        </w:rPr>
        <w:t xml:space="preserve">VIII </w:t>
      </w:r>
      <w:r w:rsidR="00AF60FB">
        <w:rPr>
          <w:color w:val="auto"/>
        </w:rPr>
        <w:t>–</w:t>
      </w:r>
      <w:r w:rsidRPr="009D7A7D">
        <w:rPr>
          <w:color w:val="auto"/>
        </w:rPr>
        <w:t xml:space="preserve"> exercer outras atividades pertinentes que lhe forem delegadas.</w:t>
      </w:r>
    </w:p>
    <w:p w14:paraId="5950AAAD" w14:textId="77777777" w:rsidR="0026016F" w:rsidRPr="009D7A7D" w:rsidRDefault="0026016F" w:rsidP="00CE776D">
      <w:pPr>
        <w:pStyle w:val="Default"/>
        <w:ind w:firstLine="1418"/>
        <w:jc w:val="both"/>
        <w:rPr>
          <w:color w:val="auto"/>
        </w:rPr>
      </w:pPr>
    </w:p>
    <w:p w14:paraId="06B086D1" w14:textId="6E7CBC5E" w:rsidR="0026016F" w:rsidRPr="009D7A7D" w:rsidRDefault="00572248" w:rsidP="00CE776D">
      <w:pPr>
        <w:pStyle w:val="Default"/>
        <w:ind w:firstLine="1418"/>
        <w:jc w:val="both"/>
      </w:pPr>
      <w:r w:rsidRPr="009D7A7D">
        <w:rPr>
          <w:b/>
          <w:color w:val="auto"/>
        </w:rPr>
        <w:t>Art. 18</w:t>
      </w:r>
      <w:r w:rsidR="0026016F" w:rsidRPr="009D7A7D">
        <w:rPr>
          <w:b/>
          <w:color w:val="auto"/>
        </w:rPr>
        <w:t>.</w:t>
      </w:r>
      <w:r w:rsidR="0026016F" w:rsidRPr="009D7A7D">
        <w:rPr>
          <w:color w:val="auto"/>
        </w:rPr>
        <w:t xml:space="preserve"> </w:t>
      </w:r>
      <w:r w:rsidR="00AF60FB">
        <w:rPr>
          <w:color w:val="auto"/>
        </w:rPr>
        <w:t xml:space="preserve"> </w:t>
      </w:r>
      <w:r w:rsidR="0026016F" w:rsidRPr="009D7A7D">
        <w:rPr>
          <w:color w:val="auto"/>
        </w:rPr>
        <w:t xml:space="preserve">À Divisão de Auditoria-Geral (DAG), </w:t>
      </w:r>
      <w:r w:rsidR="00CD5F07" w:rsidRPr="009D7A7D">
        <w:rPr>
          <w:color w:val="auto"/>
        </w:rPr>
        <w:t xml:space="preserve">UT </w:t>
      </w:r>
      <w:r w:rsidR="0026016F" w:rsidRPr="009D7A7D">
        <w:rPr>
          <w:color w:val="auto"/>
        </w:rPr>
        <w:t>subordinada à CGM, compete:</w:t>
      </w:r>
    </w:p>
    <w:p w14:paraId="3D30BCD8" w14:textId="77777777" w:rsidR="0026016F" w:rsidRPr="009D7A7D" w:rsidRDefault="0026016F" w:rsidP="00CE776D">
      <w:pPr>
        <w:pStyle w:val="Default"/>
        <w:ind w:firstLine="1418"/>
        <w:jc w:val="both"/>
        <w:rPr>
          <w:color w:val="auto"/>
        </w:rPr>
      </w:pPr>
    </w:p>
    <w:p w14:paraId="11C977CC" w14:textId="38095438" w:rsidR="0026016F" w:rsidRPr="009D7A7D" w:rsidRDefault="0026016F" w:rsidP="00AF60FB">
      <w:pPr>
        <w:pStyle w:val="Default"/>
        <w:ind w:firstLine="1418"/>
        <w:jc w:val="both"/>
        <w:rPr>
          <w:color w:val="auto"/>
        </w:rPr>
      </w:pPr>
      <w:r w:rsidRPr="009D7A7D">
        <w:rPr>
          <w:color w:val="auto"/>
        </w:rPr>
        <w:t xml:space="preserve">I </w:t>
      </w:r>
      <w:r w:rsidR="00AF60FB">
        <w:rPr>
          <w:color w:val="auto"/>
        </w:rPr>
        <w:t>–</w:t>
      </w:r>
      <w:r w:rsidRPr="009D7A7D">
        <w:rPr>
          <w:color w:val="auto"/>
        </w:rPr>
        <w:t xml:space="preserve"> realizar auditorias de conformidade, prestando serviços de avaliação, que compreendem o exame objetivo das evidências pelo auditor interno, a fim de fornecer conclusões independentes a respeito de um órgão, entidade, operação, função, processo, sistema informatizado, programas, projetos e outros pontos relevantes de gestão;</w:t>
      </w:r>
    </w:p>
    <w:p w14:paraId="4B0F6492" w14:textId="77777777" w:rsidR="00DE4F4A" w:rsidRPr="009D7A7D" w:rsidRDefault="00DE4F4A" w:rsidP="00CE776D">
      <w:pPr>
        <w:pStyle w:val="Default"/>
        <w:ind w:firstLine="1418"/>
        <w:jc w:val="both"/>
        <w:rPr>
          <w:color w:val="auto"/>
        </w:rPr>
      </w:pPr>
    </w:p>
    <w:p w14:paraId="790591F7" w14:textId="58F0BFA3" w:rsidR="0026016F" w:rsidRPr="009D7A7D" w:rsidRDefault="0026016F" w:rsidP="00AF60FB">
      <w:pPr>
        <w:pStyle w:val="Default"/>
        <w:ind w:firstLine="1418"/>
        <w:jc w:val="both"/>
        <w:rPr>
          <w:color w:val="auto"/>
        </w:rPr>
      </w:pPr>
      <w:r w:rsidRPr="009D7A7D">
        <w:rPr>
          <w:color w:val="auto"/>
        </w:rPr>
        <w:t xml:space="preserve">II </w:t>
      </w:r>
      <w:r w:rsidR="00AF60FB">
        <w:rPr>
          <w:color w:val="auto"/>
        </w:rPr>
        <w:t>–</w:t>
      </w:r>
      <w:r w:rsidRPr="009D7A7D">
        <w:rPr>
          <w:color w:val="auto"/>
        </w:rPr>
        <w:t xml:space="preserve"> realizar serviços de consultoria junto a órgãos e entidades municipais, que compreendem atividades de orientação, assessoria, facilitação e treinamento sobre processos internos municipais, contribuindo para o aperfeiçoamento dos processos de governança, a melhoria do gerenciamento de riscos, integridade e a eficácia do sistema de controle interno;</w:t>
      </w:r>
    </w:p>
    <w:p w14:paraId="0499D333" w14:textId="77777777" w:rsidR="00DE4F4A" w:rsidRPr="009D7A7D" w:rsidRDefault="00DE4F4A" w:rsidP="00CE776D">
      <w:pPr>
        <w:pStyle w:val="Default"/>
        <w:ind w:firstLine="1418"/>
        <w:jc w:val="both"/>
        <w:rPr>
          <w:color w:val="auto"/>
        </w:rPr>
      </w:pPr>
    </w:p>
    <w:p w14:paraId="65BDAE29" w14:textId="26F4B226" w:rsidR="0026016F" w:rsidRPr="009D7A7D" w:rsidRDefault="0026016F" w:rsidP="00AF60FB">
      <w:pPr>
        <w:pStyle w:val="Default"/>
        <w:ind w:firstLine="1418"/>
        <w:jc w:val="both"/>
        <w:rPr>
          <w:color w:val="auto"/>
        </w:rPr>
      </w:pPr>
      <w:r w:rsidRPr="009D7A7D">
        <w:rPr>
          <w:color w:val="auto"/>
        </w:rPr>
        <w:t xml:space="preserve">III </w:t>
      </w:r>
      <w:r w:rsidR="00AF60FB">
        <w:rPr>
          <w:color w:val="auto"/>
        </w:rPr>
        <w:t>–</w:t>
      </w:r>
      <w:r w:rsidRPr="009D7A7D">
        <w:rPr>
          <w:color w:val="auto"/>
        </w:rPr>
        <w:t xml:space="preserve"> avaliar os controles internos e recomendar medidas voltadas ao seu aperfeiçoamento, por meio da realização de auditorias ordinárias e especiais;</w:t>
      </w:r>
    </w:p>
    <w:p w14:paraId="2850FA9F" w14:textId="77777777" w:rsidR="00DE4F4A" w:rsidRPr="009D7A7D" w:rsidRDefault="00DE4F4A" w:rsidP="00CE776D">
      <w:pPr>
        <w:pStyle w:val="Default"/>
        <w:ind w:firstLine="1418"/>
        <w:jc w:val="both"/>
        <w:rPr>
          <w:color w:val="auto"/>
        </w:rPr>
      </w:pPr>
    </w:p>
    <w:p w14:paraId="38CF376F" w14:textId="14631ECB" w:rsidR="0026016F" w:rsidRPr="009D7A7D" w:rsidRDefault="0026016F" w:rsidP="00AF60FB">
      <w:pPr>
        <w:pStyle w:val="Default"/>
        <w:ind w:firstLine="1418"/>
        <w:jc w:val="both"/>
        <w:rPr>
          <w:color w:val="auto"/>
        </w:rPr>
      </w:pPr>
      <w:r w:rsidRPr="009D7A7D">
        <w:rPr>
          <w:color w:val="auto"/>
        </w:rPr>
        <w:t xml:space="preserve">IV </w:t>
      </w:r>
      <w:r w:rsidR="00AF60FB">
        <w:rPr>
          <w:color w:val="auto"/>
        </w:rPr>
        <w:t>–</w:t>
      </w:r>
      <w:r w:rsidRPr="009D7A7D">
        <w:rPr>
          <w:color w:val="auto"/>
        </w:rPr>
        <w:t xml:space="preserve"> realizar inspeções especiais solicitadas pelas autoridades municipais ou decorrentes de necessidades constatadas durante o trabalho de campo;</w:t>
      </w:r>
    </w:p>
    <w:p w14:paraId="5DA75B7F" w14:textId="77777777" w:rsidR="00DE4F4A" w:rsidRPr="009D7A7D" w:rsidRDefault="00DE4F4A" w:rsidP="00CE776D">
      <w:pPr>
        <w:pStyle w:val="Default"/>
        <w:ind w:firstLine="1418"/>
        <w:jc w:val="both"/>
        <w:rPr>
          <w:color w:val="auto"/>
        </w:rPr>
      </w:pPr>
    </w:p>
    <w:p w14:paraId="008E5D51" w14:textId="39A1140F" w:rsidR="0026016F" w:rsidRPr="009D7A7D" w:rsidRDefault="0026016F" w:rsidP="00AF60FB">
      <w:pPr>
        <w:pStyle w:val="Default"/>
        <w:ind w:firstLine="1418"/>
        <w:jc w:val="both"/>
        <w:rPr>
          <w:color w:val="auto"/>
        </w:rPr>
      </w:pPr>
      <w:r w:rsidRPr="009D7A7D">
        <w:rPr>
          <w:color w:val="auto"/>
        </w:rPr>
        <w:t xml:space="preserve">V </w:t>
      </w:r>
      <w:r w:rsidR="00AF60FB">
        <w:rPr>
          <w:color w:val="auto"/>
        </w:rPr>
        <w:t>–</w:t>
      </w:r>
      <w:r w:rsidRPr="009D7A7D">
        <w:rPr>
          <w:color w:val="auto"/>
        </w:rPr>
        <w:t xml:space="preserve"> cientificar as autoridades competentes sobre fatos irregulares ou ilegais de que tenha conhecimento por ocasião do desenvolvimento dos seus trabalhos de auditoria, a fim de que sejam adotados os procedimentos necessários;</w:t>
      </w:r>
    </w:p>
    <w:p w14:paraId="309F4C01" w14:textId="77777777" w:rsidR="00DE4F4A" w:rsidRPr="009D7A7D" w:rsidRDefault="00DE4F4A" w:rsidP="00CE776D">
      <w:pPr>
        <w:pStyle w:val="Default"/>
        <w:ind w:firstLine="1418"/>
        <w:jc w:val="both"/>
        <w:rPr>
          <w:color w:val="auto"/>
        </w:rPr>
      </w:pPr>
    </w:p>
    <w:p w14:paraId="709EA48B" w14:textId="738B53C5" w:rsidR="0026016F" w:rsidRPr="009D7A7D" w:rsidRDefault="0026016F" w:rsidP="00AF60FB">
      <w:pPr>
        <w:pStyle w:val="Default"/>
        <w:ind w:firstLine="1418"/>
        <w:jc w:val="both"/>
        <w:rPr>
          <w:color w:val="auto"/>
        </w:rPr>
      </w:pPr>
      <w:r w:rsidRPr="009D7A7D">
        <w:rPr>
          <w:color w:val="auto"/>
        </w:rPr>
        <w:lastRenderedPageBreak/>
        <w:t xml:space="preserve">VI </w:t>
      </w:r>
      <w:r w:rsidR="00AF60FB">
        <w:rPr>
          <w:color w:val="auto"/>
        </w:rPr>
        <w:t>–</w:t>
      </w:r>
      <w:r w:rsidRPr="009D7A7D">
        <w:rPr>
          <w:color w:val="auto"/>
        </w:rPr>
        <w:t xml:space="preserve"> recomendar providências de natureza corretiva e preventiva, quando da constatação de não conformidades, comunicando ao Controlador-Geral atos e fatos que impliquem em dano ou prejuízo ao erário e ao patrimônio do Município;</w:t>
      </w:r>
    </w:p>
    <w:p w14:paraId="5935C5FA" w14:textId="77777777" w:rsidR="00DE4F4A" w:rsidRPr="009D7A7D" w:rsidRDefault="00DE4F4A" w:rsidP="00CE776D">
      <w:pPr>
        <w:pStyle w:val="Default"/>
        <w:ind w:firstLine="1418"/>
        <w:jc w:val="both"/>
        <w:rPr>
          <w:color w:val="auto"/>
        </w:rPr>
      </w:pPr>
    </w:p>
    <w:p w14:paraId="111B6A93" w14:textId="4319A1FB" w:rsidR="0026016F" w:rsidRPr="009D7A7D" w:rsidRDefault="0026016F" w:rsidP="00AF60FB">
      <w:pPr>
        <w:pStyle w:val="Default"/>
        <w:ind w:firstLine="1418"/>
        <w:jc w:val="both"/>
        <w:rPr>
          <w:color w:val="auto"/>
        </w:rPr>
      </w:pPr>
      <w:r w:rsidRPr="009D7A7D">
        <w:rPr>
          <w:color w:val="auto"/>
        </w:rPr>
        <w:t xml:space="preserve">VII </w:t>
      </w:r>
      <w:r w:rsidR="00AF60FB">
        <w:rPr>
          <w:color w:val="auto"/>
        </w:rPr>
        <w:t>–</w:t>
      </w:r>
      <w:r w:rsidRPr="009D7A7D">
        <w:rPr>
          <w:color w:val="auto"/>
        </w:rPr>
        <w:t xml:space="preserve"> emitir relatórios de suas atividades, bem como pareceres e informações sobre matéria pertinente à sua área de atuação;</w:t>
      </w:r>
    </w:p>
    <w:p w14:paraId="2C0A2CAC" w14:textId="77777777" w:rsidR="00DE4F4A" w:rsidRPr="009D7A7D" w:rsidRDefault="00DE4F4A" w:rsidP="00CE776D">
      <w:pPr>
        <w:pStyle w:val="Default"/>
        <w:ind w:firstLine="1418"/>
        <w:jc w:val="both"/>
        <w:rPr>
          <w:color w:val="auto"/>
        </w:rPr>
      </w:pPr>
    </w:p>
    <w:p w14:paraId="63D45501" w14:textId="4967E5F0" w:rsidR="0026016F" w:rsidRPr="009D7A7D" w:rsidRDefault="0026016F" w:rsidP="00AF60FB">
      <w:pPr>
        <w:pStyle w:val="Default"/>
        <w:ind w:firstLine="1418"/>
        <w:jc w:val="both"/>
        <w:rPr>
          <w:color w:val="auto"/>
        </w:rPr>
      </w:pPr>
      <w:r w:rsidRPr="009D7A7D">
        <w:rPr>
          <w:color w:val="auto"/>
        </w:rPr>
        <w:t xml:space="preserve">VIII </w:t>
      </w:r>
      <w:r w:rsidR="00AF60FB">
        <w:rPr>
          <w:color w:val="auto"/>
        </w:rPr>
        <w:t>–</w:t>
      </w:r>
      <w:r w:rsidRPr="009D7A7D">
        <w:rPr>
          <w:color w:val="auto"/>
        </w:rPr>
        <w:t xml:space="preserve"> monitorar o atendimento de recomendações de controle interno;</w:t>
      </w:r>
    </w:p>
    <w:p w14:paraId="1D2EFB47" w14:textId="77777777" w:rsidR="00DE4F4A" w:rsidRPr="009D7A7D" w:rsidRDefault="00DE4F4A" w:rsidP="00CE776D">
      <w:pPr>
        <w:pStyle w:val="Default"/>
        <w:ind w:firstLine="1418"/>
        <w:jc w:val="both"/>
        <w:rPr>
          <w:color w:val="auto"/>
        </w:rPr>
      </w:pPr>
    </w:p>
    <w:p w14:paraId="63CDEBC4" w14:textId="31ECF42A" w:rsidR="0026016F" w:rsidRPr="009D7A7D" w:rsidRDefault="0026016F" w:rsidP="00CE776D">
      <w:pPr>
        <w:pStyle w:val="Default"/>
        <w:ind w:firstLine="1418"/>
        <w:jc w:val="both"/>
        <w:rPr>
          <w:color w:val="auto"/>
        </w:rPr>
      </w:pPr>
      <w:r w:rsidRPr="009D7A7D">
        <w:rPr>
          <w:color w:val="auto"/>
        </w:rPr>
        <w:t xml:space="preserve">IX </w:t>
      </w:r>
      <w:r w:rsidR="0035687D">
        <w:rPr>
          <w:color w:val="auto"/>
        </w:rPr>
        <w:t>–</w:t>
      </w:r>
      <w:r w:rsidRPr="009D7A7D">
        <w:rPr>
          <w:color w:val="auto"/>
        </w:rPr>
        <w:t xml:space="preserve"> realizar as suas atividades administrativas e de pessoal da própria Unidade de Trabalho; </w:t>
      </w:r>
    </w:p>
    <w:p w14:paraId="48998C22" w14:textId="77777777" w:rsidR="00DE4F4A" w:rsidRPr="009D7A7D" w:rsidRDefault="00DE4F4A" w:rsidP="00CE776D">
      <w:pPr>
        <w:pStyle w:val="Default"/>
        <w:ind w:firstLine="1418"/>
        <w:jc w:val="both"/>
        <w:rPr>
          <w:color w:val="auto"/>
        </w:rPr>
      </w:pPr>
    </w:p>
    <w:p w14:paraId="6DDAA753" w14:textId="6A5FD023" w:rsidR="0026016F" w:rsidRPr="009D7A7D" w:rsidRDefault="0026016F" w:rsidP="00AF60FB">
      <w:pPr>
        <w:pStyle w:val="Default"/>
        <w:ind w:firstLine="1418"/>
        <w:jc w:val="both"/>
        <w:rPr>
          <w:color w:val="auto"/>
        </w:rPr>
      </w:pPr>
      <w:r w:rsidRPr="009D7A7D">
        <w:rPr>
          <w:color w:val="auto"/>
        </w:rPr>
        <w:t xml:space="preserve">X </w:t>
      </w:r>
      <w:r w:rsidR="00AF60FB">
        <w:rPr>
          <w:color w:val="auto"/>
        </w:rPr>
        <w:t>–</w:t>
      </w:r>
      <w:r w:rsidRPr="009D7A7D">
        <w:rPr>
          <w:color w:val="auto"/>
        </w:rPr>
        <w:t xml:space="preserve"> </w:t>
      </w:r>
      <w:proofErr w:type="gramStart"/>
      <w:r w:rsidRPr="009D7A7D">
        <w:rPr>
          <w:color w:val="auto"/>
        </w:rPr>
        <w:t>exercer</w:t>
      </w:r>
      <w:proofErr w:type="gramEnd"/>
      <w:r w:rsidRPr="009D7A7D">
        <w:rPr>
          <w:color w:val="auto"/>
        </w:rPr>
        <w:t xml:space="preserve"> outras competências inerentes à sua área de atuação e asseguração dos controles internos institucionais; e</w:t>
      </w:r>
    </w:p>
    <w:p w14:paraId="6C787392" w14:textId="77777777" w:rsidR="00DE4F4A" w:rsidRPr="009D7A7D" w:rsidRDefault="00DE4F4A" w:rsidP="00CE776D">
      <w:pPr>
        <w:pStyle w:val="Default"/>
        <w:ind w:firstLine="1418"/>
        <w:jc w:val="both"/>
        <w:rPr>
          <w:color w:val="auto"/>
        </w:rPr>
      </w:pPr>
    </w:p>
    <w:p w14:paraId="78521548" w14:textId="78C0C998" w:rsidR="0026016F" w:rsidRPr="009D7A7D" w:rsidRDefault="0026016F" w:rsidP="00AF60FB">
      <w:pPr>
        <w:pStyle w:val="Default"/>
        <w:ind w:firstLine="1418"/>
        <w:jc w:val="both"/>
        <w:rPr>
          <w:color w:val="auto"/>
        </w:rPr>
      </w:pPr>
      <w:r w:rsidRPr="009D7A7D">
        <w:rPr>
          <w:color w:val="auto"/>
        </w:rPr>
        <w:t xml:space="preserve">XI </w:t>
      </w:r>
      <w:r w:rsidR="00AF60FB">
        <w:rPr>
          <w:color w:val="auto"/>
        </w:rPr>
        <w:t>–</w:t>
      </w:r>
      <w:r w:rsidRPr="009D7A7D">
        <w:rPr>
          <w:color w:val="auto"/>
        </w:rPr>
        <w:t xml:space="preserve"> exercer outras atividades pertinentes que lhe forem delegadas.</w:t>
      </w:r>
    </w:p>
    <w:p w14:paraId="00076E5C" w14:textId="77777777" w:rsidR="0026016F" w:rsidRPr="009D7A7D" w:rsidRDefault="0026016F" w:rsidP="00CE776D">
      <w:pPr>
        <w:pStyle w:val="Default"/>
        <w:ind w:firstLine="1418"/>
        <w:jc w:val="both"/>
        <w:rPr>
          <w:color w:val="auto"/>
        </w:rPr>
      </w:pPr>
    </w:p>
    <w:p w14:paraId="76922F9B" w14:textId="1E97C947" w:rsidR="0026016F" w:rsidRDefault="0026016F" w:rsidP="00CE776D">
      <w:pPr>
        <w:pStyle w:val="Default"/>
        <w:ind w:firstLine="1418"/>
        <w:jc w:val="both"/>
        <w:rPr>
          <w:color w:val="auto"/>
        </w:rPr>
      </w:pPr>
      <w:r w:rsidRPr="000131C8">
        <w:rPr>
          <w:b/>
          <w:color w:val="auto"/>
        </w:rPr>
        <w:t>§ 1</w:t>
      </w:r>
      <w:proofErr w:type="gramStart"/>
      <w:r w:rsidRPr="000131C8">
        <w:rPr>
          <w:b/>
          <w:color w:val="auto"/>
        </w:rPr>
        <w:t>º</w:t>
      </w:r>
      <w:r w:rsidRPr="009D7A7D">
        <w:rPr>
          <w:color w:val="auto"/>
        </w:rPr>
        <w:t xml:space="preserve"> </w:t>
      </w:r>
      <w:r w:rsidR="00AF60FB">
        <w:rPr>
          <w:color w:val="auto"/>
        </w:rPr>
        <w:t xml:space="preserve"> </w:t>
      </w:r>
      <w:r w:rsidRPr="009D7A7D">
        <w:rPr>
          <w:color w:val="auto"/>
        </w:rPr>
        <w:t>No</w:t>
      </w:r>
      <w:proofErr w:type="gramEnd"/>
      <w:r w:rsidRPr="009D7A7D">
        <w:rPr>
          <w:color w:val="auto"/>
        </w:rPr>
        <w:t xml:space="preserve"> cumprimento de sua atividade institucional, verificada a ilegalidade ou irregularidade de ato(s) ou fato(s), assim como deficiência nos controles internos, a DAG dará ciência ao Controlador-Geral e ao responsável do órgão auditado da Administração Municipal.</w:t>
      </w:r>
    </w:p>
    <w:p w14:paraId="31094557" w14:textId="77777777" w:rsidR="00AF60FB" w:rsidRPr="009D7A7D" w:rsidRDefault="00AF60FB" w:rsidP="00CE776D">
      <w:pPr>
        <w:pStyle w:val="Default"/>
        <w:ind w:firstLine="1418"/>
        <w:jc w:val="both"/>
        <w:rPr>
          <w:color w:val="auto"/>
        </w:rPr>
      </w:pPr>
    </w:p>
    <w:p w14:paraId="61393409" w14:textId="4BB5F57E" w:rsidR="0026016F" w:rsidRDefault="0026016F" w:rsidP="00CE776D">
      <w:pPr>
        <w:pStyle w:val="Default"/>
        <w:ind w:firstLine="1418"/>
        <w:jc w:val="both"/>
        <w:rPr>
          <w:color w:val="auto"/>
        </w:rPr>
      </w:pPr>
      <w:r w:rsidRPr="000131C8">
        <w:rPr>
          <w:b/>
          <w:color w:val="auto"/>
        </w:rPr>
        <w:t>§ 2</w:t>
      </w:r>
      <w:proofErr w:type="gramStart"/>
      <w:r w:rsidRPr="000131C8">
        <w:rPr>
          <w:b/>
          <w:color w:val="auto"/>
        </w:rPr>
        <w:t>º</w:t>
      </w:r>
      <w:r w:rsidR="00AF60FB">
        <w:rPr>
          <w:color w:val="auto"/>
        </w:rPr>
        <w:t xml:space="preserve"> </w:t>
      </w:r>
      <w:r w:rsidRPr="009D7A7D">
        <w:rPr>
          <w:color w:val="auto"/>
        </w:rPr>
        <w:t xml:space="preserve"> Os</w:t>
      </w:r>
      <w:proofErr w:type="gramEnd"/>
      <w:r w:rsidRPr="009D7A7D">
        <w:rPr>
          <w:color w:val="auto"/>
        </w:rPr>
        <w:t xml:space="preserve"> responsáveis pelos órgãos auditados da Administração Municipal deverão prestar os esclarecimentos necessários e informar as providências adotadas para sanar as  não conformidades apontadas no Boletim de Auditoria Interna, no prazo de 30 (trinta) dias corridos a contar do recebimento deste, prorrogável por igual período, mediante solicitação do titular do órgão auditado.</w:t>
      </w:r>
    </w:p>
    <w:p w14:paraId="40116EDA" w14:textId="77777777" w:rsidR="00AF60FB" w:rsidRPr="009D7A7D" w:rsidRDefault="00AF60FB" w:rsidP="00CE776D">
      <w:pPr>
        <w:pStyle w:val="Default"/>
        <w:ind w:firstLine="1418"/>
        <w:jc w:val="both"/>
        <w:rPr>
          <w:color w:val="auto"/>
        </w:rPr>
      </w:pPr>
    </w:p>
    <w:p w14:paraId="6A8E184E" w14:textId="77D674AA" w:rsidR="0026016F" w:rsidRDefault="0026016F" w:rsidP="00CE776D">
      <w:pPr>
        <w:pStyle w:val="Default"/>
        <w:ind w:firstLine="1418"/>
        <w:jc w:val="both"/>
        <w:rPr>
          <w:color w:val="auto"/>
        </w:rPr>
      </w:pPr>
      <w:r w:rsidRPr="000131C8">
        <w:rPr>
          <w:b/>
          <w:color w:val="auto"/>
        </w:rPr>
        <w:t>§ 3</w:t>
      </w:r>
      <w:proofErr w:type="gramStart"/>
      <w:r w:rsidRPr="000131C8">
        <w:rPr>
          <w:b/>
          <w:color w:val="auto"/>
        </w:rPr>
        <w:t>º</w:t>
      </w:r>
      <w:r w:rsidRPr="009D7A7D">
        <w:rPr>
          <w:color w:val="auto"/>
        </w:rPr>
        <w:t xml:space="preserve"> </w:t>
      </w:r>
      <w:r w:rsidR="00AF60FB">
        <w:rPr>
          <w:color w:val="auto"/>
        </w:rPr>
        <w:t xml:space="preserve"> </w:t>
      </w:r>
      <w:r w:rsidRPr="009D7A7D">
        <w:rPr>
          <w:color w:val="auto"/>
        </w:rPr>
        <w:t>Os</w:t>
      </w:r>
      <w:proofErr w:type="gramEnd"/>
      <w:r w:rsidRPr="009D7A7D">
        <w:rPr>
          <w:color w:val="auto"/>
        </w:rPr>
        <w:t xml:space="preserve"> esclarecimentos de que trata o § 2º deste artigo deverão ser remetidos à DAG, com os comprovantes cabíveis, por meio eletrônico, juntamente com o plano de ação do órgão para atender as recomendações, quando couber.</w:t>
      </w:r>
    </w:p>
    <w:p w14:paraId="794684EE" w14:textId="77777777" w:rsidR="00AF60FB" w:rsidRPr="009D7A7D" w:rsidRDefault="00AF60FB" w:rsidP="00CE776D">
      <w:pPr>
        <w:pStyle w:val="Default"/>
        <w:ind w:firstLine="1418"/>
        <w:jc w:val="both"/>
        <w:rPr>
          <w:color w:val="auto"/>
        </w:rPr>
      </w:pPr>
    </w:p>
    <w:p w14:paraId="68475CC6" w14:textId="2166A350" w:rsidR="0026016F" w:rsidRDefault="0026016F" w:rsidP="00CE776D">
      <w:pPr>
        <w:pStyle w:val="Default"/>
        <w:ind w:firstLine="1418"/>
        <w:jc w:val="both"/>
        <w:rPr>
          <w:color w:val="auto"/>
        </w:rPr>
      </w:pPr>
      <w:r w:rsidRPr="000131C8">
        <w:rPr>
          <w:b/>
          <w:color w:val="auto"/>
        </w:rPr>
        <w:t>§ 4</w:t>
      </w:r>
      <w:proofErr w:type="gramStart"/>
      <w:r w:rsidRPr="000131C8">
        <w:rPr>
          <w:b/>
          <w:color w:val="auto"/>
        </w:rPr>
        <w:t>º</w:t>
      </w:r>
      <w:r w:rsidRPr="009D7A7D">
        <w:rPr>
          <w:color w:val="auto"/>
        </w:rPr>
        <w:t xml:space="preserve"> </w:t>
      </w:r>
      <w:r w:rsidR="00AF60FB">
        <w:rPr>
          <w:color w:val="auto"/>
        </w:rPr>
        <w:t xml:space="preserve"> </w:t>
      </w:r>
      <w:r w:rsidRPr="009D7A7D">
        <w:rPr>
          <w:color w:val="auto"/>
        </w:rPr>
        <w:t>A</w:t>
      </w:r>
      <w:proofErr w:type="gramEnd"/>
      <w:r w:rsidRPr="009D7A7D">
        <w:rPr>
          <w:color w:val="auto"/>
        </w:rPr>
        <w:t xml:space="preserve"> DAG analisará os esclarecimentos e os documentos recebidos, elaborando o Relatório Final de Auditoria.</w:t>
      </w:r>
    </w:p>
    <w:p w14:paraId="7993E97C" w14:textId="77777777" w:rsidR="00AF60FB" w:rsidRPr="009D7A7D" w:rsidRDefault="00AF60FB" w:rsidP="00CE776D">
      <w:pPr>
        <w:pStyle w:val="Default"/>
        <w:ind w:firstLine="1418"/>
        <w:jc w:val="both"/>
        <w:rPr>
          <w:color w:val="auto"/>
        </w:rPr>
      </w:pPr>
    </w:p>
    <w:p w14:paraId="14BEFC1D" w14:textId="3A712771" w:rsidR="0026016F" w:rsidRDefault="0026016F" w:rsidP="00CE776D">
      <w:pPr>
        <w:pStyle w:val="Default"/>
        <w:ind w:firstLine="1418"/>
        <w:jc w:val="both"/>
        <w:rPr>
          <w:color w:val="auto"/>
        </w:rPr>
      </w:pPr>
      <w:r w:rsidRPr="000131C8">
        <w:rPr>
          <w:b/>
          <w:color w:val="auto"/>
        </w:rPr>
        <w:t>§ 5</w:t>
      </w:r>
      <w:proofErr w:type="gramStart"/>
      <w:r w:rsidRPr="000131C8">
        <w:rPr>
          <w:b/>
          <w:color w:val="auto"/>
        </w:rPr>
        <w:t>º</w:t>
      </w:r>
      <w:r w:rsidR="00AF60FB">
        <w:rPr>
          <w:color w:val="auto"/>
        </w:rPr>
        <w:t xml:space="preserve"> </w:t>
      </w:r>
      <w:r w:rsidRPr="009D7A7D">
        <w:rPr>
          <w:color w:val="auto"/>
        </w:rPr>
        <w:t xml:space="preserve"> Os</w:t>
      </w:r>
      <w:proofErr w:type="gramEnd"/>
      <w:r w:rsidRPr="009D7A7D">
        <w:rPr>
          <w:color w:val="auto"/>
        </w:rPr>
        <w:t xml:space="preserve"> Relatórios de Auditoria ficarão à disposição do TCE-RS para sua apreciação.</w:t>
      </w:r>
    </w:p>
    <w:p w14:paraId="2202FB63" w14:textId="77777777" w:rsidR="00AF60FB" w:rsidRPr="009D7A7D" w:rsidRDefault="00AF60FB" w:rsidP="00CE776D">
      <w:pPr>
        <w:pStyle w:val="Default"/>
        <w:ind w:firstLine="1418"/>
        <w:jc w:val="both"/>
        <w:rPr>
          <w:color w:val="auto"/>
        </w:rPr>
      </w:pPr>
    </w:p>
    <w:p w14:paraId="7DDA9263" w14:textId="36D2BBF5" w:rsidR="0026016F" w:rsidRDefault="0026016F" w:rsidP="00CE776D">
      <w:pPr>
        <w:pStyle w:val="Default"/>
        <w:ind w:firstLine="1418"/>
        <w:jc w:val="both"/>
        <w:rPr>
          <w:color w:val="auto"/>
        </w:rPr>
      </w:pPr>
      <w:r w:rsidRPr="000131C8">
        <w:rPr>
          <w:b/>
          <w:color w:val="auto"/>
        </w:rPr>
        <w:t>§ 6</w:t>
      </w:r>
      <w:proofErr w:type="gramStart"/>
      <w:r w:rsidRPr="000131C8">
        <w:rPr>
          <w:b/>
          <w:color w:val="auto"/>
        </w:rPr>
        <w:t>º</w:t>
      </w:r>
      <w:r w:rsidR="00AF60FB">
        <w:rPr>
          <w:color w:val="auto"/>
        </w:rPr>
        <w:t xml:space="preserve"> </w:t>
      </w:r>
      <w:r w:rsidRPr="009D7A7D">
        <w:rPr>
          <w:color w:val="auto"/>
        </w:rPr>
        <w:t xml:space="preserve"> Os</w:t>
      </w:r>
      <w:proofErr w:type="gramEnd"/>
      <w:r w:rsidRPr="009D7A7D">
        <w:rPr>
          <w:color w:val="auto"/>
        </w:rPr>
        <w:t xml:space="preserve"> Relatórios Finais de Auditoria dos órgãos e entidades da Administração Pública Municipal serão publicados no Portal de Transparência do Município, nos termos da Lei Municipal nº 12.305 de 19 de setembro de 2017.</w:t>
      </w:r>
    </w:p>
    <w:p w14:paraId="6772B691" w14:textId="77777777" w:rsidR="00AF60FB" w:rsidRPr="009D7A7D" w:rsidRDefault="00AF60FB" w:rsidP="00CE776D">
      <w:pPr>
        <w:pStyle w:val="Default"/>
        <w:ind w:firstLine="1418"/>
        <w:jc w:val="both"/>
        <w:rPr>
          <w:color w:val="auto"/>
        </w:rPr>
      </w:pPr>
    </w:p>
    <w:p w14:paraId="452EE676" w14:textId="4D817354" w:rsidR="0026016F" w:rsidRPr="009D7A7D" w:rsidRDefault="0026016F" w:rsidP="00CE776D">
      <w:pPr>
        <w:pStyle w:val="Default"/>
        <w:ind w:firstLine="1418"/>
        <w:jc w:val="both"/>
        <w:rPr>
          <w:color w:val="auto"/>
        </w:rPr>
      </w:pPr>
      <w:r w:rsidRPr="000131C8">
        <w:rPr>
          <w:b/>
          <w:color w:val="auto"/>
        </w:rPr>
        <w:t>§ 7</w:t>
      </w:r>
      <w:proofErr w:type="gramStart"/>
      <w:r w:rsidRPr="000131C8">
        <w:rPr>
          <w:b/>
          <w:color w:val="auto"/>
        </w:rPr>
        <w:t>º</w:t>
      </w:r>
      <w:r w:rsidR="00AF60FB">
        <w:rPr>
          <w:color w:val="auto"/>
        </w:rPr>
        <w:t xml:space="preserve"> </w:t>
      </w:r>
      <w:r w:rsidRPr="009D7A7D">
        <w:rPr>
          <w:color w:val="auto"/>
        </w:rPr>
        <w:t xml:space="preserve"> A</w:t>
      </w:r>
      <w:proofErr w:type="gramEnd"/>
      <w:r w:rsidRPr="009D7A7D">
        <w:rPr>
          <w:color w:val="auto"/>
        </w:rPr>
        <w:t xml:space="preserve"> DAG avaliará a Administração Municipal na concretização de seus objetivos finalísticos, a partir da aplicação de abordagem sistemática e disciplinada de programas de auditoria capazes de aferir e de propor a melhoria dos processos de controles internos, do gerenciamento de riscos, do programa de integridade e do sistema de governança municipais.</w:t>
      </w:r>
    </w:p>
    <w:p w14:paraId="7A3248BC" w14:textId="77777777" w:rsidR="00AF60FB" w:rsidRDefault="00AF60FB" w:rsidP="00CE776D">
      <w:pPr>
        <w:pStyle w:val="Default"/>
        <w:ind w:firstLine="1418"/>
        <w:jc w:val="both"/>
        <w:rPr>
          <w:color w:val="auto"/>
        </w:rPr>
      </w:pPr>
    </w:p>
    <w:p w14:paraId="334C1881" w14:textId="761D51B9" w:rsidR="0026016F" w:rsidRDefault="0026016F" w:rsidP="00CE776D">
      <w:pPr>
        <w:pStyle w:val="Default"/>
        <w:ind w:firstLine="1418"/>
        <w:jc w:val="both"/>
        <w:rPr>
          <w:color w:val="auto"/>
        </w:rPr>
      </w:pPr>
      <w:r w:rsidRPr="000131C8">
        <w:rPr>
          <w:b/>
          <w:color w:val="auto"/>
        </w:rPr>
        <w:t>§ 8</w:t>
      </w:r>
      <w:proofErr w:type="gramStart"/>
      <w:r w:rsidRPr="000131C8">
        <w:rPr>
          <w:b/>
          <w:color w:val="auto"/>
        </w:rPr>
        <w:t>º</w:t>
      </w:r>
      <w:r w:rsidRPr="009D7A7D">
        <w:rPr>
          <w:color w:val="auto"/>
        </w:rPr>
        <w:t xml:space="preserve"> </w:t>
      </w:r>
      <w:r w:rsidR="00AF60FB">
        <w:rPr>
          <w:color w:val="auto"/>
        </w:rPr>
        <w:t xml:space="preserve"> </w:t>
      </w:r>
      <w:r w:rsidRPr="009D7A7D">
        <w:rPr>
          <w:color w:val="auto"/>
        </w:rPr>
        <w:t>A</w:t>
      </w:r>
      <w:proofErr w:type="gramEnd"/>
      <w:r w:rsidRPr="009D7A7D">
        <w:rPr>
          <w:color w:val="auto"/>
        </w:rPr>
        <w:t xml:space="preserve"> realização de inspeções especiais pela DAG, quando demandados pelas autoridades municipais, se dará após a análise de viabilidade e do acolhimento do pedido formal pela CGM.</w:t>
      </w:r>
    </w:p>
    <w:p w14:paraId="5596D73C" w14:textId="77777777" w:rsidR="00AF60FB" w:rsidRPr="009D7A7D" w:rsidRDefault="00AF60FB" w:rsidP="00CE776D">
      <w:pPr>
        <w:pStyle w:val="Default"/>
        <w:ind w:firstLine="1418"/>
        <w:jc w:val="both"/>
        <w:rPr>
          <w:color w:val="auto"/>
        </w:rPr>
      </w:pPr>
    </w:p>
    <w:p w14:paraId="0954EC53" w14:textId="5DD5291B" w:rsidR="0026016F" w:rsidRPr="009D7A7D" w:rsidRDefault="0026016F" w:rsidP="00CE776D">
      <w:pPr>
        <w:pStyle w:val="Default"/>
        <w:ind w:firstLine="1418"/>
        <w:jc w:val="both"/>
        <w:rPr>
          <w:color w:val="auto"/>
        </w:rPr>
      </w:pPr>
      <w:r w:rsidRPr="000131C8">
        <w:rPr>
          <w:b/>
          <w:color w:val="auto"/>
        </w:rPr>
        <w:t>§ 9</w:t>
      </w:r>
      <w:proofErr w:type="gramStart"/>
      <w:r w:rsidRPr="000131C8">
        <w:rPr>
          <w:b/>
          <w:color w:val="auto"/>
        </w:rPr>
        <w:t>º</w:t>
      </w:r>
      <w:r w:rsidRPr="009D7A7D">
        <w:rPr>
          <w:color w:val="auto"/>
        </w:rPr>
        <w:t xml:space="preserve"> </w:t>
      </w:r>
      <w:r w:rsidR="00AF60FB">
        <w:rPr>
          <w:color w:val="auto"/>
        </w:rPr>
        <w:t xml:space="preserve"> </w:t>
      </w:r>
      <w:r w:rsidRPr="009D7A7D">
        <w:rPr>
          <w:color w:val="auto"/>
        </w:rPr>
        <w:t>Os</w:t>
      </w:r>
      <w:proofErr w:type="gramEnd"/>
      <w:r w:rsidRPr="009D7A7D">
        <w:rPr>
          <w:color w:val="auto"/>
        </w:rPr>
        <w:t xml:space="preserve"> pedidos de inspeções especiais deverão ser protocolados em processo administrativo, cujo requerimento deverá conter os seguintes elementos, e posteriormente validados:</w:t>
      </w:r>
    </w:p>
    <w:p w14:paraId="19FAEF5E" w14:textId="77777777" w:rsidR="0026016F" w:rsidRPr="009D7A7D" w:rsidRDefault="0026016F" w:rsidP="00CE776D">
      <w:pPr>
        <w:pStyle w:val="Default"/>
        <w:ind w:firstLine="1418"/>
        <w:jc w:val="both"/>
        <w:rPr>
          <w:color w:val="auto"/>
        </w:rPr>
      </w:pPr>
    </w:p>
    <w:p w14:paraId="4ABD9A00" w14:textId="1702C83A" w:rsidR="0026016F" w:rsidRPr="009D7A7D" w:rsidRDefault="0026016F" w:rsidP="00AF60FB">
      <w:pPr>
        <w:pStyle w:val="Default"/>
        <w:ind w:firstLine="1418"/>
        <w:jc w:val="both"/>
        <w:rPr>
          <w:color w:val="auto"/>
        </w:rPr>
      </w:pPr>
      <w:r w:rsidRPr="009D7A7D">
        <w:rPr>
          <w:color w:val="auto"/>
        </w:rPr>
        <w:t xml:space="preserve">I </w:t>
      </w:r>
      <w:r w:rsidR="00AF60FB">
        <w:rPr>
          <w:color w:val="auto"/>
        </w:rPr>
        <w:t>–</w:t>
      </w:r>
      <w:r w:rsidRPr="009D7A7D">
        <w:rPr>
          <w:color w:val="auto"/>
        </w:rPr>
        <w:t xml:space="preserve"> justificativa fundamentada para a instauração;</w:t>
      </w:r>
    </w:p>
    <w:p w14:paraId="093C5D4A" w14:textId="77777777" w:rsidR="00DE4F4A" w:rsidRPr="009D7A7D" w:rsidRDefault="00DE4F4A" w:rsidP="00CE776D">
      <w:pPr>
        <w:pStyle w:val="Default"/>
        <w:ind w:firstLine="1418"/>
        <w:jc w:val="both"/>
        <w:rPr>
          <w:color w:val="auto"/>
        </w:rPr>
      </w:pPr>
    </w:p>
    <w:p w14:paraId="66C9DC52" w14:textId="60C82439" w:rsidR="0026016F" w:rsidRPr="009D7A7D" w:rsidRDefault="0026016F" w:rsidP="00AF60FB">
      <w:pPr>
        <w:pStyle w:val="Default"/>
        <w:ind w:firstLine="1418"/>
        <w:jc w:val="both"/>
        <w:rPr>
          <w:color w:val="auto"/>
        </w:rPr>
      </w:pPr>
      <w:r w:rsidRPr="009D7A7D">
        <w:rPr>
          <w:color w:val="auto"/>
        </w:rPr>
        <w:t xml:space="preserve">II </w:t>
      </w:r>
      <w:r w:rsidR="00AF60FB">
        <w:rPr>
          <w:color w:val="auto"/>
        </w:rPr>
        <w:t>–</w:t>
      </w:r>
      <w:r w:rsidRPr="009D7A7D">
        <w:rPr>
          <w:color w:val="auto"/>
        </w:rPr>
        <w:t xml:space="preserve"> indicação de objetivos, quesitos, escopo e extensão;</w:t>
      </w:r>
    </w:p>
    <w:p w14:paraId="30E849A7" w14:textId="77777777" w:rsidR="00DE4F4A" w:rsidRPr="009D7A7D" w:rsidRDefault="00DE4F4A" w:rsidP="00CE776D">
      <w:pPr>
        <w:pStyle w:val="Default"/>
        <w:ind w:firstLine="1418"/>
        <w:jc w:val="both"/>
        <w:rPr>
          <w:color w:val="auto"/>
        </w:rPr>
      </w:pPr>
    </w:p>
    <w:p w14:paraId="69162C53" w14:textId="79227FA9" w:rsidR="0026016F" w:rsidRPr="009D7A7D" w:rsidRDefault="0026016F" w:rsidP="00AF60FB">
      <w:pPr>
        <w:pStyle w:val="Default"/>
        <w:ind w:firstLine="1418"/>
        <w:jc w:val="both"/>
        <w:rPr>
          <w:color w:val="auto"/>
        </w:rPr>
      </w:pPr>
      <w:r w:rsidRPr="009D7A7D">
        <w:rPr>
          <w:color w:val="auto"/>
        </w:rPr>
        <w:t xml:space="preserve">III </w:t>
      </w:r>
      <w:r w:rsidR="00AF60FB">
        <w:rPr>
          <w:color w:val="auto"/>
        </w:rPr>
        <w:t>–</w:t>
      </w:r>
      <w:r w:rsidRPr="009D7A7D">
        <w:rPr>
          <w:color w:val="auto"/>
        </w:rPr>
        <w:t xml:space="preserve"> delimitação da análise; e</w:t>
      </w:r>
    </w:p>
    <w:p w14:paraId="0BC6A6C6" w14:textId="77777777" w:rsidR="00DE4F4A" w:rsidRPr="009D7A7D" w:rsidRDefault="00DE4F4A" w:rsidP="00CE776D">
      <w:pPr>
        <w:pStyle w:val="Default"/>
        <w:ind w:firstLine="1418"/>
        <w:jc w:val="both"/>
        <w:rPr>
          <w:color w:val="auto"/>
        </w:rPr>
      </w:pPr>
    </w:p>
    <w:p w14:paraId="12AF53A2" w14:textId="3B88783F" w:rsidR="0026016F" w:rsidRPr="009D7A7D" w:rsidRDefault="0026016F" w:rsidP="00AF60FB">
      <w:pPr>
        <w:pStyle w:val="Default"/>
        <w:ind w:firstLine="1418"/>
        <w:jc w:val="both"/>
        <w:rPr>
          <w:color w:val="auto"/>
        </w:rPr>
      </w:pPr>
      <w:r w:rsidRPr="009D7A7D">
        <w:rPr>
          <w:color w:val="auto"/>
        </w:rPr>
        <w:t xml:space="preserve">IV </w:t>
      </w:r>
      <w:r w:rsidR="00AF60FB">
        <w:rPr>
          <w:color w:val="auto"/>
        </w:rPr>
        <w:t>–</w:t>
      </w:r>
      <w:r w:rsidRPr="009D7A7D">
        <w:rPr>
          <w:color w:val="auto"/>
        </w:rPr>
        <w:t xml:space="preserve"> finalidade dos trabalhos pretendidos.</w:t>
      </w:r>
    </w:p>
    <w:p w14:paraId="709D1297" w14:textId="77777777" w:rsidR="00DE4F4A" w:rsidRPr="009D7A7D" w:rsidRDefault="00DE4F4A" w:rsidP="00CE776D">
      <w:pPr>
        <w:pStyle w:val="Default"/>
        <w:ind w:firstLine="1418"/>
        <w:jc w:val="both"/>
        <w:rPr>
          <w:color w:val="auto"/>
        </w:rPr>
      </w:pPr>
    </w:p>
    <w:p w14:paraId="7CB04F67" w14:textId="7D79DA7B" w:rsidR="0026016F" w:rsidRPr="009D7A7D" w:rsidRDefault="0026016F" w:rsidP="00CE776D">
      <w:pPr>
        <w:pStyle w:val="Default"/>
        <w:ind w:firstLine="1418"/>
        <w:jc w:val="both"/>
        <w:rPr>
          <w:color w:val="auto"/>
        </w:rPr>
      </w:pPr>
      <w:r w:rsidRPr="000131C8">
        <w:rPr>
          <w:b/>
          <w:color w:val="auto"/>
        </w:rPr>
        <w:t>§ 10</w:t>
      </w:r>
      <w:r w:rsidR="00AF60FB" w:rsidRPr="000131C8">
        <w:rPr>
          <w:b/>
          <w:color w:val="auto"/>
        </w:rPr>
        <w:t>.</w:t>
      </w:r>
      <w:r w:rsidRPr="009D7A7D">
        <w:rPr>
          <w:color w:val="auto"/>
        </w:rPr>
        <w:t xml:space="preserve"> </w:t>
      </w:r>
      <w:r w:rsidR="00AF60FB">
        <w:rPr>
          <w:color w:val="auto"/>
        </w:rPr>
        <w:t xml:space="preserve"> </w:t>
      </w:r>
      <w:r w:rsidRPr="009D7A7D">
        <w:rPr>
          <w:color w:val="auto"/>
        </w:rPr>
        <w:t>Caberá à DAG o estudo, a implementação e a administração dos sistemas informatizados para gerenciamento dos trabalhos de auditoria.</w:t>
      </w:r>
    </w:p>
    <w:p w14:paraId="12E30E8B" w14:textId="77777777" w:rsidR="0026016F" w:rsidRPr="009D7A7D" w:rsidRDefault="0026016F" w:rsidP="00CE776D">
      <w:pPr>
        <w:pStyle w:val="Default"/>
        <w:ind w:firstLine="1418"/>
        <w:jc w:val="both"/>
        <w:rPr>
          <w:color w:val="auto"/>
        </w:rPr>
      </w:pPr>
    </w:p>
    <w:p w14:paraId="2BB1A22B" w14:textId="46BF9978" w:rsidR="0026016F" w:rsidRPr="009D7A7D" w:rsidRDefault="0026016F" w:rsidP="00CE776D">
      <w:pPr>
        <w:pStyle w:val="Default"/>
        <w:ind w:firstLine="1418"/>
        <w:jc w:val="both"/>
        <w:rPr>
          <w:color w:val="auto"/>
        </w:rPr>
      </w:pPr>
      <w:r w:rsidRPr="000131C8">
        <w:rPr>
          <w:b/>
          <w:color w:val="auto"/>
        </w:rPr>
        <w:t>§ 11</w:t>
      </w:r>
      <w:r w:rsidR="00AF60FB">
        <w:rPr>
          <w:b/>
          <w:color w:val="auto"/>
        </w:rPr>
        <w:t>.</w:t>
      </w:r>
      <w:r w:rsidRPr="009D7A7D">
        <w:rPr>
          <w:color w:val="auto"/>
        </w:rPr>
        <w:t xml:space="preserve"> A atividade de auditoria será desenvolvida de forma imparcial, livre de interferências na determinação de escopo, na execução de procedimentos, no julgamento profissional e na comunicação de resultados, observando a autonomia técnica e o arcabouço legal e normativo vigentes.</w:t>
      </w:r>
    </w:p>
    <w:p w14:paraId="58A723E3" w14:textId="77777777" w:rsidR="0026016F" w:rsidRPr="009D7A7D" w:rsidRDefault="0026016F" w:rsidP="00CE776D">
      <w:pPr>
        <w:pStyle w:val="Default"/>
        <w:ind w:firstLine="1418"/>
        <w:jc w:val="both"/>
        <w:rPr>
          <w:color w:val="auto"/>
        </w:rPr>
      </w:pPr>
    </w:p>
    <w:p w14:paraId="1F189442" w14:textId="3F6F62F1" w:rsidR="0026016F" w:rsidRPr="009D7A7D" w:rsidRDefault="0026016F" w:rsidP="00CE776D">
      <w:pPr>
        <w:pStyle w:val="Default"/>
        <w:ind w:firstLine="1418"/>
        <w:jc w:val="both"/>
        <w:rPr>
          <w:color w:val="auto"/>
        </w:rPr>
      </w:pPr>
      <w:r w:rsidRPr="000131C8">
        <w:rPr>
          <w:b/>
          <w:color w:val="auto"/>
        </w:rPr>
        <w:t>§ 12</w:t>
      </w:r>
      <w:r w:rsidR="00AF60FB">
        <w:rPr>
          <w:b/>
          <w:color w:val="auto"/>
        </w:rPr>
        <w:t>.</w:t>
      </w:r>
      <w:r w:rsidRPr="009D7A7D">
        <w:rPr>
          <w:color w:val="auto"/>
        </w:rPr>
        <w:t xml:space="preserve"> Ao realizar serviços de consultoria, o auditor interno deve manter a objetividade e não assumir responsabilidades que são próprias da administração.</w:t>
      </w:r>
    </w:p>
    <w:p w14:paraId="0CFC64D2" w14:textId="77777777" w:rsidR="0026016F" w:rsidRPr="009D7A7D" w:rsidRDefault="0026016F" w:rsidP="00CE776D">
      <w:pPr>
        <w:pStyle w:val="Default"/>
        <w:ind w:firstLine="1418"/>
        <w:jc w:val="both"/>
        <w:rPr>
          <w:color w:val="auto"/>
        </w:rPr>
      </w:pPr>
    </w:p>
    <w:p w14:paraId="49B492A5" w14:textId="2F3382EE" w:rsidR="0026016F" w:rsidRPr="009D7A7D" w:rsidRDefault="0026016F" w:rsidP="00CE776D">
      <w:pPr>
        <w:pStyle w:val="Default"/>
        <w:ind w:firstLine="1418"/>
        <w:jc w:val="both"/>
        <w:rPr>
          <w:color w:val="auto"/>
        </w:rPr>
      </w:pPr>
      <w:r w:rsidRPr="000131C8">
        <w:rPr>
          <w:b/>
          <w:color w:val="auto"/>
        </w:rPr>
        <w:t>§ 13</w:t>
      </w:r>
      <w:r w:rsidR="00AF60FB">
        <w:rPr>
          <w:b/>
          <w:color w:val="auto"/>
        </w:rPr>
        <w:t>.</w:t>
      </w:r>
      <w:r w:rsidRPr="009D7A7D">
        <w:rPr>
          <w:color w:val="auto"/>
        </w:rPr>
        <w:t xml:space="preserve"> As análises realizadas e as evidências produzidas ou coletas pelos servidores lotados na DAG deverão ser documentadas em papéis de trabalho, organizados e referenciados apropriadamente e constituir informações suficientes, confiáveis, fidedignas, relevantes e úteis, de modo a suportar as conclusões expressas na comunicação dos resultados das auditorias.</w:t>
      </w:r>
    </w:p>
    <w:p w14:paraId="2F6AB349" w14:textId="77777777" w:rsidR="0026016F" w:rsidRPr="009D7A7D" w:rsidRDefault="0026016F" w:rsidP="00CE776D">
      <w:pPr>
        <w:pStyle w:val="Default"/>
        <w:ind w:firstLine="1418"/>
        <w:jc w:val="both"/>
        <w:rPr>
          <w:color w:val="auto"/>
        </w:rPr>
      </w:pPr>
    </w:p>
    <w:p w14:paraId="2B6CCE37" w14:textId="6632B3F5" w:rsidR="0026016F" w:rsidRPr="009D7A7D" w:rsidRDefault="0026016F" w:rsidP="00CE776D">
      <w:pPr>
        <w:pStyle w:val="Default"/>
        <w:ind w:firstLine="1418"/>
        <w:jc w:val="both"/>
        <w:rPr>
          <w:color w:val="auto"/>
        </w:rPr>
      </w:pPr>
      <w:r w:rsidRPr="000131C8">
        <w:rPr>
          <w:b/>
          <w:color w:val="auto"/>
        </w:rPr>
        <w:t>§ 14</w:t>
      </w:r>
      <w:r w:rsidR="00AF60FB">
        <w:rPr>
          <w:b/>
          <w:color w:val="auto"/>
        </w:rPr>
        <w:t>.</w:t>
      </w:r>
      <w:r w:rsidRPr="009D7A7D">
        <w:rPr>
          <w:color w:val="auto"/>
        </w:rPr>
        <w:t xml:space="preserve"> Os servidores lotados na DAG deverão respeitar o sigilo e confidencialidade relativamente às informações obtidas durante os seus trabalhos, não as divulgando para terceiros, sob nenhuma circunstância, sem autorização expressa da Controladoria-Geral do Município.</w:t>
      </w:r>
    </w:p>
    <w:p w14:paraId="082FCD87" w14:textId="77777777" w:rsidR="0026016F" w:rsidRPr="009D7A7D" w:rsidRDefault="0026016F" w:rsidP="00CE776D">
      <w:pPr>
        <w:pStyle w:val="Default"/>
        <w:ind w:firstLine="1418"/>
        <w:jc w:val="both"/>
        <w:rPr>
          <w:color w:val="auto"/>
        </w:rPr>
      </w:pPr>
    </w:p>
    <w:p w14:paraId="3F83E94F" w14:textId="09DC8D5C" w:rsidR="0026016F" w:rsidRPr="009D7A7D" w:rsidRDefault="00572248" w:rsidP="00CE776D">
      <w:pPr>
        <w:pStyle w:val="Default"/>
        <w:ind w:firstLine="1418"/>
        <w:jc w:val="both"/>
      </w:pPr>
      <w:r w:rsidRPr="009D7A7D">
        <w:rPr>
          <w:b/>
          <w:color w:val="auto"/>
        </w:rPr>
        <w:t>Art. 19</w:t>
      </w:r>
      <w:r w:rsidR="0026016F" w:rsidRPr="009D7A7D">
        <w:rPr>
          <w:b/>
          <w:color w:val="auto"/>
        </w:rPr>
        <w:t>.</w:t>
      </w:r>
      <w:r w:rsidR="0026016F" w:rsidRPr="009D7A7D">
        <w:rPr>
          <w:color w:val="auto"/>
        </w:rPr>
        <w:t xml:space="preserve"> </w:t>
      </w:r>
      <w:r w:rsidR="00AF60FB">
        <w:rPr>
          <w:color w:val="auto"/>
        </w:rPr>
        <w:t xml:space="preserve"> </w:t>
      </w:r>
      <w:r w:rsidR="0026016F" w:rsidRPr="009D7A7D">
        <w:rPr>
          <w:color w:val="auto"/>
        </w:rPr>
        <w:t xml:space="preserve">À Assessoria de Apoio Operacional (AAO), </w:t>
      </w:r>
      <w:r w:rsidR="00CD5F07" w:rsidRPr="009D7A7D">
        <w:rPr>
          <w:color w:val="auto"/>
        </w:rPr>
        <w:t xml:space="preserve">UT </w:t>
      </w:r>
      <w:r w:rsidR="0026016F" w:rsidRPr="009D7A7D">
        <w:rPr>
          <w:color w:val="auto"/>
        </w:rPr>
        <w:t>subordinada à DAG, compete:</w:t>
      </w:r>
    </w:p>
    <w:p w14:paraId="0803FF38" w14:textId="77777777" w:rsidR="00DE4F4A" w:rsidRPr="009D7A7D" w:rsidRDefault="00DE4F4A" w:rsidP="00CE776D">
      <w:pPr>
        <w:pStyle w:val="Default"/>
        <w:ind w:firstLine="1418"/>
        <w:jc w:val="both"/>
        <w:rPr>
          <w:color w:val="auto"/>
        </w:rPr>
      </w:pPr>
    </w:p>
    <w:p w14:paraId="429A5D1B" w14:textId="5EF8C0A9" w:rsidR="0026016F" w:rsidRPr="009D7A7D" w:rsidRDefault="0026016F" w:rsidP="00CE776D">
      <w:pPr>
        <w:pStyle w:val="Default"/>
        <w:ind w:firstLine="1418"/>
        <w:jc w:val="both"/>
        <w:rPr>
          <w:color w:val="auto"/>
        </w:rPr>
      </w:pPr>
      <w:r w:rsidRPr="009D7A7D">
        <w:rPr>
          <w:color w:val="auto"/>
        </w:rPr>
        <w:t>I – assessorar a Divisão quanto a demandas administrativas, de pessoal, de patrimônio e correlatos e processos recebidos;</w:t>
      </w:r>
    </w:p>
    <w:p w14:paraId="14D662BF" w14:textId="77777777" w:rsidR="00DE4F4A" w:rsidRPr="009D7A7D" w:rsidRDefault="00DE4F4A" w:rsidP="00CE776D">
      <w:pPr>
        <w:pStyle w:val="Default"/>
        <w:ind w:firstLine="1418"/>
        <w:jc w:val="both"/>
        <w:rPr>
          <w:color w:val="auto"/>
        </w:rPr>
      </w:pPr>
    </w:p>
    <w:p w14:paraId="36F2B3BE" w14:textId="422EB37E" w:rsidR="0026016F" w:rsidRPr="009D7A7D" w:rsidRDefault="0026016F" w:rsidP="00AF60FB">
      <w:pPr>
        <w:pStyle w:val="Default"/>
        <w:ind w:firstLine="1418"/>
        <w:jc w:val="both"/>
        <w:rPr>
          <w:color w:val="auto"/>
        </w:rPr>
      </w:pPr>
      <w:r w:rsidRPr="009D7A7D">
        <w:rPr>
          <w:color w:val="auto"/>
        </w:rPr>
        <w:t xml:space="preserve">II </w:t>
      </w:r>
      <w:r w:rsidR="00AF60FB">
        <w:rPr>
          <w:color w:val="auto"/>
        </w:rPr>
        <w:t>–</w:t>
      </w:r>
      <w:r w:rsidRPr="009D7A7D">
        <w:rPr>
          <w:color w:val="auto"/>
        </w:rPr>
        <w:t xml:space="preserve"> apoiar as atividades de comunicação e emissão de relatórios de auditoria;</w:t>
      </w:r>
    </w:p>
    <w:p w14:paraId="5C46093D" w14:textId="77777777" w:rsidR="00DE4F4A" w:rsidRPr="009D7A7D" w:rsidRDefault="00DE4F4A" w:rsidP="00CE776D">
      <w:pPr>
        <w:pStyle w:val="Default"/>
        <w:ind w:firstLine="1418"/>
        <w:jc w:val="both"/>
        <w:rPr>
          <w:color w:val="auto"/>
        </w:rPr>
      </w:pPr>
    </w:p>
    <w:p w14:paraId="17E65F2F" w14:textId="14A8BB6C" w:rsidR="0026016F" w:rsidRPr="009D7A7D" w:rsidRDefault="0026016F" w:rsidP="00AF60FB">
      <w:pPr>
        <w:pStyle w:val="Default"/>
        <w:ind w:firstLine="1418"/>
        <w:jc w:val="both"/>
        <w:rPr>
          <w:color w:val="auto"/>
        </w:rPr>
      </w:pPr>
      <w:r w:rsidRPr="009D7A7D">
        <w:rPr>
          <w:color w:val="auto"/>
        </w:rPr>
        <w:lastRenderedPageBreak/>
        <w:t xml:space="preserve">III </w:t>
      </w:r>
      <w:r w:rsidR="00AF60FB">
        <w:rPr>
          <w:color w:val="auto"/>
        </w:rPr>
        <w:t>–</w:t>
      </w:r>
      <w:r w:rsidRPr="009D7A7D">
        <w:rPr>
          <w:color w:val="auto"/>
        </w:rPr>
        <w:t xml:space="preserve"> gerenciar os pedidos de acesso aos sistemas informatizados do Município aos servidores da divisão; e</w:t>
      </w:r>
    </w:p>
    <w:p w14:paraId="1898F80C" w14:textId="77777777" w:rsidR="00DE4F4A" w:rsidRPr="009D7A7D" w:rsidRDefault="00DE4F4A" w:rsidP="00CE776D">
      <w:pPr>
        <w:pStyle w:val="Default"/>
        <w:ind w:firstLine="1418"/>
        <w:jc w:val="both"/>
        <w:rPr>
          <w:color w:val="auto"/>
        </w:rPr>
      </w:pPr>
    </w:p>
    <w:p w14:paraId="7BDE5BC6" w14:textId="282ADF20" w:rsidR="0026016F" w:rsidRPr="009D7A7D" w:rsidRDefault="0026016F" w:rsidP="00AF60FB">
      <w:pPr>
        <w:pStyle w:val="Default"/>
        <w:ind w:firstLine="1418"/>
        <w:jc w:val="both"/>
        <w:rPr>
          <w:color w:val="auto"/>
        </w:rPr>
      </w:pPr>
      <w:r w:rsidRPr="009D7A7D">
        <w:rPr>
          <w:color w:val="auto"/>
        </w:rPr>
        <w:t xml:space="preserve">IV </w:t>
      </w:r>
      <w:r w:rsidR="00AF60FB">
        <w:rPr>
          <w:color w:val="auto"/>
        </w:rPr>
        <w:t>–</w:t>
      </w:r>
      <w:r w:rsidRPr="009D7A7D">
        <w:rPr>
          <w:color w:val="auto"/>
        </w:rPr>
        <w:t xml:space="preserve"> exercer outras atividades pertinentes que lhe forem delegadas.</w:t>
      </w:r>
    </w:p>
    <w:p w14:paraId="1C73A2A2" w14:textId="77777777" w:rsidR="0026016F" w:rsidRPr="009D7A7D" w:rsidRDefault="0026016F" w:rsidP="00CE776D">
      <w:pPr>
        <w:pStyle w:val="Default"/>
        <w:ind w:firstLine="1418"/>
        <w:jc w:val="both"/>
        <w:rPr>
          <w:color w:val="auto"/>
        </w:rPr>
      </w:pPr>
    </w:p>
    <w:p w14:paraId="1B32E351" w14:textId="285BAE61" w:rsidR="0026016F" w:rsidRPr="009D7A7D" w:rsidRDefault="00572248" w:rsidP="00CE776D">
      <w:pPr>
        <w:pStyle w:val="Default"/>
        <w:ind w:firstLine="1418"/>
        <w:jc w:val="both"/>
      </w:pPr>
      <w:r w:rsidRPr="009D7A7D">
        <w:rPr>
          <w:b/>
          <w:color w:val="auto"/>
        </w:rPr>
        <w:t>Art. 20</w:t>
      </w:r>
      <w:r w:rsidR="0026016F" w:rsidRPr="009D7A7D">
        <w:rPr>
          <w:b/>
          <w:color w:val="auto"/>
        </w:rPr>
        <w:t>.</w:t>
      </w:r>
      <w:r w:rsidR="0026016F" w:rsidRPr="009D7A7D">
        <w:rPr>
          <w:color w:val="auto"/>
        </w:rPr>
        <w:t xml:space="preserve"> </w:t>
      </w:r>
      <w:r w:rsidR="00AF60FB">
        <w:rPr>
          <w:color w:val="auto"/>
        </w:rPr>
        <w:t xml:space="preserve"> </w:t>
      </w:r>
      <w:r w:rsidR="0026016F" w:rsidRPr="009D7A7D">
        <w:rPr>
          <w:color w:val="auto"/>
        </w:rPr>
        <w:t xml:space="preserve">À Equipe de Planejamento de Auditoria (EPA), </w:t>
      </w:r>
      <w:r w:rsidR="00CD5F07" w:rsidRPr="009D7A7D">
        <w:rPr>
          <w:color w:val="auto"/>
        </w:rPr>
        <w:t xml:space="preserve">UT </w:t>
      </w:r>
      <w:r w:rsidR="0026016F" w:rsidRPr="009D7A7D">
        <w:rPr>
          <w:color w:val="auto"/>
        </w:rPr>
        <w:t>subordinada à DAG, compete:</w:t>
      </w:r>
    </w:p>
    <w:p w14:paraId="0A475253" w14:textId="77777777" w:rsidR="0026016F" w:rsidRPr="009D7A7D" w:rsidRDefault="0026016F" w:rsidP="00CE776D">
      <w:pPr>
        <w:pStyle w:val="Default"/>
        <w:ind w:firstLine="1418"/>
        <w:jc w:val="both"/>
        <w:rPr>
          <w:color w:val="auto"/>
        </w:rPr>
      </w:pPr>
    </w:p>
    <w:p w14:paraId="6D2E00F5" w14:textId="0FBE8DA5" w:rsidR="0026016F" w:rsidRPr="009D7A7D" w:rsidRDefault="0026016F" w:rsidP="00AF60FB">
      <w:pPr>
        <w:pStyle w:val="Default"/>
        <w:ind w:firstLine="1418"/>
        <w:jc w:val="both"/>
        <w:rPr>
          <w:color w:val="auto"/>
        </w:rPr>
      </w:pPr>
      <w:r w:rsidRPr="009D7A7D">
        <w:rPr>
          <w:color w:val="auto"/>
        </w:rPr>
        <w:t xml:space="preserve">I </w:t>
      </w:r>
      <w:r w:rsidR="00AF60FB">
        <w:rPr>
          <w:color w:val="auto"/>
        </w:rPr>
        <w:t>–</w:t>
      </w:r>
      <w:r w:rsidRPr="009D7A7D">
        <w:rPr>
          <w:color w:val="auto"/>
        </w:rPr>
        <w:t xml:space="preserve"> elaborar o Plano Anual de Auditoria (PAINT), observados os fatores de riscos, critérios técnicos e prazos legais;</w:t>
      </w:r>
    </w:p>
    <w:p w14:paraId="60ED56D7" w14:textId="77777777" w:rsidR="00DE4F4A" w:rsidRPr="009D7A7D" w:rsidRDefault="00DE4F4A" w:rsidP="00CE776D">
      <w:pPr>
        <w:pStyle w:val="Default"/>
        <w:ind w:firstLine="1418"/>
        <w:jc w:val="both"/>
        <w:rPr>
          <w:color w:val="auto"/>
        </w:rPr>
      </w:pPr>
    </w:p>
    <w:p w14:paraId="18E7A9CC" w14:textId="1C4C9D34" w:rsidR="0026016F" w:rsidRPr="009D7A7D" w:rsidRDefault="0026016F" w:rsidP="00AF60FB">
      <w:pPr>
        <w:pStyle w:val="Default"/>
        <w:ind w:firstLine="1418"/>
        <w:jc w:val="both"/>
        <w:rPr>
          <w:color w:val="auto"/>
        </w:rPr>
      </w:pPr>
      <w:r w:rsidRPr="009D7A7D">
        <w:rPr>
          <w:color w:val="auto"/>
        </w:rPr>
        <w:t xml:space="preserve">II </w:t>
      </w:r>
      <w:r w:rsidR="00AF60FB">
        <w:rPr>
          <w:color w:val="auto"/>
        </w:rPr>
        <w:t>–</w:t>
      </w:r>
      <w:r w:rsidRPr="009D7A7D">
        <w:rPr>
          <w:color w:val="auto"/>
        </w:rPr>
        <w:t xml:space="preserve"> elaborar o Relatório Anual de Auditoria Interna (RAINT);</w:t>
      </w:r>
    </w:p>
    <w:p w14:paraId="289940D4" w14:textId="77777777" w:rsidR="00DE4F4A" w:rsidRPr="009D7A7D" w:rsidRDefault="00DE4F4A" w:rsidP="00CE776D">
      <w:pPr>
        <w:pStyle w:val="Default"/>
        <w:ind w:firstLine="1418"/>
        <w:jc w:val="both"/>
        <w:rPr>
          <w:color w:val="auto"/>
        </w:rPr>
      </w:pPr>
    </w:p>
    <w:p w14:paraId="0A69B514" w14:textId="42379873" w:rsidR="0026016F" w:rsidRPr="009D7A7D" w:rsidRDefault="0026016F" w:rsidP="00AF60FB">
      <w:pPr>
        <w:pStyle w:val="Default"/>
        <w:ind w:firstLine="1418"/>
        <w:jc w:val="both"/>
        <w:rPr>
          <w:color w:val="auto"/>
        </w:rPr>
      </w:pPr>
      <w:r w:rsidRPr="009D7A7D">
        <w:rPr>
          <w:color w:val="auto"/>
        </w:rPr>
        <w:t xml:space="preserve">III </w:t>
      </w:r>
      <w:r w:rsidR="00AF60FB">
        <w:rPr>
          <w:color w:val="auto"/>
        </w:rPr>
        <w:t>–</w:t>
      </w:r>
      <w:r w:rsidRPr="009D7A7D">
        <w:rPr>
          <w:color w:val="auto"/>
        </w:rPr>
        <w:t xml:space="preserve"> definir, na etapa de planejamento, o escopo, as ferramentas e os critérios de seleção dos processos e dos objetos a serem auditados nos órgãos e entidades municipais, quando da elaboração dos planos detalhados de trabalhos de auditoria;</w:t>
      </w:r>
    </w:p>
    <w:p w14:paraId="5BC9A77E" w14:textId="77777777" w:rsidR="00DE4F4A" w:rsidRPr="009D7A7D" w:rsidRDefault="00DE4F4A" w:rsidP="00CE776D">
      <w:pPr>
        <w:pStyle w:val="Default"/>
        <w:ind w:firstLine="1418"/>
        <w:jc w:val="both"/>
        <w:rPr>
          <w:color w:val="auto"/>
        </w:rPr>
      </w:pPr>
    </w:p>
    <w:p w14:paraId="14547C10" w14:textId="69E05555" w:rsidR="0026016F" w:rsidRPr="009D7A7D" w:rsidRDefault="0026016F" w:rsidP="00AF60FB">
      <w:pPr>
        <w:pStyle w:val="Default"/>
        <w:ind w:firstLine="1418"/>
        <w:jc w:val="both"/>
        <w:rPr>
          <w:color w:val="auto"/>
        </w:rPr>
      </w:pPr>
      <w:r w:rsidRPr="009D7A7D">
        <w:rPr>
          <w:color w:val="auto"/>
        </w:rPr>
        <w:t xml:space="preserve">IV </w:t>
      </w:r>
      <w:r w:rsidR="00AF60FB">
        <w:rPr>
          <w:color w:val="auto"/>
        </w:rPr>
        <w:t>–</w:t>
      </w:r>
      <w:r w:rsidRPr="009D7A7D">
        <w:rPr>
          <w:color w:val="auto"/>
        </w:rPr>
        <w:t xml:space="preserve"> elaborar o plano detalhado de trabalhos de auditoria por processos e objetos nos órgãos e entidades municipais;</w:t>
      </w:r>
    </w:p>
    <w:p w14:paraId="36C45E6E" w14:textId="77777777" w:rsidR="00DE4F4A" w:rsidRPr="009D7A7D" w:rsidRDefault="00DE4F4A" w:rsidP="00CE776D">
      <w:pPr>
        <w:pStyle w:val="Default"/>
        <w:ind w:firstLine="1418"/>
        <w:jc w:val="both"/>
        <w:rPr>
          <w:color w:val="auto"/>
        </w:rPr>
      </w:pPr>
    </w:p>
    <w:p w14:paraId="08282358" w14:textId="5E368AC0" w:rsidR="0026016F" w:rsidRPr="009D7A7D" w:rsidRDefault="0026016F" w:rsidP="00AF60FB">
      <w:pPr>
        <w:pStyle w:val="Default"/>
        <w:ind w:firstLine="1418"/>
        <w:jc w:val="both"/>
        <w:rPr>
          <w:color w:val="auto"/>
        </w:rPr>
      </w:pPr>
      <w:r w:rsidRPr="009D7A7D">
        <w:rPr>
          <w:color w:val="auto"/>
        </w:rPr>
        <w:t xml:space="preserve">V </w:t>
      </w:r>
      <w:r w:rsidR="00AF60FB">
        <w:rPr>
          <w:color w:val="auto"/>
        </w:rPr>
        <w:t>–</w:t>
      </w:r>
      <w:r w:rsidRPr="009D7A7D">
        <w:rPr>
          <w:color w:val="auto"/>
        </w:rPr>
        <w:t xml:space="preserve"> </w:t>
      </w:r>
      <w:proofErr w:type="gramStart"/>
      <w:r w:rsidRPr="009D7A7D">
        <w:rPr>
          <w:color w:val="auto"/>
        </w:rPr>
        <w:t>estabelecer</w:t>
      </w:r>
      <w:proofErr w:type="gramEnd"/>
      <w:r w:rsidRPr="009D7A7D">
        <w:rPr>
          <w:color w:val="auto"/>
        </w:rPr>
        <w:t xml:space="preserve"> o cronograma dos trabalhos de auditoria; e</w:t>
      </w:r>
    </w:p>
    <w:p w14:paraId="6BABF1A4" w14:textId="77777777" w:rsidR="00DE4F4A" w:rsidRPr="009D7A7D" w:rsidRDefault="00DE4F4A" w:rsidP="00CE776D">
      <w:pPr>
        <w:pStyle w:val="Default"/>
        <w:ind w:firstLine="1418"/>
        <w:jc w:val="both"/>
        <w:rPr>
          <w:color w:val="auto"/>
        </w:rPr>
      </w:pPr>
    </w:p>
    <w:p w14:paraId="06E09CEC" w14:textId="6D75BEAA" w:rsidR="0026016F" w:rsidRPr="009D7A7D" w:rsidRDefault="0026016F" w:rsidP="00AF60FB">
      <w:pPr>
        <w:pStyle w:val="Default"/>
        <w:ind w:firstLine="1418"/>
        <w:jc w:val="both"/>
        <w:rPr>
          <w:color w:val="auto"/>
        </w:rPr>
      </w:pPr>
      <w:r w:rsidRPr="009D7A7D">
        <w:rPr>
          <w:color w:val="auto"/>
        </w:rPr>
        <w:t xml:space="preserve">VI </w:t>
      </w:r>
      <w:r w:rsidR="00AF60FB">
        <w:rPr>
          <w:color w:val="auto"/>
        </w:rPr>
        <w:t>–</w:t>
      </w:r>
      <w:r w:rsidRPr="009D7A7D">
        <w:rPr>
          <w:color w:val="auto"/>
        </w:rPr>
        <w:t xml:space="preserve"> exercer outras atividades pertinentes que lhe forem delegadas.</w:t>
      </w:r>
    </w:p>
    <w:p w14:paraId="71F0B4D1" w14:textId="77777777" w:rsidR="0026016F" w:rsidRPr="009D7A7D" w:rsidRDefault="0026016F" w:rsidP="00CE776D">
      <w:pPr>
        <w:pStyle w:val="Default"/>
        <w:ind w:firstLine="1418"/>
        <w:jc w:val="both"/>
        <w:rPr>
          <w:color w:val="auto"/>
        </w:rPr>
      </w:pPr>
    </w:p>
    <w:p w14:paraId="2DD7C6B0" w14:textId="17C05A6F" w:rsidR="0026016F" w:rsidRPr="009D7A7D" w:rsidRDefault="0026016F" w:rsidP="00CE776D">
      <w:pPr>
        <w:pStyle w:val="Default"/>
        <w:ind w:firstLine="1418"/>
        <w:jc w:val="both"/>
      </w:pPr>
      <w:r w:rsidRPr="009D7A7D">
        <w:rPr>
          <w:b/>
          <w:color w:val="auto"/>
        </w:rPr>
        <w:t>Art. 2</w:t>
      </w:r>
      <w:r w:rsidR="00572248" w:rsidRPr="009D7A7D">
        <w:rPr>
          <w:b/>
          <w:color w:val="auto"/>
        </w:rPr>
        <w:t>1</w:t>
      </w:r>
      <w:r w:rsidRPr="009D7A7D">
        <w:rPr>
          <w:b/>
          <w:color w:val="auto"/>
        </w:rPr>
        <w:t>.</w:t>
      </w:r>
      <w:r w:rsidRPr="009D7A7D">
        <w:rPr>
          <w:color w:val="auto"/>
        </w:rPr>
        <w:t xml:space="preserve"> </w:t>
      </w:r>
      <w:r w:rsidR="00AF60FB">
        <w:rPr>
          <w:color w:val="auto"/>
        </w:rPr>
        <w:t xml:space="preserve"> </w:t>
      </w:r>
      <w:r w:rsidRPr="009D7A7D">
        <w:rPr>
          <w:color w:val="auto"/>
        </w:rPr>
        <w:t xml:space="preserve">À Equipe de Revisão Técnica (ERT), </w:t>
      </w:r>
      <w:r w:rsidR="00CD5F07" w:rsidRPr="009D7A7D">
        <w:rPr>
          <w:color w:val="auto"/>
        </w:rPr>
        <w:t xml:space="preserve">UT </w:t>
      </w:r>
      <w:r w:rsidRPr="009D7A7D">
        <w:rPr>
          <w:color w:val="auto"/>
        </w:rPr>
        <w:t>subordinada à DAG, compete:</w:t>
      </w:r>
    </w:p>
    <w:p w14:paraId="542BFA70" w14:textId="77777777" w:rsidR="00DE4F4A" w:rsidRPr="009D7A7D" w:rsidRDefault="00DE4F4A" w:rsidP="00CE776D">
      <w:pPr>
        <w:pStyle w:val="Default"/>
        <w:ind w:firstLine="1418"/>
        <w:jc w:val="both"/>
        <w:rPr>
          <w:color w:val="auto"/>
        </w:rPr>
      </w:pPr>
    </w:p>
    <w:p w14:paraId="49EE1C3D" w14:textId="59207492" w:rsidR="0026016F" w:rsidRPr="009D7A7D" w:rsidRDefault="0026016F" w:rsidP="00AF60FB">
      <w:pPr>
        <w:pStyle w:val="Default"/>
        <w:ind w:firstLine="1418"/>
        <w:jc w:val="both"/>
        <w:rPr>
          <w:color w:val="auto"/>
        </w:rPr>
      </w:pPr>
      <w:r w:rsidRPr="009D7A7D">
        <w:rPr>
          <w:color w:val="auto"/>
        </w:rPr>
        <w:t xml:space="preserve">I </w:t>
      </w:r>
      <w:r w:rsidR="00AF60FB">
        <w:rPr>
          <w:color w:val="auto"/>
        </w:rPr>
        <w:t>–</w:t>
      </w:r>
      <w:r w:rsidRPr="009D7A7D">
        <w:rPr>
          <w:color w:val="auto"/>
        </w:rPr>
        <w:t xml:space="preserve"> prestar assessoria técnica à DAG, quanto a processos e demandas recebidas;</w:t>
      </w:r>
    </w:p>
    <w:p w14:paraId="71DBB040" w14:textId="77777777" w:rsidR="00DE4F4A" w:rsidRPr="009D7A7D" w:rsidRDefault="00DE4F4A" w:rsidP="00CE776D">
      <w:pPr>
        <w:pStyle w:val="Default"/>
        <w:ind w:firstLine="1418"/>
        <w:jc w:val="both"/>
        <w:rPr>
          <w:color w:val="auto"/>
        </w:rPr>
      </w:pPr>
    </w:p>
    <w:p w14:paraId="4EBE39E2" w14:textId="4D24E5C5" w:rsidR="0026016F" w:rsidRPr="009D7A7D" w:rsidRDefault="0026016F" w:rsidP="00AF60FB">
      <w:pPr>
        <w:pStyle w:val="Default"/>
        <w:ind w:firstLine="1418"/>
        <w:jc w:val="both"/>
        <w:rPr>
          <w:color w:val="auto"/>
        </w:rPr>
      </w:pPr>
      <w:r w:rsidRPr="009D7A7D">
        <w:rPr>
          <w:color w:val="auto"/>
        </w:rPr>
        <w:t xml:space="preserve">II </w:t>
      </w:r>
      <w:r w:rsidR="00AF60FB">
        <w:rPr>
          <w:color w:val="auto"/>
        </w:rPr>
        <w:t>–</w:t>
      </w:r>
      <w:r w:rsidRPr="009D7A7D">
        <w:rPr>
          <w:color w:val="auto"/>
        </w:rPr>
        <w:t xml:space="preserve"> controlar as metas dos indicadores quadrimestrais da GRFPO da DAG;</w:t>
      </w:r>
    </w:p>
    <w:p w14:paraId="334F9D22" w14:textId="77777777" w:rsidR="00DE4F4A" w:rsidRPr="009D7A7D" w:rsidRDefault="00DE4F4A" w:rsidP="00CE776D">
      <w:pPr>
        <w:pStyle w:val="Default"/>
        <w:ind w:firstLine="1418"/>
        <w:jc w:val="both"/>
        <w:rPr>
          <w:color w:val="auto"/>
        </w:rPr>
      </w:pPr>
    </w:p>
    <w:p w14:paraId="72BF7841" w14:textId="1B8FA384" w:rsidR="0026016F" w:rsidRPr="009D7A7D" w:rsidRDefault="0026016F" w:rsidP="00AF60FB">
      <w:pPr>
        <w:pStyle w:val="Default"/>
        <w:ind w:firstLine="1418"/>
        <w:jc w:val="both"/>
        <w:rPr>
          <w:color w:val="auto"/>
        </w:rPr>
      </w:pPr>
      <w:r w:rsidRPr="009D7A7D">
        <w:rPr>
          <w:color w:val="auto"/>
        </w:rPr>
        <w:t xml:space="preserve">III </w:t>
      </w:r>
      <w:r w:rsidR="00AF60FB">
        <w:rPr>
          <w:color w:val="auto"/>
        </w:rPr>
        <w:t>–</w:t>
      </w:r>
      <w:r w:rsidRPr="009D7A7D">
        <w:rPr>
          <w:color w:val="auto"/>
        </w:rPr>
        <w:t xml:space="preserve"> realizar a revisão técnica dos Boletins de Auditoria Interna;</w:t>
      </w:r>
    </w:p>
    <w:p w14:paraId="4B979380" w14:textId="77777777" w:rsidR="00DE4F4A" w:rsidRPr="009D7A7D" w:rsidRDefault="00DE4F4A" w:rsidP="00CE776D">
      <w:pPr>
        <w:pStyle w:val="Default"/>
        <w:ind w:firstLine="1418"/>
        <w:jc w:val="both"/>
        <w:rPr>
          <w:color w:val="auto"/>
        </w:rPr>
      </w:pPr>
    </w:p>
    <w:p w14:paraId="367537B2" w14:textId="7080B679" w:rsidR="0026016F" w:rsidRPr="009D7A7D" w:rsidRDefault="0026016F" w:rsidP="00AF60FB">
      <w:pPr>
        <w:pStyle w:val="Default"/>
        <w:ind w:firstLine="1418"/>
        <w:jc w:val="both"/>
        <w:rPr>
          <w:color w:val="auto"/>
        </w:rPr>
      </w:pPr>
      <w:r w:rsidRPr="009D7A7D">
        <w:rPr>
          <w:color w:val="auto"/>
        </w:rPr>
        <w:t xml:space="preserve">IV </w:t>
      </w:r>
      <w:r w:rsidR="00AF60FB">
        <w:rPr>
          <w:color w:val="auto"/>
        </w:rPr>
        <w:t>–</w:t>
      </w:r>
      <w:r w:rsidRPr="009D7A7D">
        <w:rPr>
          <w:color w:val="auto"/>
        </w:rPr>
        <w:t xml:space="preserve"> emitir os relatórios finais de auditoria, após a manifestação dos auditados;</w:t>
      </w:r>
    </w:p>
    <w:p w14:paraId="27FCF12E" w14:textId="77777777" w:rsidR="00DE4F4A" w:rsidRPr="009D7A7D" w:rsidRDefault="00DE4F4A" w:rsidP="00CE776D">
      <w:pPr>
        <w:pStyle w:val="Default"/>
        <w:ind w:firstLine="1418"/>
        <w:jc w:val="both"/>
        <w:rPr>
          <w:color w:val="auto"/>
        </w:rPr>
      </w:pPr>
    </w:p>
    <w:p w14:paraId="49E678A9" w14:textId="14E530A7" w:rsidR="0026016F" w:rsidRPr="009D7A7D" w:rsidRDefault="0026016F" w:rsidP="00AF60FB">
      <w:pPr>
        <w:pStyle w:val="Default"/>
        <w:ind w:firstLine="1418"/>
        <w:jc w:val="both"/>
        <w:rPr>
          <w:color w:val="auto"/>
        </w:rPr>
      </w:pPr>
      <w:r w:rsidRPr="009D7A7D">
        <w:rPr>
          <w:color w:val="auto"/>
        </w:rPr>
        <w:t xml:space="preserve">V </w:t>
      </w:r>
      <w:r w:rsidR="00AF60FB">
        <w:rPr>
          <w:color w:val="auto"/>
        </w:rPr>
        <w:t>–</w:t>
      </w:r>
      <w:r w:rsidRPr="009D7A7D">
        <w:rPr>
          <w:color w:val="auto"/>
        </w:rPr>
        <w:t xml:space="preserve"> tratar os dados sigilosos e confidenciais contidos nos relatórios finais de auditoria para fins de publicação, em atendimento aos termos da LGPD;</w:t>
      </w:r>
    </w:p>
    <w:p w14:paraId="50FCDDEC" w14:textId="77777777" w:rsidR="00DE4F4A" w:rsidRPr="009D7A7D" w:rsidRDefault="00DE4F4A" w:rsidP="00CE776D">
      <w:pPr>
        <w:pStyle w:val="Default"/>
        <w:ind w:firstLine="1418"/>
        <w:jc w:val="both"/>
        <w:rPr>
          <w:color w:val="auto"/>
        </w:rPr>
      </w:pPr>
    </w:p>
    <w:p w14:paraId="29AFD2CC" w14:textId="37883156" w:rsidR="0026016F" w:rsidRPr="009D7A7D" w:rsidRDefault="0026016F" w:rsidP="00AF60FB">
      <w:pPr>
        <w:pStyle w:val="Default"/>
        <w:ind w:firstLine="1418"/>
        <w:jc w:val="both"/>
        <w:rPr>
          <w:color w:val="auto"/>
        </w:rPr>
      </w:pPr>
      <w:r w:rsidRPr="009D7A7D">
        <w:rPr>
          <w:color w:val="auto"/>
        </w:rPr>
        <w:t xml:space="preserve">VI </w:t>
      </w:r>
      <w:r w:rsidR="00AF60FB">
        <w:rPr>
          <w:color w:val="auto"/>
        </w:rPr>
        <w:t>–</w:t>
      </w:r>
      <w:r w:rsidRPr="009D7A7D">
        <w:rPr>
          <w:color w:val="auto"/>
        </w:rPr>
        <w:t xml:space="preserve"> </w:t>
      </w:r>
      <w:proofErr w:type="gramStart"/>
      <w:r w:rsidRPr="009D7A7D">
        <w:rPr>
          <w:color w:val="auto"/>
        </w:rPr>
        <w:t>promover</w:t>
      </w:r>
      <w:proofErr w:type="gramEnd"/>
      <w:r w:rsidRPr="009D7A7D">
        <w:rPr>
          <w:color w:val="auto"/>
        </w:rPr>
        <w:t xml:space="preserve"> a atualização periódica do Manual de Auditoria da DAG; e</w:t>
      </w:r>
    </w:p>
    <w:p w14:paraId="4C63BA7F" w14:textId="77777777" w:rsidR="00DE4F4A" w:rsidRPr="009D7A7D" w:rsidRDefault="00DE4F4A" w:rsidP="00CE776D">
      <w:pPr>
        <w:pStyle w:val="Default"/>
        <w:ind w:firstLine="1418"/>
        <w:jc w:val="both"/>
        <w:rPr>
          <w:color w:val="auto"/>
        </w:rPr>
      </w:pPr>
    </w:p>
    <w:p w14:paraId="5936A90F" w14:textId="0FDA7FC1" w:rsidR="0026016F" w:rsidRPr="009D7A7D" w:rsidRDefault="0026016F" w:rsidP="00CE776D">
      <w:pPr>
        <w:pStyle w:val="Default"/>
        <w:ind w:firstLine="1418"/>
        <w:jc w:val="both"/>
        <w:rPr>
          <w:color w:val="auto"/>
        </w:rPr>
      </w:pPr>
      <w:r w:rsidRPr="009D7A7D">
        <w:rPr>
          <w:color w:val="auto"/>
        </w:rPr>
        <w:t>VII - exercer outras atividades pertinentes que lhe forem delegadas.</w:t>
      </w:r>
    </w:p>
    <w:p w14:paraId="21009332" w14:textId="77777777" w:rsidR="0026016F" w:rsidRPr="009D7A7D" w:rsidRDefault="0026016F" w:rsidP="00CE776D">
      <w:pPr>
        <w:pStyle w:val="Default"/>
        <w:ind w:firstLine="1418"/>
        <w:jc w:val="both"/>
        <w:rPr>
          <w:color w:val="auto"/>
        </w:rPr>
      </w:pPr>
    </w:p>
    <w:p w14:paraId="2E1BAA79" w14:textId="7ED992B2" w:rsidR="0026016F" w:rsidRPr="009D7A7D" w:rsidRDefault="00AF60FB" w:rsidP="00CE776D">
      <w:pPr>
        <w:pStyle w:val="Default"/>
        <w:ind w:firstLine="1418"/>
        <w:jc w:val="both"/>
        <w:rPr>
          <w:color w:val="auto"/>
        </w:rPr>
      </w:pPr>
      <w:r w:rsidRPr="000131C8">
        <w:rPr>
          <w:b/>
          <w:color w:val="auto"/>
        </w:rPr>
        <w:t xml:space="preserve">Parágrafo único. </w:t>
      </w:r>
      <w:r w:rsidR="0026016F" w:rsidRPr="009D7A7D">
        <w:rPr>
          <w:color w:val="auto"/>
        </w:rPr>
        <w:t xml:space="preserve"> Nos casos excepcionais em que o servidor lotado na ERT emitir relatório de auditoria, caberá à Direção coordenar os trabalhos de revisão, redistribuindo essa tarefa às chefias das demais equipes da DAG.</w:t>
      </w:r>
    </w:p>
    <w:p w14:paraId="0502EB9F" w14:textId="77777777" w:rsidR="0026016F" w:rsidRPr="009D7A7D" w:rsidRDefault="0026016F" w:rsidP="00CE776D">
      <w:pPr>
        <w:pStyle w:val="Default"/>
        <w:ind w:firstLine="1418"/>
        <w:jc w:val="both"/>
        <w:rPr>
          <w:strike/>
          <w:color w:val="auto"/>
        </w:rPr>
      </w:pPr>
    </w:p>
    <w:p w14:paraId="5C15E723" w14:textId="1C834780" w:rsidR="0026016F" w:rsidRDefault="0026016F" w:rsidP="00CE776D">
      <w:pPr>
        <w:pStyle w:val="Default"/>
        <w:ind w:firstLine="1418"/>
        <w:jc w:val="both"/>
        <w:rPr>
          <w:color w:val="auto"/>
        </w:rPr>
      </w:pPr>
      <w:r w:rsidRPr="009D7A7D">
        <w:rPr>
          <w:b/>
          <w:color w:val="auto"/>
        </w:rPr>
        <w:lastRenderedPageBreak/>
        <w:t>Art. 2</w:t>
      </w:r>
      <w:r w:rsidR="00572248" w:rsidRPr="009D7A7D">
        <w:rPr>
          <w:b/>
          <w:color w:val="auto"/>
        </w:rPr>
        <w:t>2</w:t>
      </w:r>
      <w:r w:rsidRPr="009D7A7D">
        <w:rPr>
          <w:b/>
          <w:color w:val="auto"/>
        </w:rPr>
        <w:t>.</w:t>
      </w:r>
      <w:r w:rsidRPr="009D7A7D">
        <w:rPr>
          <w:color w:val="auto"/>
        </w:rPr>
        <w:t xml:space="preserve"> </w:t>
      </w:r>
      <w:r w:rsidR="00AF60FB">
        <w:rPr>
          <w:color w:val="auto"/>
        </w:rPr>
        <w:t xml:space="preserve"> </w:t>
      </w:r>
      <w:r w:rsidRPr="009D7A7D">
        <w:rPr>
          <w:color w:val="auto"/>
        </w:rPr>
        <w:t xml:space="preserve">À Equipe de Monitoramento de Recomendações e Consultoria (EMRC), </w:t>
      </w:r>
      <w:r w:rsidR="00977839" w:rsidRPr="009D7A7D">
        <w:rPr>
          <w:color w:val="auto"/>
        </w:rPr>
        <w:t xml:space="preserve">UT </w:t>
      </w:r>
      <w:r w:rsidRPr="009D7A7D">
        <w:rPr>
          <w:color w:val="auto"/>
        </w:rPr>
        <w:t>subordinada à DAG, compete:</w:t>
      </w:r>
    </w:p>
    <w:p w14:paraId="735AAA0D" w14:textId="77777777" w:rsidR="00AF60FB" w:rsidRPr="009D7A7D" w:rsidRDefault="00AF60FB" w:rsidP="00CE776D">
      <w:pPr>
        <w:pStyle w:val="Default"/>
        <w:ind w:firstLine="1418"/>
        <w:jc w:val="both"/>
      </w:pPr>
    </w:p>
    <w:p w14:paraId="4F510248" w14:textId="7BDDAA6D" w:rsidR="0026016F" w:rsidRPr="009D7A7D" w:rsidRDefault="0026016F" w:rsidP="00AF60FB">
      <w:pPr>
        <w:pStyle w:val="Default"/>
        <w:ind w:firstLine="1418"/>
        <w:jc w:val="both"/>
        <w:rPr>
          <w:color w:val="auto"/>
        </w:rPr>
      </w:pPr>
      <w:r w:rsidRPr="009D7A7D">
        <w:rPr>
          <w:color w:val="auto"/>
        </w:rPr>
        <w:t xml:space="preserve">I </w:t>
      </w:r>
      <w:r w:rsidR="00AF60FB">
        <w:rPr>
          <w:color w:val="auto"/>
        </w:rPr>
        <w:t>–</w:t>
      </w:r>
      <w:r w:rsidRPr="009D7A7D">
        <w:rPr>
          <w:color w:val="auto"/>
        </w:rPr>
        <w:t xml:space="preserve"> acompanhar e monitorar o atendimento das recomendações emitidas nos trabalhos de auditoria ordinária junto aos órgãos e entidades municipais;</w:t>
      </w:r>
    </w:p>
    <w:p w14:paraId="12C6243E" w14:textId="77777777" w:rsidR="00DE4F4A" w:rsidRPr="009D7A7D" w:rsidRDefault="00DE4F4A" w:rsidP="00CE776D">
      <w:pPr>
        <w:pStyle w:val="Default"/>
        <w:ind w:firstLine="1418"/>
        <w:jc w:val="both"/>
        <w:rPr>
          <w:color w:val="auto"/>
        </w:rPr>
      </w:pPr>
    </w:p>
    <w:p w14:paraId="71D15274" w14:textId="01E009DE" w:rsidR="0026016F" w:rsidRPr="009D7A7D" w:rsidRDefault="0026016F" w:rsidP="00AF60FB">
      <w:pPr>
        <w:pStyle w:val="Default"/>
        <w:ind w:firstLine="1418"/>
        <w:jc w:val="both"/>
        <w:rPr>
          <w:color w:val="auto"/>
        </w:rPr>
      </w:pPr>
      <w:r w:rsidRPr="009D7A7D">
        <w:rPr>
          <w:color w:val="auto"/>
        </w:rPr>
        <w:t xml:space="preserve">II </w:t>
      </w:r>
      <w:r w:rsidR="00AF60FB">
        <w:rPr>
          <w:color w:val="auto"/>
        </w:rPr>
        <w:t>–</w:t>
      </w:r>
      <w:r w:rsidRPr="009D7A7D">
        <w:rPr>
          <w:color w:val="auto"/>
        </w:rPr>
        <w:t xml:space="preserve"> gerenciar, estatisticamente, a evolução do atendimento das recomendações, sugestões, determinações e decisões pelos órgãos e entidades auditados;</w:t>
      </w:r>
    </w:p>
    <w:p w14:paraId="1B961120" w14:textId="77777777" w:rsidR="00DE4F4A" w:rsidRPr="009D7A7D" w:rsidRDefault="00DE4F4A" w:rsidP="00CE776D">
      <w:pPr>
        <w:pStyle w:val="Default"/>
        <w:ind w:firstLine="1418"/>
        <w:jc w:val="both"/>
        <w:rPr>
          <w:color w:val="auto"/>
        </w:rPr>
      </w:pPr>
    </w:p>
    <w:p w14:paraId="0655253B" w14:textId="0AE73D47" w:rsidR="0026016F" w:rsidRPr="009D7A7D" w:rsidRDefault="0026016F" w:rsidP="00AF60FB">
      <w:pPr>
        <w:pStyle w:val="Default"/>
        <w:ind w:firstLine="1418"/>
        <w:jc w:val="both"/>
        <w:rPr>
          <w:color w:val="auto"/>
        </w:rPr>
      </w:pPr>
      <w:r w:rsidRPr="009D7A7D">
        <w:rPr>
          <w:color w:val="auto"/>
        </w:rPr>
        <w:t xml:space="preserve">III </w:t>
      </w:r>
      <w:r w:rsidR="00AF60FB">
        <w:rPr>
          <w:color w:val="auto"/>
        </w:rPr>
        <w:t>–</w:t>
      </w:r>
      <w:r w:rsidRPr="009D7A7D">
        <w:rPr>
          <w:color w:val="auto"/>
        </w:rPr>
        <w:t xml:space="preserve"> subsidiar a EPA na elaboração do PAINT e RAINT;</w:t>
      </w:r>
    </w:p>
    <w:p w14:paraId="2F5DA850" w14:textId="77777777" w:rsidR="00DE4F4A" w:rsidRPr="009D7A7D" w:rsidRDefault="00DE4F4A" w:rsidP="00CE776D">
      <w:pPr>
        <w:pStyle w:val="Default"/>
        <w:ind w:firstLine="1418"/>
        <w:jc w:val="both"/>
        <w:rPr>
          <w:color w:val="auto"/>
        </w:rPr>
      </w:pPr>
    </w:p>
    <w:p w14:paraId="0B81E9EE" w14:textId="6426860A" w:rsidR="0026016F" w:rsidRPr="009D7A7D" w:rsidRDefault="0026016F" w:rsidP="00AF60FB">
      <w:pPr>
        <w:pStyle w:val="Default"/>
        <w:ind w:firstLine="1418"/>
        <w:jc w:val="both"/>
        <w:rPr>
          <w:color w:val="auto"/>
        </w:rPr>
      </w:pPr>
      <w:r w:rsidRPr="009D7A7D">
        <w:rPr>
          <w:color w:val="auto"/>
        </w:rPr>
        <w:t xml:space="preserve">IV </w:t>
      </w:r>
      <w:r w:rsidR="00AF60FB">
        <w:rPr>
          <w:color w:val="auto"/>
        </w:rPr>
        <w:t>–</w:t>
      </w:r>
      <w:r w:rsidRPr="009D7A7D">
        <w:rPr>
          <w:color w:val="auto"/>
        </w:rPr>
        <w:t xml:space="preserve"> </w:t>
      </w:r>
      <w:proofErr w:type="gramStart"/>
      <w:r w:rsidRPr="009D7A7D">
        <w:rPr>
          <w:color w:val="auto"/>
        </w:rPr>
        <w:t>realizar</w:t>
      </w:r>
      <w:proofErr w:type="gramEnd"/>
      <w:r w:rsidRPr="009D7A7D">
        <w:rPr>
          <w:color w:val="auto"/>
        </w:rPr>
        <w:t xml:space="preserve"> atividades de consultoria, orientando os gestores sobre melhorias nos processos de controles internos municipais, em conjunto com a Direção da DAG; e</w:t>
      </w:r>
    </w:p>
    <w:p w14:paraId="4D459B39" w14:textId="77777777" w:rsidR="00DE4F4A" w:rsidRPr="009D7A7D" w:rsidRDefault="00DE4F4A" w:rsidP="00CE776D">
      <w:pPr>
        <w:pStyle w:val="Default"/>
        <w:ind w:firstLine="1418"/>
        <w:jc w:val="both"/>
        <w:rPr>
          <w:color w:val="auto"/>
        </w:rPr>
      </w:pPr>
    </w:p>
    <w:p w14:paraId="11F80A5C" w14:textId="34F115C6" w:rsidR="0026016F" w:rsidRPr="009D7A7D" w:rsidRDefault="0026016F" w:rsidP="00AF60FB">
      <w:pPr>
        <w:pStyle w:val="Default"/>
        <w:ind w:firstLine="1418"/>
        <w:jc w:val="both"/>
        <w:rPr>
          <w:color w:val="auto"/>
        </w:rPr>
      </w:pPr>
      <w:r w:rsidRPr="009D7A7D">
        <w:rPr>
          <w:color w:val="auto"/>
        </w:rPr>
        <w:t xml:space="preserve">V </w:t>
      </w:r>
      <w:r w:rsidR="00AF60FB">
        <w:rPr>
          <w:color w:val="auto"/>
        </w:rPr>
        <w:t>–</w:t>
      </w:r>
      <w:r w:rsidRPr="009D7A7D">
        <w:rPr>
          <w:color w:val="auto"/>
        </w:rPr>
        <w:t xml:space="preserve"> exercer outras atividades pertinentes que lhe forem delegadas.</w:t>
      </w:r>
    </w:p>
    <w:p w14:paraId="73B2160E" w14:textId="77777777" w:rsidR="0026016F" w:rsidRPr="009D7A7D" w:rsidRDefault="0026016F" w:rsidP="00CE776D">
      <w:pPr>
        <w:pStyle w:val="Default"/>
        <w:ind w:firstLine="1418"/>
        <w:jc w:val="both"/>
        <w:rPr>
          <w:color w:val="auto"/>
        </w:rPr>
      </w:pPr>
    </w:p>
    <w:p w14:paraId="1204FE7D" w14:textId="36E3C0DD" w:rsidR="0026016F" w:rsidRDefault="0026016F" w:rsidP="00CE776D">
      <w:pPr>
        <w:pStyle w:val="Default"/>
        <w:ind w:firstLine="1418"/>
        <w:jc w:val="both"/>
        <w:rPr>
          <w:color w:val="auto"/>
        </w:rPr>
      </w:pPr>
      <w:r w:rsidRPr="000131C8">
        <w:rPr>
          <w:b/>
          <w:color w:val="auto"/>
        </w:rPr>
        <w:t>§ 1</w:t>
      </w:r>
      <w:proofErr w:type="gramStart"/>
      <w:r w:rsidRPr="000131C8">
        <w:rPr>
          <w:b/>
          <w:color w:val="auto"/>
        </w:rPr>
        <w:t>º</w:t>
      </w:r>
      <w:r w:rsidR="00AF60FB">
        <w:rPr>
          <w:color w:val="auto"/>
        </w:rPr>
        <w:t xml:space="preserve"> </w:t>
      </w:r>
      <w:r w:rsidRPr="009D7A7D">
        <w:rPr>
          <w:color w:val="auto"/>
        </w:rPr>
        <w:t xml:space="preserve"> Os</w:t>
      </w:r>
      <w:proofErr w:type="gramEnd"/>
      <w:r w:rsidRPr="009D7A7D">
        <w:rPr>
          <w:color w:val="auto"/>
        </w:rPr>
        <w:t xml:space="preserve"> órgãos e entidades auditados deverão elaborar planos de ação para a implementação de ações corretivas e preventivas, quando couber, com prazos e indicação dos responsáveis.</w:t>
      </w:r>
    </w:p>
    <w:p w14:paraId="5A6A9E93" w14:textId="77777777" w:rsidR="00AF60FB" w:rsidRPr="009D7A7D" w:rsidRDefault="00AF60FB" w:rsidP="00CE776D">
      <w:pPr>
        <w:pStyle w:val="Default"/>
        <w:ind w:firstLine="1418"/>
        <w:jc w:val="both"/>
        <w:rPr>
          <w:color w:val="auto"/>
        </w:rPr>
      </w:pPr>
    </w:p>
    <w:p w14:paraId="64A3CE5C" w14:textId="47524166" w:rsidR="0026016F" w:rsidRDefault="0026016F" w:rsidP="00CE776D">
      <w:pPr>
        <w:pStyle w:val="Default"/>
        <w:ind w:firstLine="1418"/>
        <w:jc w:val="both"/>
        <w:rPr>
          <w:color w:val="auto"/>
        </w:rPr>
      </w:pPr>
      <w:r w:rsidRPr="000131C8">
        <w:rPr>
          <w:b/>
          <w:color w:val="auto"/>
        </w:rPr>
        <w:t>§ 2</w:t>
      </w:r>
      <w:proofErr w:type="gramStart"/>
      <w:r w:rsidRPr="000131C8">
        <w:rPr>
          <w:b/>
          <w:color w:val="auto"/>
        </w:rPr>
        <w:t>º</w:t>
      </w:r>
      <w:r w:rsidRPr="009D7A7D">
        <w:rPr>
          <w:color w:val="auto"/>
        </w:rPr>
        <w:t xml:space="preserve"> </w:t>
      </w:r>
      <w:r w:rsidR="00AF60FB">
        <w:rPr>
          <w:color w:val="auto"/>
        </w:rPr>
        <w:t xml:space="preserve"> </w:t>
      </w:r>
      <w:r w:rsidRPr="009D7A7D">
        <w:rPr>
          <w:color w:val="auto"/>
        </w:rPr>
        <w:t>A</w:t>
      </w:r>
      <w:proofErr w:type="gramEnd"/>
      <w:r w:rsidRPr="009D7A7D">
        <w:rPr>
          <w:color w:val="auto"/>
        </w:rPr>
        <w:t xml:space="preserve"> atividade de monitoramento será sistemática e permanente, não estando vinculada ao cronograma de auditorias periódicas ou especiais.</w:t>
      </w:r>
    </w:p>
    <w:p w14:paraId="39A3B149" w14:textId="77777777" w:rsidR="00AF60FB" w:rsidRPr="009D7A7D" w:rsidRDefault="00AF60FB" w:rsidP="00CE776D">
      <w:pPr>
        <w:pStyle w:val="Default"/>
        <w:ind w:firstLine="1418"/>
        <w:jc w:val="both"/>
        <w:rPr>
          <w:color w:val="auto"/>
        </w:rPr>
      </w:pPr>
    </w:p>
    <w:p w14:paraId="7B308E2A" w14:textId="57D4FF15" w:rsidR="0026016F" w:rsidRDefault="0026016F" w:rsidP="00CE776D">
      <w:pPr>
        <w:pStyle w:val="Default"/>
        <w:ind w:firstLine="1418"/>
        <w:jc w:val="both"/>
        <w:rPr>
          <w:color w:val="auto"/>
        </w:rPr>
      </w:pPr>
      <w:r w:rsidRPr="000131C8">
        <w:rPr>
          <w:b/>
          <w:color w:val="auto"/>
        </w:rPr>
        <w:t>§ 3</w:t>
      </w:r>
      <w:proofErr w:type="gramStart"/>
      <w:r w:rsidRPr="000131C8">
        <w:rPr>
          <w:b/>
          <w:color w:val="auto"/>
        </w:rPr>
        <w:t>º</w:t>
      </w:r>
      <w:r w:rsidRPr="009D7A7D">
        <w:rPr>
          <w:color w:val="auto"/>
        </w:rPr>
        <w:t xml:space="preserve"> </w:t>
      </w:r>
      <w:r w:rsidR="00AF60FB">
        <w:rPr>
          <w:color w:val="auto"/>
        </w:rPr>
        <w:t xml:space="preserve"> </w:t>
      </w:r>
      <w:r w:rsidRPr="009D7A7D">
        <w:rPr>
          <w:color w:val="auto"/>
        </w:rPr>
        <w:t>Os</w:t>
      </w:r>
      <w:proofErr w:type="gramEnd"/>
      <w:r w:rsidRPr="009D7A7D">
        <w:rPr>
          <w:color w:val="auto"/>
        </w:rPr>
        <w:t xml:space="preserve"> serviços de consultoria em sede de auditoria interna têm como objetivo promover as melhores práticas de controles internos, orientando os gestores públicos sobre as restrições e limitações legais na condução dos seus atos.</w:t>
      </w:r>
    </w:p>
    <w:p w14:paraId="214A9FFF" w14:textId="77777777" w:rsidR="00AF60FB" w:rsidRPr="009D7A7D" w:rsidRDefault="00AF60FB" w:rsidP="00CE776D">
      <w:pPr>
        <w:pStyle w:val="Default"/>
        <w:ind w:firstLine="1418"/>
        <w:jc w:val="both"/>
        <w:rPr>
          <w:color w:val="auto"/>
        </w:rPr>
      </w:pPr>
    </w:p>
    <w:p w14:paraId="10CACCEF" w14:textId="46E8CB89" w:rsidR="0026016F" w:rsidRDefault="0026016F" w:rsidP="00CE776D">
      <w:pPr>
        <w:pStyle w:val="Default"/>
        <w:ind w:firstLine="1418"/>
        <w:jc w:val="both"/>
        <w:rPr>
          <w:color w:val="auto"/>
        </w:rPr>
      </w:pPr>
      <w:r w:rsidRPr="000131C8">
        <w:rPr>
          <w:b/>
          <w:color w:val="auto"/>
        </w:rPr>
        <w:t>§ 4</w:t>
      </w:r>
      <w:proofErr w:type="gramStart"/>
      <w:r w:rsidRPr="000131C8">
        <w:rPr>
          <w:b/>
          <w:color w:val="auto"/>
        </w:rPr>
        <w:t>º</w:t>
      </w:r>
      <w:r w:rsidRPr="009D7A7D">
        <w:rPr>
          <w:color w:val="auto"/>
        </w:rPr>
        <w:t xml:space="preserve"> </w:t>
      </w:r>
      <w:r w:rsidR="00AF60FB">
        <w:rPr>
          <w:color w:val="auto"/>
        </w:rPr>
        <w:t xml:space="preserve"> </w:t>
      </w:r>
      <w:r w:rsidRPr="009D7A7D">
        <w:rPr>
          <w:color w:val="auto"/>
        </w:rPr>
        <w:t>Os</w:t>
      </w:r>
      <w:proofErr w:type="gramEnd"/>
      <w:r w:rsidRPr="009D7A7D">
        <w:rPr>
          <w:color w:val="auto"/>
        </w:rPr>
        <w:t xml:space="preserve"> serviços de consultoria deverão ser solicitados formalmente pelos gestores em processo específico, e as respectivas orientações serão registradas em documento padrão.</w:t>
      </w:r>
    </w:p>
    <w:p w14:paraId="6BD50EB3" w14:textId="77777777" w:rsidR="00AF60FB" w:rsidRPr="009D7A7D" w:rsidRDefault="00AF60FB" w:rsidP="00CE776D">
      <w:pPr>
        <w:pStyle w:val="Default"/>
        <w:ind w:firstLine="1418"/>
        <w:jc w:val="both"/>
        <w:rPr>
          <w:color w:val="auto"/>
        </w:rPr>
      </w:pPr>
    </w:p>
    <w:p w14:paraId="4F24A10C" w14:textId="67A1D140" w:rsidR="0026016F" w:rsidRPr="009D7A7D" w:rsidRDefault="0026016F" w:rsidP="00CE776D">
      <w:pPr>
        <w:pStyle w:val="Default"/>
        <w:ind w:firstLine="1418"/>
        <w:jc w:val="both"/>
        <w:rPr>
          <w:color w:val="auto"/>
        </w:rPr>
      </w:pPr>
      <w:r w:rsidRPr="000131C8">
        <w:rPr>
          <w:b/>
          <w:color w:val="auto"/>
        </w:rPr>
        <w:t>§ 5</w:t>
      </w:r>
      <w:proofErr w:type="gramStart"/>
      <w:r w:rsidRPr="000131C8">
        <w:rPr>
          <w:b/>
          <w:color w:val="auto"/>
        </w:rPr>
        <w:t>º</w:t>
      </w:r>
      <w:r w:rsidRPr="009D7A7D">
        <w:rPr>
          <w:color w:val="auto"/>
        </w:rPr>
        <w:t xml:space="preserve"> </w:t>
      </w:r>
      <w:r w:rsidR="00AF60FB">
        <w:rPr>
          <w:color w:val="auto"/>
        </w:rPr>
        <w:t xml:space="preserve"> </w:t>
      </w:r>
      <w:r w:rsidRPr="009D7A7D">
        <w:rPr>
          <w:color w:val="auto"/>
        </w:rPr>
        <w:t>As</w:t>
      </w:r>
      <w:proofErr w:type="gramEnd"/>
      <w:r w:rsidRPr="009D7A7D">
        <w:rPr>
          <w:color w:val="auto"/>
        </w:rPr>
        <w:t xml:space="preserve"> orientações prestadas nos serviços de consultoria em sede de auditoria interna não são vinculativas e não podem ser configuradas como atos de gestão, isentando a DAG de assumir qualquer responsabilidade que seja própria da Administração Municipal.</w:t>
      </w:r>
    </w:p>
    <w:p w14:paraId="6D22653C" w14:textId="77777777" w:rsidR="0026016F" w:rsidRPr="009D7A7D" w:rsidRDefault="0026016F" w:rsidP="00CE776D">
      <w:pPr>
        <w:pStyle w:val="Default"/>
        <w:ind w:firstLine="1418"/>
        <w:jc w:val="both"/>
        <w:rPr>
          <w:color w:val="auto"/>
        </w:rPr>
      </w:pPr>
    </w:p>
    <w:p w14:paraId="5B92A721" w14:textId="45E57791" w:rsidR="0026016F" w:rsidRPr="009D7A7D" w:rsidRDefault="00572248" w:rsidP="00CE776D">
      <w:pPr>
        <w:pStyle w:val="Default"/>
        <w:ind w:firstLine="1418"/>
        <w:jc w:val="both"/>
      </w:pPr>
      <w:r w:rsidRPr="009D7A7D">
        <w:rPr>
          <w:b/>
          <w:color w:val="auto"/>
        </w:rPr>
        <w:t>Art. 23</w:t>
      </w:r>
      <w:r w:rsidR="0026016F" w:rsidRPr="009D7A7D">
        <w:rPr>
          <w:b/>
          <w:color w:val="auto"/>
        </w:rPr>
        <w:t>.</w:t>
      </w:r>
      <w:r w:rsidR="0026016F" w:rsidRPr="009D7A7D">
        <w:rPr>
          <w:color w:val="auto"/>
        </w:rPr>
        <w:t xml:space="preserve"> </w:t>
      </w:r>
      <w:r w:rsidR="00AF60FB">
        <w:rPr>
          <w:color w:val="auto"/>
        </w:rPr>
        <w:t xml:space="preserve"> </w:t>
      </w:r>
      <w:r w:rsidR="0026016F" w:rsidRPr="009D7A7D">
        <w:rPr>
          <w:color w:val="auto"/>
        </w:rPr>
        <w:t xml:space="preserve">À Equipe de Auditoria de Gestão (EAG), </w:t>
      </w:r>
      <w:r w:rsidR="00977839" w:rsidRPr="009D7A7D">
        <w:rPr>
          <w:color w:val="auto"/>
        </w:rPr>
        <w:t xml:space="preserve">UT </w:t>
      </w:r>
      <w:r w:rsidR="0072093B" w:rsidRPr="009D7A7D">
        <w:rPr>
          <w:color w:val="auto"/>
        </w:rPr>
        <w:t xml:space="preserve">subordinada </w:t>
      </w:r>
      <w:r w:rsidR="0026016F" w:rsidRPr="009D7A7D">
        <w:rPr>
          <w:color w:val="auto"/>
        </w:rPr>
        <w:t>à DAG, compete:</w:t>
      </w:r>
    </w:p>
    <w:p w14:paraId="5441E31B" w14:textId="77777777" w:rsidR="00DE4F4A" w:rsidRPr="009D7A7D" w:rsidRDefault="00DE4F4A" w:rsidP="00CE776D">
      <w:pPr>
        <w:pStyle w:val="Default"/>
        <w:ind w:firstLine="1418"/>
        <w:jc w:val="both"/>
        <w:rPr>
          <w:color w:val="auto"/>
        </w:rPr>
      </w:pPr>
    </w:p>
    <w:p w14:paraId="24229267" w14:textId="1FDD29EB" w:rsidR="0026016F" w:rsidRPr="009D7A7D" w:rsidRDefault="0026016F" w:rsidP="00AF60FB">
      <w:pPr>
        <w:pStyle w:val="Default"/>
        <w:ind w:firstLine="1418"/>
        <w:jc w:val="both"/>
        <w:rPr>
          <w:color w:val="auto"/>
        </w:rPr>
      </w:pPr>
      <w:r w:rsidRPr="009D7A7D">
        <w:rPr>
          <w:color w:val="auto"/>
        </w:rPr>
        <w:t xml:space="preserve">I </w:t>
      </w:r>
      <w:r w:rsidR="00AF60FB">
        <w:rPr>
          <w:color w:val="auto"/>
        </w:rPr>
        <w:t>–</w:t>
      </w:r>
      <w:r w:rsidRPr="009D7A7D">
        <w:rPr>
          <w:color w:val="auto"/>
        </w:rPr>
        <w:t xml:space="preserve"> realizar auditoria contábil, financeira, orçamentária, operacional, patrimonial e de gestão através de auditorias periódicas estabelecidas no PAINT e nos programas individuais de auditoria periódica;</w:t>
      </w:r>
    </w:p>
    <w:p w14:paraId="1D95FE17" w14:textId="77777777" w:rsidR="00DE4F4A" w:rsidRPr="009D7A7D" w:rsidRDefault="00DE4F4A" w:rsidP="00CE776D">
      <w:pPr>
        <w:pStyle w:val="Default"/>
        <w:ind w:firstLine="1418"/>
        <w:jc w:val="both"/>
        <w:rPr>
          <w:color w:val="auto"/>
        </w:rPr>
      </w:pPr>
    </w:p>
    <w:p w14:paraId="5D574518" w14:textId="029DDFD0" w:rsidR="0026016F" w:rsidRPr="009D7A7D" w:rsidRDefault="0026016F" w:rsidP="00AF60FB">
      <w:pPr>
        <w:pStyle w:val="Default"/>
        <w:ind w:firstLine="1418"/>
        <w:jc w:val="both"/>
        <w:rPr>
          <w:color w:val="auto"/>
        </w:rPr>
      </w:pPr>
      <w:r w:rsidRPr="009D7A7D">
        <w:rPr>
          <w:color w:val="auto"/>
        </w:rPr>
        <w:t xml:space="preserve">II </w:t>
      </w:r>
      <w:r w:rsidR="00AF60FB">
        <w:rPr>
          <w:color w:val="auto"/>
        </w:rPr>
        <w:t>–</w:t>
      </w:r>
      <w:r w:rsidRPr="009D7A7D">
        <w:rPr>
          <w:color w:val="auto"/>
        </w:rPr>
        <w:t xml:space="preserve"> realizar auditorias especiais com o objetivo de examinar atos, fatos e situações consideradas relevantes, de natureza incomum ou extraordinária;</w:t>
      </w:r>
    </w:p>
    <w:p w14:paraId="5316EAE8" w14:textId="77777777" w:rsidR="00DE4F4A" w:rsidRPr="009D7A7D" w:rsidRDefault="00DE4F4A" w:rsidP="00CE776D">
      <w:pPr>
        <w:pStyle w:val="Default"/>
        <w:ind w:firstLine="1418"/>
        <w:jc w:val="both"/>
        <w:rPr>
          <w:color w:val="auto"/>
        </w:rPr>
      </w:pPr>
    </w:p>
    <w:p w14:paraId="78029517" w14:textId="7D9FCDF4" w:rsidR="0026016F" w:rsidRPr="009D7A7D" w:rsidRDefault="0026016F" w:rsidP="00AF60FB">
      <w:pPr>
        <w:pStyle w:val="Default"/>
        <w:ind w:firstLine="1418"/>
        <w:jc w:val="both"/>
        <w:rPr>
          <w:color w:val="auto"/>
        </w:rPr>
      </w:pPr>
      <w:r w:rsidRPr="009D7A7D">
        <w:rPr>
          <w:color w:val="auto"/>
        </w:rPr>
        <w:lastRenderedPageBreak/>
        <w:t xml:space="preserve">III </w:t>
      </w:r>
      <w:r w:rsidR="00AF60FB">
        <w:rPr>
          <w:color w:val="auto"/>
        </w:rPr>
        <w:t>–</w:t>
      </w:r>
      <w:r w:rsidRPr="009D7A7D">
        <w:rPr>
          <w:color w:val="auto"/>
        </w:rPr>
        <w:t xml:space="preserve"> verificar a regularidade e os resultados dos atos e fatos que dão origem à movimentação de créditos, recursos financeiros, bens e valores do Município;</w:t>
      </w:r>
    </w:p>
    <w:p w14:paraId="4B88CBD0" w14:textId="77777777" w:rsidR="00DE4F4A" w:rsidRPr="009D7A7D" w:rsidRDefault="00DE4F4A" w:rsidP="00CE776D">
      <w:pPr>
        <w:pStyle w:val="Default"/>
        <w:ind w:firstLine="1418"/>
        <w:jc w:val="both"/>
        <w:rPr>
          <w:color w:val="auto"/>
        </w:rPr>
      </w:pPr>
    </w:p>
    <w:p w14:paraId="161E785D" w14:textId="76AD0DF7" w:rsidR="0026016F" w:rsidRPr="009D7A7D" w:rsidRDefault="0026016F" w:rsidP="00AF60FB">
      <w:pPr>
        <w:pStyle w:val="Default"/>
        <w:ind w:firstLine="1418"/>
        <w:jc w:val="both"/>
        <w:rPr>
          <w:color w:val="auto"/>
        </w:rPr>
      </w:pPr>
      <w:r w:rsidRPr="009D7A7D">
        <w:rPr>
          <w:color w:val="auto"/>
        </w:rPr>
        <w:t xml:space="preserve">IV </w:t>
      </w:r>
      <w:r w:rsidR="00AF60FB">
        <w:rPr>
          <w:color w:val="auto"/>
        </w:rPr>
        <w:t>–</w:t>
      </w:r>
      <w:r w:rsidRPr="009D7A7D">
        <w:rPr>
          <w:color w:val="auto"/>
        </w:rPr>
        <w:t xml:space="preserve"> verificar a conformidade, a legalidade e a regularidade dos atos e fatos resultantes dos processos selecionados programas individuais de auditoria periódica;</w:t>
      </w:r>
    </w:p>
    <w:p w14:paraId="42AE85A5" w14:textId="77777777" w:rsidR="00DE4F4A" w:rsidRPr="009D7A7D" w:rsidRDefault="00DE4F4A" w:rsidP="00CE776D">
      <w:pPr>
        <w:pStyle w:val="Default"/>
        <w:ind w:firstLine="1418"/>
        <w:jc w:val="both"/>
        <w:rPr>
          <w:color w:val="auto"/>
        </w:rPr>
      </w:pPr>
    </w:p>
    <w:p w14:paraId="29FC3591" w14:textId="67FDA51A" w:rsidR="0026016F" w:rsidRPr="009D7A7D" w:rsidRDefault="0026016F" w:rsidP="00AF60FB">
      <w:pPr>
        <w:pStyle w:val="Default"/>
        <w:ind w:firstLine="1418"/>
        <w:jc w:val="both"/>
        <w:rPr>
          <w:color w:val="auto"/>
        </w:rPr>
      </w:pPr>
      <w:r w:rsidRPr="009D7A7D">
        <w:rPr>
          <w:color w:val="auto"/>
        </w:rPr>
        <w:t xml:space="preserve">V </w:t>
      </w:r>
      <w:r w:rsidR="00AF60FB">
        <w:rPr>
          <w:color w:val="auto"/>
        </w:rPr>
        <w:t>–</w:t>
      </w:r>
      <w:r w:rsidRPr="009D7A7D">
        <w:rPr>
          <w:color w:val="auto"/>
        </w:rPr>
        <w:t xml:space="preserve"> avaliar a gestão pública municipal, propondo recomendações e sugestões de melhorias nos processos administrativos vinculados aos órgãos e entidades auditados;</w:t>
      </w:r>
    </w:p>
    <w:p w14:paraId="78596FA8" w14:textId="77777777" w:rsidR="00DE4F4A" w:rsidRPr="009D7A7D" w:rsidRDefault="00DE4F4A" w:rsidP="00CE776D">
      <w:pPr>
        <w:pStyle w:val="Default"/>
        <w:ind w:firstLine="1418"/>
        <w:jc w:val="both"/>
        <w:rPr>
          <w:color w:val="auto"/>
        </w:rPr>
      </w:pPr>
    </w:p>
    <w:p w14:paraId="4B9FD4D7" w14:textId="08B3D7B3" w:rsidR="0026016F" w:rsidRPr="009D7A7D" w:rsidRDefault="0026016F" w:rsidP="00AF60FB">
      <w:pPr>
        <w:pStyle w:val="Default"/>
        <w:ind w:firstLine="1418"/>
        <w:jc w:val="both"/>
        <w:rPr>
          <w:color w:val="auto"/>
        </w:rPr>
      </w:pPr>
      <w:r w:rsidRPr="009D7A7D">
        <w:rPr>
          <w:color w:val="auto"/>
        </w:rPr>
        <w:t xml:space="preserve">VI </w:t>
      </w:r>
      <w:r w:rsidR="00AF60FB">
        <w:rPr>
          <w:color w:val="auto"/>
        </w:rPr>
        <w:t>–</w:t>
      </w:r>
      <w:r w:rsidRPr="009D7A7D">
        <w:rPr>
          <w:color w:val="auto"/>
        </w:rPr>
        <w:t xml:space="preserve"> verificar a conformidade e regularidade do controle da efetividade dos servidores públicos, do recebimento das vantagens funcionais, dos encargos da folha de pagamento, das cedências e respectivos ressarcimentos, da gestão da folha de pagamento, dos atos de admissão, inativação e pensão e do cumprimento da legislação de pessoal em geral;</w:t>
      </w:r>
    </w:p>
    <w:p w14:paraId="7540F868" w14:textId="77777777" w:rsidR="00DE4F4A" w:rsidRPr="009D7A7D" w:rsidRDefault="00DE4F4A" w:rsidP="00CE776D">
      <w:pPr>
        <w:pStyle w:val="Default"/>
        <w:ind w:firstLine="1418"/>
        <w:jc w:val="both"/>
        <w:rPr>
          <w:color w:val="auto"/>
        </w:rPr>
      </w:pPr>
    </w:p>
    <w:p w14:paraId="4DB51BCA" w14:textId="7666AE2A" w:rsidR="0026016F" w:rsidRPr="009D7A7D" w:rsidRDefault="0026016F" w:rsidP="00AF60FB">
      <w:pPr>
        <w:pStyle w:val="Default"/>
        <w:ind w:firstLine="1418"/>
        <w:jc w:val="both"/>
        <w:rPr>
          <w:color w:val="auto"/>
        </w:rPr>
      </w:pPr>
      <w:r w:rsidRPr="009D7A7D">
        <w:rPr>
          <w:color w:val="auto"/>
        </w:rPr>
        <w:t xml:space="preserve">VII </w:t>
      </w:r>
      <w:r w:rsidR="00AF60FB">
        <w:rPr>
          <w:color w:val="auto"/>
        </w:rPr>
        <w:t>–</w:t>
      </w:r>
      <w:r w:rsidRPr="009D7A7D">
        <w:rPr>
          <w:color w:val="auto"/>
        </w:rPr>
        <w:t xml:space="preserve"> avaliar a regularidade e a conformidade das contratações para execução de obras e serviços de engenharia, de modo a verificar o cumprimento da legislação vigente acerca do planejamento, formalização, execução e fiscalização dos contratos;</w:t>
      </w:r>
    </w:p>
    <w:p w14:paraId="427706BD" w14:textId="77777777" w:rsidR="00DE4F4A" w:rsidRPr="009D7A7D" w:rsidRDefault="00DE4F4A" w:rsidP="00CE776D">
      <w:pPr>
        <w:pStyle w:val="Default"/>
        <w:ind w:firstLine="1418"/>
        <w:jc w:val="both"/>
        <w:rPr>
          <w:color w:val="auto"/>
        </w:rPr>
      </w:pPr>
    </w:p>
    <w:p w14:paraId="37F7EC80" w14:textId="5C346DAD" w:rsidR="0026016F" w:rsidRPr="009D7A7D" w:rsidRDefault="0026016F" w:rsidP="00AF60FB">
      <w:pPr>
        <w:pStyle w:val="Default"/>
        <w:ind w:firstLine="1418"/>
        <w:jc w:val="both"/>
        <w:rPr>
          <w:color w:val="auto"/>
        </w:rPr>
      </w:pPr>
      <w:r w:rsidRPr="009D7A7D">
        <w:rPr>
          <w:color w:val="auto"/>
        </w:rPr>
        <w:t xml:space="preserve">VIII </w:t>
      </w:r>
      <w:r w:rsidR="00AF60FB">
        <w:rPr>
          <w:color w:val="auto"/>
        </w:rPr>
        <w:t>–</w:t>
      </w:r>
      <w:r w:rsidRPr="009D7A7D">
        <w:rPr>
          <w:color w:val="auto"/>
        </w:rPr>
        <w:t xml:space="preserve"> avaliar a execução e a conformidade das obras e serviços de engenharia com as especificações contidas nos projetos básicos, termos de referência e contratos;</w:t>
      </w:r>
    </w:p>
    <w:p w14:paraId="1E92D145" w14:textId="77777777" w:rsidR="00DE4F4A" w:rsidRPr="009D7A7D" w:rsidRDefault="00DE4F4A" w:rsidP="00CE776D">
      <w:pPr>
        <w:pStyle w:val="Default"/>
        <w:ind w:firstLine="1418"/>
        <w:jc w:val="both"/>
        <w:rPr>
          <w:color w:val="auto"/>
        </w:rPr>
      </w:pPr>
    </w:p>
    <w:p w14:paraId="3D38B55B" w14:textId="62607FC1" w:rsidR="0026016F" w:rsidRPr="009D7A7D" w:rsidRDefault="0026016F" w:rsidP="00AF60FB">
      <w:pPr>
        <w:pStyle w:val="Default"/>
        <w:ind w:firstLine="1418"/>
        <w:jc w:val="both"/>
        <w:rPr>
          <w:color w:val="auto"/>
        </w:rPr>
      </w:pPr>
      <w:r w:rsidRPr="009D7A7D">
        <w:rPr>
          <w:color w:val="auto"/>
        </w:rPr>
        <w:t xml:space="preserve">IX </w:t>
      </w:r>
      <w:r w:rsidR="00AF60FB">
        <w:rPr>
          <w:color w:val="auto"/>
        </w:rPr>
        <w:t>–</w:t>
      </w:r>
      <w:r w:rsidRPr="009D7A7D">
        <w:rPr>
          <w:color w:val="auto"/>
        </w:rPr>
        <w:t xml:space="preserve"> </w:t>
      </w:r>
      <w:proofErr w:type="gramStart"/>
      <w:r w:rsidRPr="009D7A7D">
        <w:rPr>
          <w:color w:val="auto"/>
        </w:rPr>
        <w:t>emitir</w:t>
      </w:r>
      <w:proofErr w:type="gramEnd"/>
      <w:r w:rsidRPr="009D7A7D">
        <w:rPr>
          <w:color w:val="auto"/>
        </w:rPr>
        <w:t xml:space="preserve"> boletins, relatórios, pareceres e prestar informações sobre suas atividades; e</w:t>
      </w:r>
    </w:p>
    <w:p w14:paraId="33EE1164" w14:textId="77777777" w:rsidR="00DE4F4A" w:rsidRPr="009D7A7D" w:rsidRDefault="00DE4F4A" w:rsidP="00CE776D">
      <w:pPr>
        <w:pStyle w:val="Default"/>
        <w:ind w:firstLine="1418"/>
        <w:jc w:val="both"/>
        <w:rPr>
          <w:color w:val="auto"/>
        </w:rPr>
      </w:pPr>
    </w:p>
    <w:p w14:paraId="43922925" w14:textId="2B11FD42" w:rsidR="0026016F" w:rsidRPr="009D7A7D" w:rsidRDefault="0026016F" w:rsidP="00AF60FB">
      <w:pPr>
        <w:pStyle w:val="Default"/>
        <w:ind w:firstLine="1418"/>
        <w:jc w:val="both"/>
        <w:rPr>
          <w:color w:val="auto"/>
        </w:rPr>
      </w:pPr>
      <w:r w:rsidRPr="009D7A7D">
        <w:rPr>
          <w:color w:val="auto"/>
        </w:rPr>
        <w:t xml:space="preserve">X </w:t>
      </w:r>
      <w:r w:rsidR="00AF60FB">
        <w:rPr>
          <w:color w:val="auto"/>
        </w:rPr>
        <w:t>–</w:t>
      </w:r>
      <w:r w:rsidRPr="009D7A7D">
        <w:rPr>
          <w:color w:val="auto"/>
        </w:rPr>
        <w:t xml:space="preserve"> exercer outras atividades pertinentes que lhe forem delegadas.</w:t>
      </w:r>
    </w:p>
    <w:p w14:paraId="236358EE" w14:textId="77777777" w:rsidR="0026016F" w:rsidRPr="009D7A7D" w:rsidRDefault="0026016F" w:rsidP="00CE776D">
      <w:pPr>
        <w:pStyle w:val="Default"/>
        <w:ind w:firstLine="1418"/>
        <w:jc w:val="both"/>
        <w:rPr>
          <w:color w:val="auto"/>
        </w:rPr>
      </w:pPr>
    </w:p>
    <w:p w14:paraId="35575843" w14:textId="294D413D" w:rsidR="0026016F" w:rsidRPr="009D7A7D" w:rsidRDefault="0026016F" w:rsidP="00CE776D">
      <w:pPr>
        <w:pStyle w:val="Default"/>
        <w:ind w:firstLine="1418"/>
        <w:jc w:val="both"/>
      </w:pPr>
      <w:r w:rsidRPr="009D7A7D">
        <w:rPr>
          <w:b/>
          <w:color w:val="auto"/>
        </w:rPr>
        <w:t>Art. 2</w:t>
      </w:r>
      <w:r w:rsidR="00C0720A" w:rsidRPr="009D7A7D">
        <w:rPr>
          <w:b/>
          <w:color w:val="auto"/>
        </w:rPr>
        <w:t>4</w:t>
      </w:r>
      <w:r w:rsidRPr="009D7A7D">
        <w:rPr>
          <w:b/>
          <w:color w:val="auto"/>
        </w:rPr>
        <w:t>.</w:t>
      </w:r>
      <w:r w:rsidRPr="009D7A7D">
        <w:rPr>
          <w:color w:val="auto"/>
        </w:rPr>
        <w:t xml:space="preserve"> </w:t>
      </w:r>
      <w:r w:rsidR="004502E5">
        <w:rPr>
          <w:color w:val="auto"/>
        </w:rPr>
        <w:t xml:space="preserve"> </w:t>
      </w:r>
      <w:r w:rsidRPr="009D7A7D">
        <w:rPr>
          <w:color w:val="auto"/>
        </w:rPr>
        <w:t>À Divisão de C</w:t>
      </w:r>
      <w:r w:rsidR="009128F2" w:rsidRPr="009D7A7D">
        <w:rPr>
          <w:color w:val="auto"/>
        </w:rPr>
        <w:t xml:space="preserve">ontrole e Fiscalização (DCF), UT </w:t>
      </w:r>
      <w:r w:rsidRPr="009D7A7D">
        <w:rPr>
          <w:color w:val="auto"/>
        </w:rPr>
        <w:t>subordinada à CGM, compete:</w:t>
      </w:r>
    </w:p>
    <w:p w14:paraId="4CBFED8E" w14:textId="77777777" w:rsidR="00DE4F4A" w:rsidRPr="009D7A7D" w:rsidRDefault="00DE4F4A" w:rsidP="00CE776D">
      <w:pPr>
        <w:pStyle w:val="Default"/>
        <w:ind w:firstLine="1418"/>
        <w:jc w:val="both"/>
        <w:rPr>
          <w:color w:val="auto"/>
        </w:rPr>
      </w:pPr>
    </w:p>
    <w:p w14:paraId="72E1C5D9" w14:textId="6C2DA743" w:rsidR="0026016F" w:rsidRPr="009D7A7D" w:rsidRDefault="0026016F" w:rsidP="00CE776D">
      <w:pPr>
        <w:pStyle w:val="Default"/>
        <w:ind w:firstLine="1418"/>
        <w:jc w:val="both"/>
        <w:rPr>
          <w:color w:val="auto"/>
        </w:rPr>
      </w:pPr>
      <w:r w:rsidRPr="009D7A7D">
        <w:rPr>
          <w:color w:val="auto"/>
        </w:rPr>
        <w:t xml:space="preserve">I – elaborar em conjunto com as equipes o Planejamento Anual das Atividades de Fiscalização </w:t>
      </w:r>
      <w:r w:rsidR="004B3781">
        <w:rPr>
          <w:color w:val="auto"/>
        </w:rPr>
        <w:t>(</w:t>
      </w:r>
      <w:r w:rsidRPr="009D7A7D">
        <w:rPr>
          <w:color w:val="auto"/>
        </w:rPr>
        <w:t>PAF</w:t>
      </w:r>
      <w:r w:rsidR="004B3781">
        <w:rPr>
          <w:color w:val="auto"/>
        </w:rPr>
        <w:t>)</w:t>
      </w:r>
      <w:r w:rsidRPr="009D7A7D">
        <w:rPr>
          <w:color w:val="auto"/>
        </w:rPr>
        <w:t>, com critérios para seleção dos objetos a serem inspecionados, através da Matriz de Risco;</w:t>
      </w:r>
    </w:p>
    <w:p w14:paraId="4E02258E" w14:textId="77777777" w:rsidR="00DE4F4A" w:rsidRPr="009D7A7D" w:rsidRDefault="00DE4F4A" w:rsidP="00CE776D">
      <w:pPr>
        <w:pStyle w:val="Default"/>
        <w:ind w:firstLine="1418"/>
        <w:jc w:val="both"/>
        <w:rPr>
          <w:color w:val="auto"/>
        </w:rPr>
      </w:pPr>
    </w:p>
    <w:p w14:paraId="5A7008EC" w14:textId="2E76B0D3" w:rsidR="0026016F" w:rsidRPr="009D7A7D" w:rsidRDefault="0026016F" w:rsidP="004502E5">
      <w:pPr>
        <w:pStyle w:val="Default"/>
        <w:ind w:firstLine="1418"/>
        <w:jc w:val="both"/>
        <w:rPr>
          <w:color w:val="auto"/>
        </w:rPr>
      </w:pPr>
      <w:r w:rsidRPr="009D7A7D">
        <w:rPr>
          <w:color w:val="auto"/>
        </w:rPr>
        <w:t xml:space="preserve">II </w:t>
      </w:r>
      <w:r w:rsidR="004502E5">
        <w:rPr>
          <w:color w:val="auto"/>
        </w:rPr>
        <w:t>–</w:t>
      </w:r>
      <w:r w:rsidRPr="009D7A7D">
        <w:rPr>
          <w:color w:val="auto"/>
        </w:rPr>
        <w:t xml:space="preserve"> coordenar as atividades de fiscalização dos gastos públicos direcionadas no PAF, no âmbito dos órgãos e das entidades do Executivo Municipal e do Legislativo Municipal;</w:t>
      </w:r>
    </w:p>
    <w:p w14:paraId="7888A455" w14:textId="77777777" w:rsidR="00DE4F4A" w:rsidRPr="009D7A7D" w:rsidRDefault="00DE4F4A" w:rsidP="00CE776D">
      <w:pPr>
        <w:pStyle w:val="Default"/>
        <w:ind w:firstLine="1418"/>
        <w:jc w:val="both"/>
        <w:rPr>
          <w:color w:val="auto"/>
        </w:rPr>
      </w:pPr>
    </w:p>
    <w:p w14:paraId="17131F94" w14:textId="436799EB" w:rsidR="0026016F" w:rsidRPr="009D7A7D" w:rsidRDefault="0026016F" w:rsidP="00CE776D">
      <w:pPr>
        <w:pStyle w:val="Default"/>
        <w:ind w:firstLine="1418"/>
        <w:jc w:val="both"/>
        <w:rPr>
          <w:color w:val="auto"/>
        </w:rPr>
      </w:pPr>
      <w:r w:rsidRPr="009D7A7D">
        <w:rPr>
          <w:color w:val="auto"/>
        </w:rPr>
        <w:t>III – acompanhar a emissão de orientações, solicitações corretivas e recomendações de natureza técnica acerca dos atos de gestão, visando à efetividade, à eficácia, à eficiência e à economicidade desses atos, dos órgãos e das entidades do Executivo Municipal e do Legislativo Municipal;</w:t>
      </w:r>
    </w:p>
    <w:p w14:paraId="273E9415" w14:textId="77777777" w:rsidR="00DE4F4A" w:rsidRPr="009D7A7D" w:rsidRDefault="00DE4F4A" w:rsidP="00CE776D">
      <w:pPr>
        <w:pStyle w:val="Default"/>
        <w:ind w:firstLine="1418"/>
        <w:jc w:val="both"/>
        <w:rPr>
          <w:color w:val="auto"/>
        </w:rPr>
      </w:pPr>
    </w:p>
    <w:p w14:paraId="53AF1C13" w14:textId="2D155A86" w:rsidR="0026016F" w:rsidRPr="009D7A7D" w:rsidRDefault="0026016F" w:rsidP="00CE776D">
      <w:pPr>
        <w:pStyle w:val="Default"/>
        <w:ind w:firstLine="1418"/>
        <w:jc w:val="both"/>
        <w:rPr>
          <w:color w:val="auto"/>
        </w:rPr>
      </w:pPr>
      <w:r w:rsidRPr="009D7A7D">
        <w:rPr>
          <w:color w:val="auto"/>
        </w:rPr>
        <w:t>IV – acompanhar as equipes nas atividades de controle e fiscalização no monitoramento de recomendações e solicitações corretivas emitidas aos gestores dos órgãos e das entidades do Executivo Municipal e do Legislativo Municipal;</w:t>
      </w:r>
    </w:p>
    <w:p w14:paraId="3D151C73" w14:textId="77777777" w:rsidR="00DE4F4A" w:rsidRPr="009D7A7D" w:rsidRDefault="00DE4F4A" w:rsidP="00CE776D">
      <w:pPr>
        <w:pStyle w:val="Default"/>
        <w:ind w:firstLine="1418"/>
        <w:jc w:val="both"/>
        <w:rPr>
          <w:color w:val="auto"/>
        </w:rPr>
      </w:pPr>
    </w:p>
    <w:p w14:paraId="7FD4DE4A" w14:textId="26C3B575" w:rsidR="0026016F" w:rsidRPr="009D7A7D" w:rsidRDefault="0026016F" w:rsidP="00CE776D">
      <w:pPr>
        <w:pStyle w:val="Default"/>
        <w:ind w:firstLine="1418"/>
        <w:jc w:val="both"/>
        <w:rPr>
          <w:color w:val="auto"/>
        </w:rPr>
      </w:pPr>
      <w:r w:rsidRPr="009D7A7D">
        <w:rPr>
          <w:color w:val="auto"/>
        </w:rPr>
        <w:lastRenderedPageBreak/>
        <w:t>V – elaborar em conjunto com as equipes o Relatório Anual de Atividades de Fiscalização – RAF;</w:t>
      </w:r>
    </w:p>
    <w:p w14:paraId="5BDF3706" w14:textId="77777777" w:rsidR="00DE4F4A" w:rsidRPr="009D7A7D" w:rsidRDefault="00DE4F4A" w:rsidP="00CE776D">
      <w:pPr>
        <w:pStyle w:val="Default"/>
        <w:ind w:firstLine="1418"/>
        <w:jc w:val="both"/>
        <w:rPr>
          <w:color w:val="auto"/>
        </w:rPr>
      </w:pPr>
    </w:p>
    <w:p w14:paraId="2460B179" w14:textId="7B71A6E5" w:rsidR="0026016F" w:rsidRPr="009D7A7D" w:rsidRDefault="0026016F" w:rsidP="00CE776D">
      <w:pPr>
        <w:pStyle w:val="Default"/>
        <w:ind w:firstLine="1418"/>
        <w:jc w:val="both"/>
        <w:rPr>
          <w:color w:val="auto"/>
        </w:rPr>
      </w:pPr>
      <w:r w:rsidRPr="009D7A7D">
        <w:rPr>
          <w:color w:val="auto"/>
        </w:rPr>
        <w:t xml:space="preserve">VI – </w:t>
      </w:r>
      <w:proofErr w:type="gramStart"/>
      <w:r w:rsidRPr="009D7A7D">
        <w:rPr>
          <w:color w:val="auto"/>
        </w:rPr>
        <w:t>apoiar</w:t>
      </w:r>
      <w:proofErr w:type="gramEnd"/>
      <w:r w:rsidRPr="009D7A7D">
        <w:rPr>
          <w:color w:val="auto"/>
        </w:rPr>
        <w:t xml:space="preserve"> o Controlador-Geral da CGM sobre assuntos pertinentes a DCF; e</w:t>
      </w:r>
    </w:p>
    <w:p w14:paraId="75040B76" w14:textId="77777777" w:rsidR="00DE4F4A" w:rsidRPr="009D7A7D" w:rsidRDefault="00DE4F4A" w:rsidP="00CE776D">
      <w:pPr>
        <w:pStyle w:val="Default"/>
        <w:ind w:firstLine="1418"/>
        <w:jc w:val="both"/>
        <w:rPr>
          <w:color w:val="auto"/>
        </w:rPr>
      </w:pPr>
    </w:p>
    <w:p w14:paraId="2C853AB6" w14:textId="521CA28A" w:rsidR="0026016F" w:rsidRPr="009D7A7D" w:rsidRDefault="0026016F" w:rsidP="00CE776D">
      <w:pPr>
        <w:pStyle w:val="Default"/>
        <w:ind w:firstLine="1418"/>
        <w:jc w:val="both"/>
        <w:rPr>
          <w:color w:val="auto"/>
        </w:rPr>
      </w:pPr>
      <w:r w:rsidRPr="009D7A7D">
        <w:rPr>
          <w:color w:val="auto"/>
        </w:rPr>
        <w:t xml:space="preserve">VII </w:t>
      </w:r>
      <w:proofErr w:type="gramStart"/>
      <w:r w:rsidR="00047A12" w:rsidRPr="009D7A7D">
        <w:rPr>
          <w:color w:val="auto"/>
        </w:rPr>
        <w:t xml:space="preserve">– </w:t>
      </w:r>
      <w:r w:rsidR="00047A12">
        <w:rPr>
          <w:color w:val="auto"/>
        </w:rPr>
        <w:t xml:space="preserve"> </w:t>
      </w:r>
      <w:r w:rsidRPr="009D7A7D">
        <w:rPr>
          <w:color w:val="auto"/>
        </w:rPr>
        <w:t>exercer</w:t>
      </w:r>
      <w:proofErr w:type="gramEnd"/>
      <w:r w:rsidRPr="009D7A7D">
        <w:rPr>
          <w:color w:val="auto"/>
        </w:rPr>
        <w:t xml:space="preserve"> outras atividades pertinentes que lhe forem delegadas.</w:t>
      </w:r>
    </w:p>
    <w:p w14:paraId="0E2A2419" w14:textId="77777777" w:rsidR="0026016F" w:rsidRPr="009D7A7D" w:rsidRDefault="0026016F" w:rsidP="00CE776D">
      <w:pPr>
        <w:pStyle w:val="Default"/>
        <w:ind w:firstLine="1418"/>
        <w:jc w:val="both"/>
        <w:rPr>
          <w:color w:val="auto"/>
        </w:rPr>
      </w:pPr>
      <w:r w:rsidRPr="009D7A7D">
        <w:rPr>
          <w:color w:val="auto"/>
        </w:rPr>
        <w:t xml:space="preserve"> </w:t>
      </w:r>
    </w:p>
    <w:p w14:paraId="01B78D9B" w14:textId="2DF1ACFB" w:rsidR="0026016F" w:rsidRPr="009D7A7D" w:rsidRDefault="0026016F" w:rsidP="00CE776D">
      <w:pPr>
        <w:pStyle w:val="Default"/>
        <w:ind w:firstLine="1418"/>
        <w:jc w:val="both"/>
      </w:pPr>
      <w:r w:rsidRPr="009D7A7D">
        <w:rPr>
          <w:b/>
          <w:color w:val="auto"/>
        </w:rPr>
        <w:t>Art. 2</w:t>
      </w:r>
      <w:r w:rsidR="00C0720A" w:rsidRPr="009D7A7D">
        <w:rPr>
          <w:b/>
          <w:color w:val="auto"/>
        </w:rPr>
        <w:t>5</w:t>
      </w:r>
      <w:r w:rsidRPr="009D7A7D">
        <w:rPr>
          <w:b/>
          <w:color w:val="auto"/>
        </w:rPr>
        <w:t>.</w:t>
      </w:r>
      <w:r w:rsidRPr="009D7A7D">
        <w:rPr>
          <w:color w:val="auto"/>
        </w:rPr>
        <w:t xml:space="preserve"> </w:t>
      </w:r>
      <w:r w:rsidR="004502E5">
        <w:rPr>
          <w:color w:val="auto"/>
        </w:rPr>
        <w:t xml:space="preserve"> </w:t>
      </w:r>
      <w:r w:rsidRPr="009D7A7D">
        <w:rPr>
          <w:color w:val="auto"/>
        </w:rPr>
        <w:t xml:space="preserve">À Assessoria de Apoio e Orientação (AAO), </w:t>
      </w:r>
      <w:r w:rsidR="008545E0" w:rsidRPr="009D7A7D">
        <w:rPr>
          <w:color w:val="auto"/>
        </w:rPr>
        <w:t xml:space="preserve">UT </w:t>
      </w:r>
      <w:r w:rsidRPr="009D7A7D">
        <w:rPr>
          <w:color w:val="auto"/>
        </w:rPr>
        <w:t>subordinada à DCF, compete:</w:t>
      </w:r>
    </w:p>
    <w:p w14:paraId="142A3DE9" w14:textId="77777777" w:rsidR="00DE4F4A" w:rsidRPr="009D7A7D" w:rsidRDefault="00DE4F4A" w:rsidP="00CE776D">
      <w:pPr>
        <w:pStyle w:val="Default"/>
        <w:ind w:firstLine="1418"/>
        <w:jc w:val="both"/>
        <w:rPr>
          <w:color w:val="auto"/>
        </w:rPr>
      </w:pPr>
    </w:p>
    <w:p w14:paraId="79C02176" w14:textId="3738ABF9" w:rsidR="0026016F" w:rsidRPr="009D7A7D" w:rsidRDefault="0026016F" w:rsidP="00CE776D">
      <w:pPr>
        <w:pStyle w:val="Default"/>
        <w:ind w:firstLine="1418"/>
        <w:jc w:val="both"/>
        <w:rPr>
          <w:color w:val="auto"/>
        </w:rPr>
      </w:pPr>
      <w:r w:rsidRPr="009D7A7D">
        <w:rPr>
          <w:color w:val="auto"/>
        </w:rPr>
        <w:t>I – assessorar a Divisão quanto a demandas administrativas, de pessoal, de patrimônio e correlatos e processos recebidos;</w:t>
      </w:r>
    </w:p>
    <w:p w14:paraId="150A562B" w14:textId="77777777" w:rsidR="00DE4F4A" w:rsidRPr="009D7A7D" w:rsidRDefault="00DE4F4A" w:rsidP="00CE776D">
      <w:pPr>
        <w:pStyle w:val="Default"/>
        <w:ind w:firstLine="1418"/>
        <w:jc w:val="both"/>
        <w:rPr>
          <w:color w:val="auto"/>
        </w:rPr>
      </w:pPr>
    </w:p>
    <w:p w14:paraId="5AD0A7E0" w14:textId="2F947202" w:rsidR="0026016F" w:rsidRPr="009D7A7D" w:rsidRDefault="0026016F" w:rsidP="00CE776D">
      <w:pPr>
        <w:pStyle w:val="Default"/>
        <w:ind w:firstLine="1418"/>
        <w:jc w:val="both"/>
        <w:rPr>
          <w:color w:val="auto"/>
        </w:rPr>
      </w:pPr>
      <w:r w:rsidRPr="009D7A7D">
        <w:rPr>
          <w:color w:val="auto"/>
        </w:rPr>
        <w:t xml:space="preserve">II </w:t>
      </w:r>
      <w:proofErr w:type="gramStart"/>
      <w:r w:rsidR="00047A12" w:rsidRPr="009D7A7D">
        <w:rPr>
          <w:color w:val="auto"/>
        </w:rPr>
        <w:t xml:space="preserve">– </w:t>
      </w:r>
      <w:r w:rsidRPr="009D7A7D">
        <w:rPr>
          <w:color w:val="auto"/>
        </w:rPr>
        <w:t xml:space="preserve"> elaborar</w:t>
      </w:r>
      <w:proofErr w:type="gramEnd"/>
      <w:r w:rsidRPr="009D7A7D">
        <w:rPr>
          <w:color w:val="auto"/>
        </w:rPr>
        <w:t xml:space="preserve"> a matriz de risco para direcionamento das equipes no PAF;</w:t>
      </w:r>
    </w:p>
    <w:p w14:paraId="1A57D9A9" w14:textId="77777777" w:rsidR="00DE4F4A" w:rsidRPr="009D7A7D" w:rsidRDefault="00DE4F4A" w:rsidP="00CE776D">
      <w:pPr>
        <w:pStyle w:val="Default"/>
        <w:ind w:firstLine="1418"/>
        <w:jc w:val="both"/>
        <w:rPr>
          <w:color w:val="auto"/>
        </w:rPr>
      </w:pPr>
    </w:p>
    <w:p w14:paraId="11C51E76" w14:textId="48986B44" w:rsidR="0026016F" w:rsidRPr="009D7A7D" w:rsidRDefault="0026016F" w:rsidP="00CE776D">
      <w:pPr>
        <w:pStyle w:val="Default"/>
        <w:ind w:firstLine="1418"/>
        <w:jc w:val="both"/>
        <w:rPr>
          <w:color w:val="auto"/>
        </w:rPr>
      </w:pPr>
      <w:r w:rsidRPr="009D7A7D">
        <w:rPr>
          <w:color w:val="auto"/>
        </w:rPr>
        <w:t>III – prestar assessoria técnica à Direção da DCF, quanto a demandas e processos recebidos;</w:t>
      </w:r>
    </w:p>
    <w:p w14:paraId="0FABD931" w14:textId="77777777" w:rsidR="00DE4F4A" w:rsidRPr="009D7A7D" w:rsidRDefault="00DE4F4A" w:rsidP="00CE776D">
      <w:pPr>
        <w:pStyle w:val="Default"/>
        <w:ind w:firstLine="1418"/>
        <w:jc w:val="both"/>
        <w:rPr>
          <w:color w:val="auto"/>
        </w:rPr>
      </w:pPr>
    </w:p>
    <w:p w14:paraId="522E3F6D" w14:textId="3745E696" w:rsidR="0026016F" w:rsidRPr="009D7A7D" w:rsidRDefault="0026016F" w:rsidP="00CE776D">
      <w:pPr>
        <w:pStyle w:val="Default"/>
        <w:ind w:firstLine="1418"/>
        <w:jc w:val="both"/>
        <w:rPr>
          <w:color w:val="auto"/>
        </w:rPr>
      </w:pPr>
      <w:r w:rsidRPr="009D7A7D">
        <w:rPr>
          <w:color w:val="auto"/>
        </w:rPr>
        <w:t>IV – realizar a revisão técnica das Solicitações de Ações Corretivas (SAC), dos Pareceres de Orientação e Consultoria (POC), dos Comunicados de Controle Interno (CCI), dos Boletins de Acompanhamento (BAC), entre outros;</w:t>
      </w:r>
    </w:p>
    <w:p w14:paraId="02BE8BF5" w14:textId="77777777" w:rsidR="00DE4F4A" w:rsidRPr="009D7A7D" w:rsidRDefault="00DE4F4A" w:rsidP="00CE776D">
      <w:pPr>
        <w:pStyle w:val="Default"/>
        <w:ind w:firstLine="1418"/>
        <w:jc w:val="both"/>
        <w:rPr>
          <w:color w:val="auto"/>
        </w:rPr>
      </w:pPr>
    </w:p>
    <w:p w14:paraId="53441908" w14:textId="4EB7F854" w:rsidR="0026016F" w:rsidRPr="009D7A7D" w:rsidRDefault="0026016F" w:rsidP="00CE776D">
      <w:pPr>
        <w:pStyle w:val="Default"/>
        <w:ind w:firstLine="1418"/>
        <w:jc w:val="both"/>
        <w:rPr>
          <w:color w:val="auto"/>
        </w:rPr>
      </w:pPr>
      <w:r w:rsidRPr="009D7A7D">
        <w:rPr>
          <w:color w:val="auto"/>
        </w:rPr>
        <w:t>V – realizar revisões técnicas e estudos em apoio às equipes e à direção da DCF;</w:t>
      </w:r>
    </w:p>
    <w:p w14:paraId="5831A613" w14:textId="77777777" w:rsidR="00DE4F4A" w:rsidRPr="009D7A7D" w:rsidRDefault="00DE4F4A" w:rsidP="00CE776D">
      <w:pPr>
        <w:pStyle w:val="Default"/>
        <w:ind w:firstLine="1418"/>
        <w:jc w:val="both"/>
        <w:rPr>
          <w:color w:val="auto"/>
        </w:rPr>
      </w:pPr>
    </w:p>
    <w:p w14:paraId="768118FA" w14:textId="6590B93E" w:rsidR="0026016F" w:rsidRPr="009D7A7D" w:rsidRDefault="0026016F" w:rsidP="00CE776D">
      <w:pPr>
        <w:pStyle w:val="Default"/>
        <w:ind w:firstLine="1418"/>
        <w:jc w:val="both"/>
        <w:rPr>
          <w:color w:val="auto"/>
        </w:rPr>
      </w:pPr>
      <w:r w:rsidRPr="009D7A7D">
        <w:rPr>
          <w:color w:val="auto"/>
        </w:rPr>
        <w:t>VI – elaborar procedimentos que facilitem a execução das atividade</w:t>
      </w:r>
      <w:r w:rsidR="00047A12">
        <w:rPr>
          <w:color w:val="auto"/>
        </w:rPr>
        <w:t>s</w:t>
      </w:r>
      <w:r w:rsidRPr="009D7A7D">
        <w:rPr>
          <w:color w:val="auto"/>
        </w:rPr>
        <w:t xml:space="preserve"> de controle e fiscalização das equipes;</w:t>
      </w:r>
    </w:p>
    <w:p w14:paraId="09391801" w14:textId="77777777" w:rsidR="00DE4F4A" w:rsidRPr="009D7A7D" w:rsidRDefault="00DE4F4A" w:rsidP="00CE776D">
      <w:pPr>
        <w:pStyle w:val="Default"/>
        <w:ind w:firstLine="1418"/>
        <w:jc w:val="both"/>
        <w:rPr>
          <w:color w:val="auto"/>
        </w:rPr>
      </w:pPr>
    </w:p>
    <w:p w14:paraId="51A81D30" w14:textId="6CE68373" w:rsidR="0026016F" w:rsidRPr="009D7A7D" w:rsidRDefault="0026016F" w:rsidP="00CE776D">
      <w:pPr>
        <w:pStyle w:val="Default"/>
        <w:ind w:firstLine="1418"/>
        <w:jc w:val="both"/>
        <w:rPr>
          <w:color w:val="auto"/>
        </w:rPr>
      </w:pPr>
      <w:r w:rsidRPr="009D7A7D">
        <w:rPr>
          <w:color w:val="auto"/>
        </w:rPr>
        <w:t xml:space="preserve">VII </w:t>
      </w:r>
      <w:r w:rsidR="00047A12" w:rsidRPr="009D7A7D">
        <w:rPr>
          <w:color w:val="auto"/>
        </w:rPr>
        <w:t>–</w:t>
      </w:r>
      <w:r w:rsidRPr="009D7A7D">
        <w:rPr>
          <w:color w:val="auto"/>
        </w:rPr>
        <w:t>gerenciar os pedidos de acesso aos sistemas informatizados do Município aos servidores da divisão; e</w:t>
      </w:r>
    </w:p>
    <w:p w14:paraId="22E77ECC" w14:textId="77777777" w:rsidR="00DE4F4A" w:rsidRPr="009D7A7D" w:rsidRDefault="00DE4F4A" w:rsidP="00CE776D">
      <w:pPr>
        <w:pStyle w:val="Default"/>
        <w:ind w:firstLine="1418"/>
        <w:jc w:val="both"/>
        <w:rPr>
          <w:color w:val="auto"/>
        </w:rPr>
      </w:pPr>
    </w:p>
    <w:p w14:paraId="3974A9B5" w14:textId="624DD2FA" w:rsidR="0026016F" w:rsidRPr="009D7A7D" w:rsidRDefault="0026016F" w:rsidP="00CE776D">
      <w:pPr>
        <w:pStyle w:val="Default"/>
        <w:ind w:firstLine="1418"/>
        <w:jc w:val="both"/>
        <w:rPr>
          <w:color w:val="auto"/>
        </w:rPr>
      </w:pPr>
      <w:r w:rsidRPr="009D7A7D">
        <w:rPr>
          <w:color w:val="auto"/>
        </w:rPr>
        <w:t xml:space="preserve">VIII </w:t>
      </w:r>
      <w:r w:rsidR="00047A12" w:rsidRPr="009D7A7D">
        <w:rPr>
          <w:color w:val="auto"/>
        </w:rPr>
        <w:t>–</w:t>
      </w:r>
      <w:r w:rsidR="00047A12">
        <w:rPr>
          <w:color w:val="auto"/>
        </w:rPr>
        <w:t xml:space="preserve"> </w:t>
      </w:r>
      <w:r w:rsidRPr="009D7A7D">
        <w:rPr>
          <w:color w:val="auto"/>
        </w:rPr>
        <w:t>exercer outras atividades pertinentes que lhe forem delegadas.</w:t>
      </w:r>
    </w:p>
    <w:p w14:paraId="4B9F547A" w14:textId="77777777" w:rsidR="0026016F" w:rsidRPr="009D7A7D" w:rsidRDefault="0026016F" w:rsidP="00CE776D">
      <w:pPr>
        <w:pStyle w:val="Default"/>
        <w:ind w:firstLine="1418"/>
        <w:jc w:val="both"/>
        <w:rPr>
          <w:color w:val="auto"/>
        </w:rPr>
      </w:pPr>
      <w:r w:rsidRPr="009D7A7D">
        <w:rPr>
          <w:color w:val="auto"/>
        </w:rPr>
        <w:t xml:space="preserve"> </w:t>
      </w:r>
    </w:p>
    <w:p w14:paraId="3A78B05A" w14:textId="2B85DF65" w:rsidR="0026016F" w:rsidRPr="009D7A7D" w:rsidRDefault="0026016F" w:rsidP="00CE776D">
      <w:pPr>
        <w:pStyle w:val="Default"/>
        <w:ind w:firstLine="1418"/>
        <w:jc w:val="both"/>
      </w:pPr>
      <w:r w:rsidRPr="009D7A7D">
        <w:rPr>
          <w:b/>
          <w:color w:val="auto"/>
        </w:rPr>
        <w:t>Art. 2</w:t>
      </w:r>
      <w:r w:rsidR="00C0720A" w:rsidRPr="009D7A7D">
        <w:rPr>
          <w:b/>
          <w:color w:val="auto"/>
        </w:rPr>
        <w:t>6</w:t>
      </w:r>
      <w:r w:rsidRPr="009D7A7D">
        <w:rPr>
          <w:b/>
          <w:color w:val="auto"/>
        </w:rPr>
        <w:t>.</w:t>
      </w:r>
      <w:r w:rsidRPr="009D7A7D">
        <w:rPr>
          <w:color w:val="auto"/>
        </w:rPr>
        <w:t xml:space="preserve"> </w:t>
      </w:r>
      <w:r w:rsidR="004502E5">
        <w:rPr>
          <w:color w:val="auto"/>
        </w:rPr>
        <w:t xml:space="preserve"> </w:t>
      </w:r>
      <w:r w:rsidRPr="009D7A7D">
        <w:rPr>
          <w:color w:val="auto"/>
        </w:rPr>
        <w:t xml:space="preserve">À Equipe de Controle e Fiscalização de Serviços e Outros (ECF Serviços), </w:t>
      </w:r>
      <w:r w:rsidR="008545E0" w:rsidRPr="009D7A7D">
        <w:rPr>
          <w:color w:val="auto"/>
        </w:rPr>
        <w:t xml:space="preserve">UT </w:t>
      </w:r>
      <w:r w:rsidRPr="009D7A7D">
        <w:rPr>
          <w:color w:val="auto"/>
        </w:rPr>
        <w:t>subordinada à DCF, compete:</w:t>
      </w:r>
    </w:p>
    <w:p w14:paraId="3B9BA03A" w14:textId="77777777" w:rsidR="00DE4F4A" w:rsidRPr="009D7A7D" w:rsidRDefault="00DE4F4A" w:rsidP="00CE776D">
      <w:pPr>
        <w:pStyle w:val="Default"/>
        <w:ind w:firstLine="1418"/>
        <w:jc w:val="both"/>
        <w:rPr>
          <w:color w:val="auto"/>
        </w:rPr>
      </w:pPr>
    </w:p>
    <w:p w14:paraId="431232FA" w14:textId="25F82477" w:rsidR="0026016F" w:rsidRPr="009D7A7D" w:rsidRDefault="0026016F" w:rsidP="00CE776D">
      <w:pPr>
        <w:pStyle w:val="Default"/>
        <w:ind w:firstLine="1418"/>
        <w:jc w:val="both"/>
        <w:rPr>
          <w:color w:val="auto"/>
        </w:rPr>
      </w:pPr>
      <w:r w:rsidRPr="009D7A7D">
        <w:rPr>
          <w:color w:val="auto"/>
        </w:rPr>
        <w:t>I – inspecionar e acompanhar os contratos vigentes direcionados na matriz de risco do PAF, no âmbito dos órgãos da administração centralizada, exceto nas secretarias municipais de saúde e educação;</w:t>
      </w:r>
    </w:p>
    <w:p w14:paraId="38ACA8D9" w14:textId="77777777" w:rsidR="00DE4F4A" w:rsidRPr="009D7A7D" w:rsidRDefault="00DE4F4A" w:rsidP="00CE776D">
      <w:pPr>
        <w:pStyle w:val="Default"/>
        <w:ind w:firstLine="1418"/>
        <w:jc w:val="both"/>
        <w:rPr>
          <w:color w:val="auto"/>
        </w:rPr>
      </w:pPr>
    </w:p>
    <w:p w14:paraId="2C3A8932" w14:textId="5EA3B8EE" w:rsidR="0026016F" w:rsidRPr="009D7A7D" w:rsidRDefault="0026016F" w:rsidP="004502E5">
      <w:pPr>
        <w:pStyle w:val="Default"/>
        <w:ind w:firstLine="1418"/>
        <w:jc w:val="both"/>
        <w:rPr>
          <w:color w:val="auto"/>
        </w:rPr>
      </w:pPr>
      <w:r w:rsidRPr="009D7A7D">
        <w:rPr>
          <w:color w:val="auto"/>
        </w:rPr>
        <w:t xml:space="preserve">II </w:t>
      </w:r>
      <w:r w:rsidR="004502E5">
        <w:rPr>
          <w:color w:val="auto"/>
        </w:rPr>
        <w:t>–</w:t>
      </w:r>
      <w:r w:rsidRPr="009D7A7D">
        <w:rPr>
          <w:color w:val="auto"/>
        </w:rPr>
        <w:t xml:space="preserve"> fiscalizar as despesas públicas através de procedimentos de controle interno, no âmbito dos órgãos da administração centralizada, exceto nas secretarias municipais de saúde e educação;</w:t>
      </w:r>
    </w:p>
    <w:p w14:paraId="07139BD0" w14:textId="77777777" w:rsidR="00DE4F4A" w:rsidRPr="009D7A7D" w:rsidRDefault="00DE4F4A" w:rsidP="00CE776D">
      <w:pPr>
        <w:pStyle w:val="Default"/>
        <w:ind w:firstLine="1418"/>
        <w:jc w:val="both"/>
        <w:rPr>
          <w:color w:val="auto"/>
        </w:rPr>
      </w:pPr>
    </w:p>
    <w:p w14:paraId="5CAE1DFA" w14:textId="49FA62D2" w:rsidR="0026016F" w:rsidRPr="009D7A7D" w:rsidRDefault="0026016F" w:rsidP="004502E5">
      <w:pPr>
        <w:pStyle w:val="Default"/>
        <w:ind w:firstLine="1418"/>
        <w:jc w:val="both"/>
        <w:rPr>
          <w:color w:val="auto"/>
        </w:rPr>
      </w:pPr>
      <w:r w:rsidRPr="009D7A7D">
        <w:rPr>
          <w:color w:val="auto"/>
        </w:rPr>
        <w:t xml:space="preserve">III </w:t>
      </w:r>
      <w:r w:rsidR="004502E5">
        <w:rPr>
          <w:color w:val="auto"/>
        </w:rPr>
        <w:t>–</w:t>
      </w:r>
      <w:r w:rsidRPr="009D7A7D">
        <w:rPr>
          <w:color w:val="auto"/>
        </w:rPr>
        <w:t xml:space="preserve"> realizar confirmação externa de documentos dos contratos direcionados na matriz de risco do PAF;</w:t>
      </w:r>
    </w:p>
    <w:p w14:paraId="2C30AD2F" w14:textId="77777777" w:rsidR="00DE4F4A" w:rsidRPr="009D7A7D" w:rsidRDefault="00DE4F4A" w:rsidP="00CE776D">
      <w:pPr>
        <w:pStyle w:val="Default"/>
        <w:ind w:firstLine="1418"/>
        <w:jc w:val="both"/>
        <w:rPr>
          <w:color w:val="auto"/>
        </w:rPr>
      </w:pPr>
    </w:p>
    <w:p w14:paraId="1EC0DF5B" w14:textId="164D3D2D" w:rsidR="0026016F" w:rsidRPr="009D7A7D" w:rsidRDefault="0026016F" w:rsidP="00CE776D">
      <w:pPr>
        <w:pStyle w:val="Default"/>
        <w:ind w:firstLine="1418"/>
        <w:jc w:val="both"/>
        <w:rPr>
          <w:color w:val="auto"/>
        </w:rPr>
      </w:pPr>
      <w:r w:rsidRPr="009D7A7D">
        <w:rPr>
          <w:color w:val="auto"/>
        </w:rPr>
        <w:t>IV – emitir orientações, solicitações corretivas e recomendações de natureza técnica acerca dos atos de gestão, visando à efetividade, à eficácia, à eficiência e à economicidade desses atos;</w:t>
      </w:r>
    </w:p>
    <w:p w14:paraId="161C3AC2" w14:textId="77777777" w:rsidR="00DE4F4A" w:rsidRPr="009D7A7D" w:rsidRDefault="00DE4F4A" w:rsidP="00CE776D">
      <w:pPr>
        <w:pStyle w:val="Default"/>
        <w:ind w:firstLine="1418"/>
        <w:jc w:val="both"/>
        <w:rPr>
          <w:color w:val="auto"/>
        </w:rPr>
      </w:pPr>
    </w:p>
    <w:p w14:paraId="6845703C" w14:textId="6270A2A3" w:rsidR="0026016F" w:rsidRPr="009D7A7D" w:rsidRDefault="0026016F" w:rsidP="00CE776D">
      <w:pPr>
        <w:pStyle w:val="Default"/>
        <w:ind w:firstLine="1418"/>
        <w:jc w:val="both"/>
        <w:rPr>
          <w:color w:val="auto"/>
        </w:rPr>
      </w:pPr>
      <w:r w:rsidRPr="009D7A7D">
        <w:rPr>
          <w:color w:val="auto"/>
        </w:rPr>
        <w:t xml:space="preserve">V – </w:t>
      </w:r>
      <w:proofErr w:type="gramStart"/>
      <w:r w:rsidRPr="009D7A7D">
        <w:rPr>
          <w:color w:val="auto"/>
        </w:rPr>
        <w:t>gerenciar e executar</w:t>
      </w:r>
      <w:proofErr w:type="gramEnd"/>
      <w:r w:rsidRPr="009D7A7D">
        <w:rPr>
          <w:color w:val="auto"/>
        </w:rPr>
        <w:t xml:space="preserve"> o monitoramento das solicitações corretivas e recomendações emitidas; e</w:t>
      </w:r>
    </w:p>
    <w:p w14:paraId="261BB75E" w14:textId="77777777" w:rsidR="00DE4F4A" w:rsidRPr="009D7A7D" w:rsidRDefault="00DE4F4A" w:rsidP="00CE776D">
      <w:pPr>
        <w:pStyle w:val="Default"/>
        <w:ind w:firstLine="1418"/>
        <w:jc w:val="both"/>
        <w:rPr>
          <w:color w:val="auto"/>
        </w:rPr>
      </w:pPr>
    </w:p>
    <w:p w14:paraId="4AEFA741" w14:textId="25ADDC65" w:rsidR="0026016F" w:rsidRPr="009D7A7D" w:rsidRDefault="0026016F" w:rsidP="004502E5">
      <w:pPr>
        <w:pStyle w:val="Default"/>
        <w:ind w:firstLine="1418"/>
        <w:jc w:val="both"/>
        <w:rPr>
          <w:color w:val="auto"/>
        </w:rPr>
      </w:pPr>
      <w:r w:rsidRPr="009D7A7D">
        <w:rPr>
          <w:color w:val="auto"/>
        </w:rPr>
        <w:t xml:space="preserve">VI </w:t>
      </w:r>
      <w:r w:rsidR="004502E5">
        <w:rPr>
          <w:color w:val="auto"/>
        </w:rPr>
        <w:t>–</w:t>
      </w:r>
      <w:r w:rsidRPr="009D7A7D">
        <w:rPr>
          <w:color w:val="auto"/>
        </w:rPr>
        <w:t xml:space="preserve"> exercer outras atividades pertinentes que lhe forem delegadas.</w:t>
      </w:r>
    </w:p>
    <w:p w14:paraId="66F0534F" w14:textId="77777777" w:rsidR="0026016F" w:rsidRPr="009D7A7D" w:rsidRDefault="0026016F" w:rsidP="00CE776D">
      <w:pPr>
        <w:pStyle w:val="Default"/>
        <w:ind w:firstLine="1418"/>
        <w:jc w:val="both"/>
        <w:rPr>
          <w:color w:val="auto"/>
        </w:rPr>
      </w:pPr>
      <w:r w:rsidRPr="009D7A7D">
        <w:rPr>
          <w:color w:val="auto"/>
        </w:rPr>
        <w:t xml:space="preserve"> </w:t>
      </w:r>
    </w:p>
    <w:p w14:paraId="2CB8F0B7" w14:textId="0D4E3990" w:rsidR="0026016F" w:rsidRPr="009D7A7D" w:rsidRDefault="0026016F" w:rsidP="00CE776D">
      <w:pPr>
        <w:pStyle w:val="Default"/>
        <w:ind w:firstLine="1418"/>
        <w:jc w:val="both"/>
      </w:pPr>
      <w:r w:rsidRPr="009D7A7D">
        <w:rPr>
          <w:b/>
          <w:color w:val="auto"/>
        </w:rPr>
        <w:t>Art. 2</w:t>
      </w:r>
      <w:r w:rsidR="00C0720A" w:rsidRPr="009D7A7D">
        <w:rPr>
          <w:b/>
          <w:color w:val="auto"/>
        </w:rPr>
        <w:t>7</w:t>
      </w:r>
      <w:r w:rsidRPr="009D7A7D">
        <w:rPr>
          <w:b/>
          <w:color w:val="auto"/>
        </w:rPr>
        <w:t>.</w:t>
      </w:r>
      <w:r w:rsidRPr="009D7A7D">
        <w:rPr>
          <w:color w:val="auto"/>
        </w:rPr>
        <w:t xml:space="preserve"> </w:t>
      </w:r>
      <w:r w:rsidR="004502E5">
        <w:rPr>
          <w:color w:val="auto"/>
        </w:rPr>
        <w:t xml:space="preserve"> </w:t>
      </w:r>
      <w:r w:rsidRPr="009D7A7D">
        <w:rPr>
          <w:color w:val="auto"/>
        </w:rPr>
        <w:t xml:space="preserve">À Equipe de Controle e Fiscalização de Obras e Serviços de Engenharia (ECF Obras), </w:t>
      </w:r>
      <w:r w:rsidR="008545E0" w:rsidRPr="009D7A7D">
        <w:rPr>
          <w:color w:val="auto"/>
        </w:rPr>
        <w:t xml:space="preserve">UT </w:t>
      </w:r>
      <w:r w:rsidRPr="009D7A7D">
        <w:rPr>
          <w:color w:val="auto"/>
        </w:rPr>
        <w:t>subordinada à DCF, compete:</w:t>
      </w:r>
    </w:p>
    <w:p w14:paraId="58D87CB1" w14:textId="77777777" w:rsidR="00DE4F4A" w:rsidRPr="009D7A7D" w:rsidRDefault="00DE4F4A" w:rsidP="00CE776D">
      <w:pPr>
        <w:pStyle w:val="Default"/>
        <w:ind w:firstLine="1418"/>
        <w:jc w:val="both"/>
        <w:rPr>
          <w:color w:val="auto"/>
        </w:rPr>
      </w:pPr>
    </w:p>
    <w:p w14:paraId="4DF76F5A" w14:textId="1056466D" w:rsidR="0026016F" w:rsidRPr="009D7A7D" w:rsidRDefault="0026016F" w:rsidP="00CE776D">
      <w:pPr>
        <w:pStyle w:val="Default"/>
        <w:ind w:firstLine="1418"/>
        <w:jc w:val="both"/>
        <w:rPr>
          <w:color w:val="auto"/>
        </w:rPr>
      </w:pPr>
      <w:r w:rsidRPr="009D7A7D">
        <w:rPr>
          <w:color w:val="auto"/>
        </w:rPr>
        <w:t>I – inspecionar e acompanhar os contratos de obras e serviços de engenharia vigentes, direcionados na matriz de risco do PAF, dos órgãos da administração centralizada;</w:t>
      </w:r>
    </w:p>
    <w:p w14:paraId="6C811797" w14:textId="77777777" w:rsidR="00DE4F4A" w:rsidRPr="009D7A7D" w:rsidRDefault="00DE4F4A" w:rsidP="00CE776D">
      <w:pPr>
        <w:pStyle w:val="Default"/>
        <w:ind w:firstLine="1418"/>
        <w:jc w:val="both"/>
        <w:rPr>
          <w:color w:val="auto"/>
        </w:rPr>
      </w:pPr>
    </w:p>
    <w:p w14:paraId="2877A57D" w14:textId="19ECDAD2" w:rsidR="0026016F" w:rsidRPr="009D7A7D" w:rsidRDefault="0026016F" w:rsidP="004502E5">
      <w:pPr>
        <w:pStyle w:val="Default"/>
        <w:ind w:firstLine="1418"/>
        <w:jc w:val="both"/>
        <w:rPr>
          <w:color w:val="auto"/>
        </w:rPr>
      </w:pPr>
      <w:r w:rsidRPr="009D7A7D">
        <w:rPr>
          <w:color w:val="auto"/>
        </w:rPr>
        <w:t xml:space="preserve">II </w:t>
      </w:r>
      <w:r w:rsidR="004502E5">
        <w:rPr>
          <w:color w:val="auto"/>
        </w:rPr>
        <w:t>–</w:t>
      </w:r>
      <w:r w:rsidRPr="009D7A7D">
        <w:rPr>
          <w:color w:val="auto"/>
        </w:rPr>
        <w:t xml:space="preserve"> realizar confirmação externa de documentos dos contratos direcionados na matriz de risco do PAF;</w:t>
      </w:r>
    </w:p>
    <w:p w14:paraId="37EFCE94" w14:textId="77777777" w:rsidR="00DE4F4A" w:rsidRPr="009D7A7D" w:rsidRDefault="00DE4F4A" w:rsidP="00CE776D">
      <w:pPr>
        <w:pStyle w:val="Default"/>
        <w:ind w:firstLine="1418"/>
        <w:jc w:val="both"/>
        <w:rPr>
          <w:color w:val="auto"/>
        </w:rPr>
      </w:pPr>
    </w:p>
    <w:p w14:paraId="1114856E" w14:textId="0D169F74" w:rsidR="0026016F" w:rsidRPr="009D7A7D" w:rsidRDefault="0026016F" w:rsidP="00CE776D">
      <w:pPr>
        <w:pStyle w:val="Default"/>
        <w:ind w:firstLine="1418"/>
        <w:jc w:val="both"/>
        <w:rPr>
          <w:color w:val="auto"/>
        </w:rPr>
      </w:pPr>
      <w:r w:rsidRPr="009D7A7D">
        <w:rPr>
          <w:color w:val="auto"/>
        </w:rPr>
        <w:t>III – emitir orientações, solicitações corretivas e recomendações de natureza técnica acerca dos atos de gestão, visando à efetividade, à eficácia, à eficiência e à economicidade desses atos;</w:t>
      </w:r>
    </w:p>
    <w:p w14:paraId="4F18D994" w14:textId="77777777" w:rsidR="00DE4F4A" w:rsidRPr="009D7A7D" w:rsidRDefault="00DE4F4A" w:rsidP="00CE776D">
      <w:pPr>
        <w:pStyle w:val="Default"/>
        <w:ind w:firstLine="1418"/>
        <w:jc w:val="both"/>
        <w:rPr>
          <w:color w:val="auto"/>
        </w:rPr>
      </w:pPr>
    </w:p>
    <w:p w14:paraId="5B4F7858" w14:textId="05D4C867" w:rsidR="0026016F" w:rsidRPr="009D7A7D" w:rsidRDefault="0026016F" w:rsidP="00CE776D">
      <w:pPr>
        <w:pStyle w:val="Default"/>
        <w:ind w:firstLine="1418"/>
        <w:jc w:val="both"/>
        <w:rPr>
          <w:color w:val="auto"/>
        </w:rPr>
      </w:pPr>
      <w:r w:rsidRPr="009D7A7D">
        <w:rPr>
          <w:color w:val="auto"/>
        </w:rPr>
        <w:t xml:space="preserve">IV – </w:t>
      </w:r>
      <w:proofErr w:type="gramStart"/>
      <w:r w:rsidRPr="009D7A7D">
        <w:rPr>
          <w:color w:val="auto"/>
        </w:rPr>
        <w:t>gerenciar e executar</w:t>
      </w:r>
      <w:proofErr w:type="gramEnd"/>
      <w:r w:rsidRPr="009D7A7D">
        <w:rPr>
          <w:color w:val="auto"/>
        </w:rPr>
        <w:t xml:space="preserve"> o monitoramento das solicitações corretivas e recomendações emitidas; e</w:t>
      </w:r>
    </w:p>
    <w:p w14:paraId="05DAFE40" w14:textId="77777777" w:rsidR="00DE4F4A" w:rsidRPr="009D7A7D" w:rsidRDefault="00DE4F4A" w:rsidP="00CE776D">
      <w:pPr>
        <w:pStyle w:val="Default"/>
        <w:ind w:firstLine="1418"/>
        <w:jc w:val="both"/>
        <w:rPr>
          <w:color w:val="auto"/>
        </w:rPr>
      </w:pPr>
    </w:p>
    <w:p w14:paraId="12C8A854" w14:textId="2E9372BF" w:rsidR="0026016F" w:rsidRPr="009D7A7D" w:rsidRDefault="0026016F" w:rsidP="004502E5">
      <w:pPr>
        <w:pStyle w:val="Default"/>
        <w:ind w:firstLine="1418"/>
        <w:jc w:val="both"/>
        <w:rPr>
          <w:color w:val="auto"/>
        </w:rPr>
      </w:pPr>
      <w:r w:rsidRPr="009D7A7D">
        <w:rPr>
          <w:color w:val="auto"/>
        </w:rPr>
        <w:t xml:space="preserve">V </w:t>
      </w:r>
      <w:r w:rsidR="004502E5">
        <w:rPr>
          <w:color w:val="auto"/>
        </w:rPr>
        <w:t>–</w:t>
      </w:r>
      <w:r w:rsidRPr="009D7A7D">
        <w:rPr>
          <w:color w:val="auto"/>
        </w:rPr>
        <w:t xml:space="preserve"> exercer outras atividades pertinentes que lhe forem delegadas.</w:t>
      </w:r>
    </w:p>
    <w:p w14:paraId="36EE689F" w14:textId="77777777" w:rsidR="0026016F" w:rsidRPr="009D7A7D" w:rsidRDefault="0026016F" w:rsidP="00CE776D">
      <w:pPr>
        <w:pStyle w:val="Default"/>
        <w:ind w:firstLine="1418"/>
        <w:jc w:val="both"/>
        <w:rPr>
          <w:color w:val="auto"/>
        </w:rPr>
      </w:pPr>
      <w:r w:rsidRPr="009D7A7D">
        <w:rPr>
          <w:color w:val="auto"/>
        </w:rPr>
        <w:t xml:space="preserve"> </w:t>
      </w:r>
    </w:p>
    <w:p w14:paraId="733067E3" w14:textId="709DE98B" w:rsidR="0026016F" w:rsidRPr="009D7A7D" w:rsidRDefault="0026016F" w:rsidP="00CE776D">
      <w:pPr>
        <w:pStyle w:val="Default"/>
        <w:ind w:firstLine="1418"/>
        <w:jc w:val="both"/>
      </w:pPr>
      <w:r w:rsidRPr="009D7A7D">
        <w:rPr>
          <w:b/>
          <w:color w:val="auto"/>
        </w:rPr>
        <w:t>Art. 2</w:t>
      </w:r>
      <w:r w:rsidR="00C0720A" w:rsidRPr="009D7A7D">
        <w:rPr>
          <w:b/>
          <w:color w:val="auto"/>
        </w:rPr>
        <w:t>8</w:t>
      </w:r>
      <w:r w:rsidRPr="009D7A7D">
        <w:rPr>
          <w:b/>
          <w:color w:val="auto"/>
        </w:rPr>
        <w:t>.</w:t>
      </w:r>
      <w:r w:rsidRPr="009D7A7D">
        <w:rPr>
          <w:color w:val="auto"/>
        </w:rPr>
        <w:t xml:space="preserve"> </w:t>
      </w:r>
      <w:r w:rsidR="004502E5">
        <w:rPr>
          <w:color w:val="auto"/>
        </w:rPr>
        <w:t xml:space="preserve"> </w:t>
      </w:r>
      <w:r w:rsidRPr="009D7A7D">
        <w:rPr>
          <w:color w:val="auto"/>
        </w:rPr>
        <w:t xml:space="preserve">À Equipe de Controle e Fiscalização de Parcerias, Repasses e Similares (ECF Parcerias), </w:t>
      </w:r>
      <w:r w:rsidR="009128F2" w:rsidRPr="009D7A7D">
        <w:rPr>
          <w:color w:val="auto"/>
        </w:rPr>
        <w:t>UT</w:t>
      </w:r>
      <w:r w:rsidRPr="009D7A7D">
        <w:rPr>
          <w:color w:val="auto"/>
        </w:rPr>
        <w:t xml:space="preserve"> subordinada à DCF, compete:</w:t>
      </w:r>
    </w:p>
    <w:p w14:paraId="0778FAFB" w14:textId="77777777" w:rsidR="00DE4F4A" w:rsidRPr="009D7A7D" w:rsidRDefault="00DE4F4A" w:rsidP="00CE776D">
      <w:pPr>
        <w:pStyle w:val="Default"/>
        <w:ind w:firstLine="1418"/>
        <w:jc w:val="both"/>
        <w:rPr>
          <w:color w:val="auto"/>
        </w:rPr>
      </w:pPr>
    </w:p>
    <w:p w14:paraId="230E5E49" w14:textId="3D5881D1" w:rsidR="0026016F" w:rsidRPr="009D7A7D" w:rsidRDefault="0026016F" w:rsidP="00CE776D">
      <w:pPr>
        <w:pStyle w:val="Default"/>
        <w:ind w:firstLine="1418"/>
        <w:jc w:val="both"/>
        <w:rPr>
          <w:color w:val="auto"/>
        </w:rPr>
      </w:pPr>
      <w:r w:rsidRPr="009D7A7D">
        <w:rPr>
          <w:color w:val="auto"/>
        </w:rPr>
        <w:t>I – inspecionar e acompanhar as parcerias, os repasses, os convênios e similares, direcionados na matriz de risco do PAF, dos órgãos da administração centralizada;</w:t>
      </w:r>
    </w:p>
    <w:p w14:paraId="2AF506E2" w14:textId="77777777" w:rsidR="00DE4F4A" w:rsidRPr="009D7A7D" w:rsidRDefault="00DE4F4A" w:rsidP="00CE776D">
      <w:pPr>
        <w:pStyle w:val="Default"/>
        <w:ind w:firstLine="1418"/>
        <w:jc w:val="both"/>
        <w:rPr>
          <w:color w:val="auto"/>
        </w:rPr>
      </w:pPr>
    </w:p>
    <w:p w14:paraId="7943E2DE" w14:textId="69A5D5A9" w:rsidR="0026016F" w:rsidRPr="009D7A7D" w:rsidRDefault="0026016F" w:rsidP="004502E5">
      <w:pPr>
        <w:pStyle w:val="Default"/>
        <w:ind w:firstLine="1418"/>
        <w:jc w:val="both"/>
        <w:rPr>
          <w:color w:val="auto"/>
        </w:rPr>
      </w:pPr>
      <w:r w:rsidRPr="009D7A7D">
        <w:rPr>
          <w:color w:val="auto"/>
        </w:rPr>
        <w:t xml:space="preserve">II </w:t>
      </w:r>
      <w:r w:rsidR="004502E5">
        <w:rPr>
          <w:color w:val="auto"/>
        </w:rPr>
        <w:t>–</w:t>
      </w:r>
      <w:r w:rsidRPr="009D7A7D">
        <w:rPr>
          <w:color w:val="auto"/>
        </w:rPr>
        <w:t xml:space="preserve"> fiscalizar as despesas públicas com parcerias, repasses, convênios e similares, através de procedimentos de controle interno, no âmbito dos órgãos da administração centralizada;</w:t>
      </w:r>
    </w:p>
    <w:p w14:paraId="039086D2" w14:textId="77777777" w:rsidR="00DE4F4A" w:rsidRPr="009D7A7D" w:rsidRDefault="00DE4F4A" w:rsidP="00CE776D">
      <w:pPr>
        <w:pStyle w:val="Default"/>
        <w:ind w:firstLine="1418"/>
        <w:jc w:val="both"/>
        <w:rPr>
          <w:color w:val="auto"/>
        </w:rPr>
      </w:pPr>
    </w:p>
    <w:p w14:paraId="3C63625F" w14:textId="1515E21F" w:rsidR="0026016F" w:rsidRPr="009D7A7D" w:rsidRDefault="0026016F" w:rsidP="00CE776D">
      <w:pPr>
        <w:pStyle w:val="Default"/>
        <w:ind w:firstLine="1418"/>
        <w:jc w:val="both"/>
        <w:rPr>
          <w:color w:val="auto"/>
        </w:rPr>
      </w:pPr>
      <w:r w:rsidRPr="009D7A7D">
        <w:rPr>
          <w:color w:val="auto"/>
        </w:rPr>
        <w:t>III – emitir orientações, solicitações corretivas e recomendações de natureza técnica acerca dos atos de gestão, visando à efetividade, à eficácia, à eficiência e à economicidade desses atos;</w:t>
      </w:r>
    </w:p>
    <w:p w14:paraId="04AE06F8" w14:textId="77777777" w:rsidR="00DE4F4A" w:rsidRPr="009D7A7D" w:rsidRDefault="00DE4F4A" w:rsidP="00CE776D">
      <w:pPr>
        <w:pStyle w:val="Default"/>
        <w:ind w:firstLine="1418"/>
        <w:jc w:val="both"/>
        <w:rPr>
          <w:color w:val="auto"/>
        </w:rPr>
      </w:pPr>
    </w:p>
    <w:p w14:paraId="4BC1BCF0" w14:textId="5A90EBAC" w:rsidR="0026016F" w:rsidRPr="009D7A7D" w:rsidRDefault="0026016F" w:rsidP="00CE776D">
      <w:pPr>
        <w:pStyle w:val="Default"/>
        <w:ind w:firstLine="1418"/>
        <w:jc w:val="both"/>
        <w:rPr>
          <w:color w:val="auto"/>
        </w:rPr>
      </w:pPr>
      <w:r w:rsidRPr="009D7A7D">
        <w:rPr>
          <w:color w:val="auto"/>
        </w:rPr>
        <w:t xml:space="preserve">IV – </w:t>
      </w:r>
      <w:proofErr w:type="gramStart"/>
      <w:r w:rsidRPr="009D7A7D">
        <w:rPr>
          <w:color w:val="auto"/>
        </w:rPr>
        <w:t>gerenciar e executar</w:t>
      </w:r>
      <w:proofErr w:type="gramEnd"/>
      <w:r w:rsidRPr="009D7A7D">
        <w:rPr>
          <w:color w:val="auto"/>
        </w:rPr>
        <w:t xml:space="preserve"> o monitoramento das solicitações corretivas e recomendações emitidas; e</w:t>
      </w:r>
    </w:p>
    <w:p w14:paraId="05ED7CE5" w14:textId="77777777" w:rsidR="00DE4F4A" w:rsidRPr="009D7A7D" w:rsidRDefault="00DE4F4A" w:rsidP="00CE776D">
      <w:pPr>
        <w:pStyle w:val="Default"/>
        <w:ind w:firstLine="1418"/>
        <w:jc w:val="both"/>
        <w:rPr>
          <w:color w:val="auto"/>
        </w:rPr>
      </w:pPr>
    </w:p>
    <w:p w14:paraId="627A28A3" w14:textId="1A02B127" w:rsidR="0026016F" w:rsidRPr="009D7A7D" w:rsidRDefault="0026016F" w:rsidP="004502E5">
      <w:pPr>
        <w:pStyle w:val="Default"/>
        <w:ind w:firstLine="1418"/>
        <w:jc w:val="both"/>
        <w:rPr>
          <w:color w:val="auto"/>
        </w:rPr>
      </w:pPr>
      <w:r w:rsidRPr="009D7A7D">
        <w:rPr>
          <w:color w:val="auto"/>
        </w:rPr>
        <w:lastRenderedPageBreak/>
        <w:t xml:space="preserve">V </w:t>
      </w:r>
      <w:r w:rsidR="004502E5">
        <w:rPr>
          <w:color w:val="auto"/>
        </w:rPr>
        <w:t>–</w:t>
      </w:r>
      <w:r w:rsidRPr="009D7A7D">
        <w:rPr>
          <w:color w:val="auto"/>
        </w:rPr>
        <w:t xml:space="preserve"> exercer outras atividades pertinentes que lhe forem delegadas. </w:t>
      </w:r>
    </w:p>
    <w:p w14:paraId="7411F618" w14:textId="77777777" w:rsidR="00DE4F4A" w:rsidRPr="009D7A7D" w:rsidRDefault="00DE4F4A" w:rsidP="00CE776D">
      <w:pPr>
        <w:pStyle w:val="Default"/>
        <w:ind w:firstLine="1418"/>
        <w:jc w:val="both"/>
        <w:rPr>
          <w:b/>
          <w:color w:val="auto"/>
        </w:rPr>
      </w:pPr>
    </w:p>
    <w:p w14:paraId="0375F32C" w14:textId="38488E90" w:rsidR="0026016F" w:rsidRPr="009D7A7D" w:rsidRDefault="0026016F" w:rsidP="00CE776D">
      <w:pPr>
        <w:pStyle w:val="Default"/>
        <w:ind w:firstLine="1418"/>
        <w:jc w:val="both"/>
      </w:pPr>
      <w:r w:rsidRPr="009D7A7D">
        <w:rPr>
          <w:b/>
          <w:color w:val="auto"/>
        </w:rPr>
        <w:t>Art. 2</w:t>
      </w:r>
      <w:r w:rsidR="00C0720A" w:rsidRPr="009D7A7D">
        <w:rPr>
          <w:b/>
          <w:color w:val="auto"/>
        </w:rPr>
        <w:t>9</w:t>
      </w:r>
      <w:r w:rsidRPr="009D7A7D">
        <w:rPr>
          <w:b/>
          <w:color w:val="auto"/>
        </w:rPr>
        <w:t>.</w:t>
      </w:r>
      <w:r w:rsidRPr="009D7A7D">
        <w:rPr>
          <w:color w:val="auto"/>
        </w:rPr>
        <w:t xml:space="preserve"> </w:t>
      </w:r>
      <w:r w:rsidR="004502E5">
        <w:rPr>
          <w:color w:val="auto"/>
        </w:rPr>
        <w:t xml:space="preserve"> </w:t>
      </w:r>
      <w:r w:rsidRPr="009D7A7D">
        <w:rPr>
          <w:color w:val="auto"/>
        </w:rPr>
        <w:t xml:space="preserve">À Equipe de Controle e Fiscalização das Empresas e da Câmara (ECF Empresas/CMPA), </w:t>
      </w:r>
      <w:r w:rsidR="008545E0" w:rsidRPr="009D7A7D">
        <w:rPr>
          <w:color w:val="auto"/>
        </w:rPr>
        <w:t xml:space="preserve">UT </w:t>
      </w:r>
      <w:r w:rsidRPr="009D7A7D">
        <w:rPr>
          <w:color w:val="auto"/>
        </w:rPr>
        <w:t>subordinada à DCF, compete:</w:t>
      </w:r>
    </w:p>
    <w:p w14:paraId="54A80E2F" w14:textId="77777777" w:rsidR="00DE4F4A" w:rsidRPr="009D7A7D" w:rsidRDefault="00DE4F4A" w:rsidP="00CE776D">
      <w:pPr>
        <w:pStyle w:val="Default"/>
        <w:ind w:firstLine="1418"/>
        <w:jc w:val="both"/>
        <w:rPr>
          <w:color w:val="auto"/>
        </w:rPr>
      </w:pPr>
    </w:p>
    <w:p w14:paraId="5EFE9F6C" w14:textId="573E77C6" w:rsidR="0026016F" w:rsidRPr="009D7A7D" w:rsidRDefault="0026016F" w:rsidP="00CE776D">
      <w:pPr>
        <w:pStyle w:val="Default"/>
        <w:ind w:firstLine="1418"/>
        <w:jc w:val="both"/>
        <w:rPr>
          <w:color w:val="auto"/>
        </w:rPr>
      </w:pPr>
      <w:r w:rsidRPr="009D7A7D">
        <w:rPr>
          <w:color w:val="auto"/>
        </w:rPr>
        <w:t xml:space="preserve">I – inspecionar e acompanhar os contratos vigentes, direcionados na matriz de risco do PAF, da </w:t>
      </w:r>
      <w:r w:rsidR="005A1AA6">
        <w:rPr>
          <w:color w:val="auto"/>
        </w:rPr>
        <w:t>Empresa Pública de Transporte e Circulação (</w:t>
      </w:r>
      <w:r w:rsidRPr="009D7A7D">
        <w:rPr>
          <w:color w:val="auto"/>
        </w:rPr>
        <w:t>EPTC</w:t>
      </w:r>
      <w:r w:rsidR="005A1AA6">
        <w:rPr>
          <w:color w:val="auto"/>
        </w:rPr>
        <w:t>)</w:t>
      </w:r>
      <w:r w:rsidRPr="009D7A7D">
        <w:rPr>
          <w:color w:val="auto"/>
        </w:rPr>
        <w:t>, da</w:t>
      </w:r>
      <w:r w:rsidR="005A1AA6">
        <w:rPr>
          <w:color w:val="auto"/>
        </w:rPr>
        <w:t xml:space="preserve"> Companhia de Processamento de Dados</w:t>
      </w:r>
      <w:r w:rsidRPr="009D7A7D">
        <w:rPr>
          <w:color w:val="auto"/>
        </w:rPr>
        <w:t xml:space="preserve"> </w:t>
      </w:r>
      <w:r w:rsidR="005A1AA6">
        <w:rPr>
          <w:color w:val="auto"/>
        </w:rPr>
        <w:t>(</w:t>
      </w:r>
      <w:r w:rsidRPr="009D7A7D">
        <w:rPr>
          <w:color w:val="auto"/>
        </w:rPr>
        <w:t>PROCEMPA</w:t>
      </w:r>
      <w:r w:rsidR="005A1AA6">
        <w:rPr>
          <w:color w:val="auto"/>
        </w:rPr>
        <w:t>)</w:t>
      </w:r>
      <w:r w:rsidRPr="009D7A7D">
        <w:rPr>
          <w:color w:val="auto"/>
        </w:rPr>
        <w:t xml:space="preserve"> e da </w:t>
      </w:r>
      <w:r w:rsidR="005A1AA6">
        <w:rPr>
          <w:color w:val="auto"/>
        </w:rPr>
        <w:t>Câmara Municipal de Porto Alegre (</w:t>
      </w:r>
      <w:r w:rsidRPr="009D7A7D">
        <w:rPr>
          <w:color w:val="auto"/>
        </w:rPr>
        <w:t>CMPA</w:t>
      </w:r>
      <w:r w:rsidR="005A1AA6">
        <w:rPr>
          <w:color w:val="auto"/>
        </w:rPr>
        <w:t>)</w:t>
      </w:r>
      <w:r w:rsidRPr="009D7A7D">
        <w:rPr>
          <w:color w:val="auto"/>
        </w:rPr>
        <w:t>;</w:t>
      </w:r>
    </w:p>
    <w:p w14:paraId="617F3532" w14:textId="77777777" w:rsidR="00DE4F4A" w:rsidRPr="009D7A7D" w:rsidRDefault="00DE4F4A" w:rsidP="00CE776D">
      <w:pPr>
        <w:pStyle w:val="Default"/>
        <w:ind w:firstLine="1418"/>
        <w:jc w:val="both"/>
        <w:rPr>
          <w:color w:val="auto"/>
        </w:rPr>
      </w:pPr>
    </w:p>
    <w:p w14:paraId="6936D42A" w14:textId="4E34FA9D" w:rsidR="0026016F" w:rsidRPr="009D7A7D" w:rsidRDefault="0026016F" w:rsidP="00CE776D">
      <w:pPr>
        <w:pStyle w:val="Default"/>
        <w:ind w:firstLine="1418"/>
        <w:jc w:val="both"/>
        <w:rPr>
          <w:color w:val="auto"/>
        </w:rPr>
      </w:pPr>
      <w:r w:rsidRPr="009D7A7D">
        <w:rPr>
          <w:color w:val="auto"/>
        </w:rPr>
        <w:t>II – emitir orientações, solicitações corretivas e recomendações de natureza técnica acerca dos atos de gestão, visando à efetividade, à eficácia, à eficiência e à economicidade desses atos;</w:t>
      </w:r>
    </w:p>
    <w:p w14:paraId="7AE9B15B" w14:textId="77777777" w:rsidR="00DE4F4A" w:rsidRPr="009D7A7D" w:rsidRDefault="00DE4F4A" w:rsidP="00CE776D">
      <w:pPr>
        <w:pStyle w:val="Default"/>
        <w:ind w:firstLine="1418"/>
        <w:jc w:val="both"/>
        <w:rPr>
          <w:color w:val="auto"/>
        </w:rPr>
      </w:pPr>
    </w:p>
    <w:p w14:paraId="7776389B" w14:textId="6828A909" w:rsidR="0026016F" w:rsidRPr="009D7A7D" w:rsidRDefault="0026016F" w:rsidP="00CE776D">
      <w:pPr>
        <w:pStyle w:val="Default"/>
        <w:ind w:firstLine="1418"/>
        <w:jc w:val="both"/>
        <w:rPr>
          <w:color w:val="auto"/>
        </w:rPr>
      </w:pPr>
      <w:r w:rsidRPr="009D7A7D">
        <w:rPr>
          <w:color w:val="auto"/>
        </w:rPr>
        <w:t>III – gerenciar e executar o monitoramento das solicitações corretivas e recomendações emitidas; e</w:t>
      </w:r>
    </w:p>
    <w:p w14:paraId="001F0C17" w14:textId="77777777" w:rsidR="00DE4F4A" w:rsidRPr="009D7A7D" w:rsidRDefault="00DE4F4A" w:rsidP="00CE776D">
      <w:pPr>
        <w:pStyle w:val="Default"/>
        <w:ind w:firstLine="1418"/>
        <w:jc w:val="both"/>
        <w:rPr>
          <w:color w:val="auto"/>
        </w:rPr>
      </w:pPr>
    </w:p>
    <w:p w14:paraId="0D667AFD" w14:textId="7452E933" w:rsidR="0026016F" w:rsidRPr="009D7A7D" w:rsidRDefault="0026016F" w:rsidP="004502E5">
      <w:pPr>
        <w:pStyle w:val="Default"/>
        <w:ind w:firstLine="1418"/>
        <w:jc w:val="both"/>
        <w:rPr>
          <w:color w:val="auto"/>
        </w:rPr>
      </w:pPr>
      <w:r w:rsidRPr="009D7A7D">
        <w:rPr>
          <w:color w:val="auto"/>
        </w:rPr>
        <w:t xml:space="preserve">IV </w:t>
      </w:r>
      <w:r w:rsidR="004502E5">
        <w:rPr>
          <w:color w:val="auto"/>
        </w:rPr>
        <w:t>–</w:t>
      </w:r>
      <w:r w:rsidRPr="009D7A7D">
        <w:rPr>
          <w:color w:val="auto"/>
        </w:rPr>
        <w:t xml:space="preserve"> exercer outras atividades pertinentes que lhe forem delegadas.</w:t>
      </w:r>
    </w:p>
    <w:p w14:paraId="2F88E5F2" w14:textId="77777777" w:rsidR="0026016F" w:rsidRPr="009D7A7D" w:rsidRDefault="0026016F" w:rsidP="00CE776D">
      <w:pPr>
        <w:pStyle w:val="Default"/>
        <w:ind w:firstLine="1418"/>
        <w:jc w:val="both"/>
        <w:rPr>
          <w:color w:val="auto"/>
        </w:rPr>
      </w:pPr>
      <w:r w:rsidRPr="009D7A7D">
        <w:rPr>
          <w:color w:val="auto"/>
        </w:rPr>
        <w:t xml:space="preserve"> </w:t>
      </w:r>
    </w:p>
    <w:p w14:paraId="31EA4AEF" w14:textId="15E70B54" w:rsidR="0026016F" w:rsidRDefault="00C0720A" w:rsidP="00CE776D">
      <w:pPr>
        <w:pStyle w:val="Default"/>
        <w:ind w:firstLine="1418"/>
        <w:jc w:val="both"/>
        <w:rPr>
          <w:color w:val="auto"/>
        </w:rPr>
      </w:pPr>
      <w:r w:rsidRPr="009D7A7D">
        <w:rPr>
          <w:b/>
          <w:color w:val="auto"/>
        </w:rPr>
        <w:t>Art. 30</w:t>
      </w:r>
      <w:r w:rsidR="0026016F" w:rsidRPr="009D7A7D">
        <w:rPr>
          <w:b/>
          <w:color w:val="auto"/>
        </w:rPr>
        <w:t>.</w:t>
      </w:r>
      <w:r w:rsidR="0026016F" w:rsidRPr="009D7A7D">
        <w:rPr>
          <w:color w:val="auto"/>
        </w:rPr>
        <w:t xml:space="preserve"> </w:t>
      </w:r>
      <w:r w:rsidR="004502E5">
        <w:rPr>
          <w:color w:val="auto"/>
        </w:rPr>
        <w:t xml:space="preserve"> </w:t>
      </w:r>
      <w:r w:rsidR="0026016F" w:rsidRPr="009D7A7D">
        <w:rPr>
          <w:color w:val="auto"/>
        </w:rPr>
        <w:t xml:space="preserve">À Equipe de Controle e Fiscalização da Secretaria Municipal de Saúde (ECF SMS), </w:t>
      </w:r>
      <w:r w:rsidR="008545E0" w:rsidRPr="009D7A7D">
        <w:rPr>
          <w:color w:val="auto"/>
        </w:rPr>
        <w:t xml:space="preserve">UT </w:t>
      </w:r>
      <w:r w:rsidR="0026016F" w:rsidRPr="009D7A7D">
        <w:rPr>
          <w:color w:val="auto"/>
        </w:rPr>
        <w:t>subordinada à DCF, compete:</w:t>
      </w:r>
    </w:p>
    <w:p w14:paraId="5BAA5E0B" w14:textId="77777777" w:rsidR="004502E5" w:rsidRPr="009D7A7D" w:rsidRDefault="004502E5" w:rsidP="00CE776D">
      <w:pPr>
        <w:pStyle w:val="Default"/>
        <w:ind w:firstLine="1418"/>
        <w:jc w:val="both"/>
      </w:pPr>
    </w:p>
    <w:p w14:paraId="04497A62" w14:textId="2BC94709" w:rsidR="0026016F" w:rsidRPr="009D7A7D" w:rsidRDefault="0026016F" w:rsidP="00CE776D">
      <w:pPr>
        <w:pStyle w:val="Default"/>
        <w:ind w:firstLine="1418"/>
        <w:jc w:val="both"/>
        <w:rPr>
          <w:color w:val="auto"/>
        </w:rPr>
      </w:pPr>
      <w:r w:rsidRPr="009D7A7D">
        <w:rPr>
          <w:color w:val="auto"/>
        </w:rPr>
        <w:t xml:space="preserve">I – inspecionar e acompanhar os contratos vigentes, direcionados na matriz de risco do PAF, da </w:t>
      </w:r>
      <w:r w:rsidR="005A1AA6">
        <w:rPr>
          <w:color w:val="auto"/>
        </w:rPr>
        <w:t>SMS</w:t>
      </w:r>
      <w:r w:rsidRPr="009D7A7D">
        <w:rPr>
          <w:color w:val="auto"/>
        </w:rPr>
        <w:t>;</w:t>
      </w:r>
    </w:p>
    <w:p w14:paraId="36F33F3F" w14:textId="77777777" w:rsidR="000731CF" w:rsidRPr="009D7A7D" w:rsidRDefault="000731CF" w:rsidP="00CE776D">
      <w:pPr>
        <w:pStyle w:val="Default"/>
        <w:ind w:firstLine="1418"/>
        <w:jc w:val="both"/>
        <w:rPr>
          <w:color w:val="auto"/>
        </w:rPr>
      </w:pPr>
    </w:p>
    <w:p w14:paraId="11E8C6FD" w14:textId="63B6E156" w:rsidR="0026016F" w:rsidRPr="009D7A7D" w:rsidRDefault="0026016F" w:rsidP="004502E5">
      <w:pPr>
        <w:pStyle w:val="Default"/>
        <w:ind w:firstLine="1418"/>
        <w:jc w:val="both"/>
        <w:rPr>
          <w:color w:val="auto"/>
        </w:rPr>
      </w:pPr>
      <w:r w:rsidRPr="009D7A7D">
        <w:rPr>
          <w:color w:val="auto"/>
        </w:rPr>
        <w:t xml:space="preserve">II </w:t>
      </w:r>
      <w:r w:rsidR="004502E5">
        <w:rPr>
          <w:color w:val="auto"/>
        </w:rPr>
        <w:t>–</w:t>
      </w:r>
      <w:r w:rsidRPr="009D7A7D">
        <w:rPr>
          <w:color w:val="auto"/>
        </w:rPr>
        <w:t xml:space="preserve"> fiscalizar as despesas públicas através de procedimentos de controle interno no âmbito da SMS;</w:t>
      </w:r>
    </w:p>
    <w:p w14:paraId="7C97ABEC" w14:textId="77777777" w:rsidR="000731CF" w:rsidRPr="009D7A7D" w:rsidRDefault="000731CF" w:rsidP="00CE776D">
      <w:pPr>
        <w:pStyle w:val="Default"/>
        <w:ind w:firstLine="1418"/>
        <w:jc w:val="both"/>
        <w:rPr>
          <w:color w:val="auto"/>
        </w:rPr>
      </w:pPr>
    </w:p>
    <w:p w14:paraId="2A269308" w14:textId="79EF7B80" w:rsidR="0026016F" w:rsidRPr="009D7A7D" w:rsidRDefault="0026016F" w:rsidP="004502E5">
      <w:pPr>
        <w:pStyle w:val="Default"/>
        <w:ind w:firstLine="1418"/>
        <w:jc w:val="both"/>
        <w:rPr>
          <w:color w:val="auto"/>
        </w:rPr>
      </w:pPr>
      <w:r w:rsidRPr="009D7A7D">
        <w:rPr>
          <w:color w:val="auto"/>
        </w:rPr>
        <w:t xml:space="preserve">III </w:t>
      </w:r>
      <w:r w:rsidR="004502E5">
        <w:rPr>
          <w:color w:val="auto"/>
        </w:rPr>
        <w:t>–</w:t>
      </w:r>
      <w:r w:rsidRPr="009D7A7D">
        <w:rPr>
          <w:color w:val="auto"/>
        </w:rPr>
        <w:t xml:space="preserve"> realizar confirmação externa de documentos dos contratos direcionados na matriz de risco do PAF;</w:t>
      </w:r>
    </w:p>
    <w:p w14:paraId="075B5D9A" w14:textId="77777777" w:rsidR="000731CF" w:rsidRPr="009D7A7D" w:rsidRDefault="000731CF" w:rsidP="00CE776D">
      <w:pPr>
        <w:pStyle w:val="Default"/>
        <w:ind w:firstLine="1418"/>
        <w:jc w:val="both"/>
        <w:rPr>
          <w:color w:val="auto"/>
        </w:rPr>
      </w:pPr>
    </w:p>
    <w:p w14:paraId="24E35973" w14:textId="61AB6555" w:rsidR="0026016F" w:rsidRPr="009D7A7D" w:rsidRDefault="0026016F" w:rsidP="00CE776D">
      <w:pPr>
        <w:pStyle w:val="Default"/>
        <w:ind w:firstLine="1418"/>
        <w:jc w:val="both"/>
        <w:rPr>
          <w:color w:val="auto"/>
        </w:rPr>
      </w:pPr>
      <w:r w:rsidRPr="009D7A7D">
        <w:rPr>
          <w:color w:val="auto"/>
        </w:rPr>
        <w:t>IV – emitir orientações, solicitações corretivas e recomendações de natureza técnica acerca dos atos de gestão, visando à efetividade, à eficácia, à eficiência e à economicidade desses atos;</w:t>
      </w:r>
    </w:p>
    <w:p w14:paraId="630B7C6A" w14:textId="77777777" w:rsidR="000731CF" w:rsidRPr="009D7A7D" w:rsidRDefault="000731CF" w:rsidP="00CE776D">
      <w:pPr>
        <w:pStyle w:val="Default"/>
        <w:ind w:firstLine="1418"/>
        <w:jc w:val="both"/>
        <w:rPr>
          <w:color w:val="auto"/>
        </w:rPr>
      </w:pPr>
    </w:p>
    <w:p w14:paraId="40EB4574" w14:textId="572289C0" w:rsidR="0026016F" w:rsidRPr="009D7A7D" w:rsidRDefault="0026016F" w:rsidP="00CE776D">
      <w:pPr>
        <w:pStyle w:val="Default"/>
        <w:ind w:firstLine="1418"/>
        <w:jc w:val="both"/>
        <w:rPr>
          <w:color w:val="auto"/>
        </w:rPr>
      </w:pPr>
      <w:r w:rsidRPr="009D7A7D">
        <w:rPr>
          <w:color w:val="auto"/>
        </w:rPr>
        <w:t xml:space="preserve">V – </w:t>
      </w:r>
      <w:proofErr w:type="gramStart"/>
      <w:r w:rsidRPr="009D7A7D">
        <w:rPr>
          <w:color w:val="auto"/>
        </w:rPr>
        <w:t>gerenciar e executar</w:t>
      </w:r>
      <w:proofErr w:type="gramEnd"/>
      <w:r w:rsidRPr="009D7A7D">
        <w:rPr>
          <w:color w:val="auto"/>
        </w:rPr>
        <w:t xml:space="preserve"> o monitoramento das solicitações corretivas e recomendações emitidas; e</w:t>
      </w:r>
    </w:p>
    <w:p w14:paraId="7E2A8BA9" w14:textId="77777777" w:rsidR="000731CF" w:rsidRPr="009D7A7D" w:rsidRDefault="000731CF" w:rsidP="00CE776D">
      <w:pPr>
        <w:pStyle w:val="Default"/>
        <w:ind w:firstLine="1418"/>
        <w:jc w:val="both"/>
        <w:rPr>
          <w:color w:val="auto"/>
        </w:rPr>
      </w:pPr>
    </w:p>
    <w:p w14:paraId="1CD44138" w14:textId="7361E6D7" w:rsidR="0026016F" w:rsidRPr="009D7A7D" w:rsidRDefault="0026016F" w:rsidP="004502E5">
      <w:pPr>
        <w:pStyle w:val="Default"/>
        <w:ind w:firstLine="1418"/>
        <w:jc w:val="both"/>
        <w:rPr>
          <w:color w:val="auto"/>
        </w:rPr>
      </w:pPr>
      <w:r w:rsidRPr="009D7A7D">
        <w:rPr>
          <w:color w:val="auto"/>
        </w:rPr>
        <w:t xml:space="preserve">VI </w:t>
      </w:r>
      <w:r w:rsidR="004502E5">
        <w:rPr>
          <w:color w:val="auto"/>
        </w:rPr>
        <w:t>–</w:t>
      </w:r>
      <w:r w:rsidRPr="009D7A7D">
        <w:rPr>
          <w:color w:val="auto"/>
        </w:rPr>
        <w:t xml:space="preserve"> exercer outras atividades pertinentes que lhe forem delegadas.</w:t>
      </w:r>
    </w:p>
    <w:p w14:paraId="15D6BF2A" w14:textId="77777777" w:rsidR="0026016F" w:rsidRPr="009D7A7D" w:rsidRDefault="0026016F" w:rsidP="00CE776D">
      <w:pPr>
        <w:pStyle w:val="Default"/>
        <w:ind w:firstLine="1418"/>
        <w:jc w:val="both"/>
        <w:rPr>
          <w:color w:val="auto"/>
        </w:rPr>
      </w:pPr>
      <w:r w:rsidRPr="009D7A7D">
        <w:rPr>
          <w:color w:val="auto"/>
        </w:rPr>
        <w:t xml:space="preserve"> </w:t>
      </w:r>
    </w:p>
    <w:p w14:paraId="6A705C1D" w14:textId="30775C36" w:rsidR="0026016F" w:rsidRPr="009D7A7D" w:rsidRDefault="0026016F" w:rsidP="00CE776D">
      <w:pPr>
        <w:pStyle w:val="Default"/>
        <w:ind w:firstLine="1418"/>
        <w:jc w:val="both"/>
      </w:pPr>
      <w:r w:rsidRPr="009D7A7D">
        <w:rPr>
          <w:b/>
          <w:color w:val="auto"/>
        </w:rPr>
        <w:t>Art. 3</w:t>
      </w:r>
      <w:r w:rsidR="00C0720A" w:rsidRPr="009D7A7D">
        <w:rPr>
          <w:b/>
          <w:color w:val="auto"/>
        </w:rPr>
        <w:t>1</w:t>
      </w:r>
      <w:r w:rsidRPr="009D7A7D">
        <w:rPr>
          <w:b/>
          <w:color w:val="auto"/>
        </w:rPr>
        <w:t>.</w:t>
      </w:r>
      <w:r w:rsidRPr="009D7A7D">
        <w:rPr>
          <w:color w:val="auto"/>
        </w:rPr>
        <w:t xml:space="preserve"> </w:t>
      </w:r>
      <w:r w:rsidR="004502E5">
        <w:rPr>
          <w:color w:val="auto"/>
        </w:rPr>
        <w:t xml:space="preserve"> </w:t>
      </w:r>
      <w:r w:rsidRPr="009D7A7D">
        <w:rPr>
          <w:color w:val="auto"/>
        </w:rPr>
        <w:t xml:space="preserve">À Equipe de Controle e Fiscalização da Secretaria Municipal de Educação (ECF SMED), </w:t>
      </w:r>
      <w:r w:rsidR="008545E0" w:rsidRPr="009D7A7D">
        <w:rPr>
          <w:color w:val="auto"/>
        </w:rPr>
        <w:t xml:space="preserve">UT </w:t>
      </w:r>
      <w:r w:rsidRPr="009D7A7D">
        <w:rPr>
          <w:color w:val="auto"/>
        </w:rPr>
        <w:t>subordinada à DCF, compete:</w:t>
      </w:r>
    </w:p>
    <w:p w14:paraId="5445B677" w14:textId="77777777" w:rsidR="000731CF" w:rsidRPr="009D7A7D" w:rsidRDefault="000731CF" w:rsidP="00CE776D">
      <w:pPr>
        <w:pStyle w:val="Default"/>
        <w:ind w:firstLine="1418"/>
        <w:jc w:val="both"/>
        <w:rPr>
          <w:color w:val="auto"/>
        </w:rPr>
      </w:pPr>
    </w:p>
    <w:p w14:paraId="738AA4AA" w14:textId="0DE1C45D" w:rsidR="0026016F" w:rsidRPr="009D7A7D" w:rsidRDefault="0026016F" w:rsidP="00CE776D">
      <w:pPr>
        <w:pStyle w:val="Default"/>
        <w:ind w:firstLine="1418"/>
        <w:jc w:val="both"/>
        <w:rPr>
          <w:color w:val="auto"/>
        </w:rPr>
      </w:pPr>
      <w:r w:rsidRPr="009D7A7D">
        <w:rPr>
          <w:color w:val="auto"/>
        </w:rPr>
        <w:t xml:space="preserve">I – inspecionar e acompanhar os contratos vigentes, direcionados na matriz de risco do PAF, da </w:t>
      </w:r>
      <w:r w:rsidR="005A1AA6">
        <w:rPr>
          <w:color w:val="auto"/>
        </w:rPr>
        <w:t>SMED</w:t>
      </w:r>
      <w:r w:rsidRPr="009D7A7D">
        <w:rPr>
          <w:color w:val="auto"/>
        </w:rPr>
        <w:t>;</w:t>
      </w:r>
    </w:p>
    <w:p w14:paraId="70710FE3" w14:textId="77777777" w:rsidR="000731CF" w:rsidRPr="009D7A7D" w:rsidRDefault="000731CF" w:rsidP="00CE776D">
      <w:pPr>
        <w:pStyle w:val="Default"/>
        <w:ind w:firstLine="1418"/>
        <w:jc w:val="both"/>
        <w:rPr>
          <w:color w:val="auto"/>
        </w:rPr>
      </w:pPr>
    </w:p>
    <w:p w14:paraId="28DC0FAF" w14:textId="2936D9CF" w:rsidR="0026016F" w:rsidRPr="009D7A7D" w:rsidRDefault="0026016F" w:rsidP="004502E5">
      <w:pPr>
        <w:pStyle w:val="Default"/>
        <w:ind w:firstLine="1418"/>
        <w:jc w:val="both"/>
        <w:rPr>
          <w:color w:val="auto"/>
        </w:rPr>
      </w:pPr>
      <w:r w:rsidRPr="009D7A7D">
        <w:rPr>
          <w:color w:val="auto"/>
        </w:rPr>
        <w:lastRenderedPageBreak/>
        <w:t xml:space="preserve">II </w:t>
      </w:r>
      <w:r w:rsidR="004502E5">
        <w:rPr>
          <w:color w:val="auto"/>
        </w:rPr>
        <w:t>–</w:t>
      </w:r>
      <w:r w:rsidRPr="009D7A7D">
        <w:rPr>
          <w:color w:val="auto"/>
        </w:rPr>
        <w:t xml:space="preserve"> fiscalizar as despesas públicas através de procedimentos de controle interno no âmbito da SMED;</w:t>
      </w:r>
    </w:p>
    <w:p w14:paraId="673A91D6" w14:textId="77777777" w:rsidR="000731CF" w:rsidRPr="009D7A7D" w:rsidRDefault="000731CF" w:rsidP="00CE776D">
      <w:pPr>
        <w:pStyle w:val="Default"/>
        <w:ind w:firstLine="1418"/>
        <w:jc w:val="both"/>
        <w:rPr>
          <w:color w:val="auto"/>
        </w:rPr>
      </w:pPr>
    </w:p>
    <w:p w14:paraId="1D528538" w14:textId="384EB29E" w:rsidR="0026016F" w:rsidRPr="009D7A7D" w:rsidRDefault="0026016F" w:rsidP="004502E5">
      <w:pPr>
        <w:pStyle w:val="Default"/>
        <w:ind w:firstLine="1418"/>
        <w:jc w:val="both"/>
        <w:rPr>
          <w:color w:val="auto"/>
        </w:rPr>
      </w:pPr>
      <w:r w:rsidRPr="009D7A7D">
        <w:rPr>
          <w:color w:val="auto"/>
        </w:rPr>
        <w:t xml:space="preserve">III </w:t>
      </w:r>
      <w:r w:rsidR="004502E5">
        <w:rPr>
          <w:color w:val="auto"/>
        </w:rPr>
        <w:t>–</w:t>
      </w:r>
      <w:r w:rsidRPr="009D7A7D">
        <w:rPr>
          <w:color w:val="auto"/>
        </w:rPr>
        <w:t xml:space="preserve"> realizar confirmação externa de documentos dos contratos direcionados na matriz de risco do PAF;</w:t>
      </w:r>
    </w:p>
    <w:p w14:paraId="1F64F209" w14:textId="77777777" w:rsidR="000731CF" w:rsidRPr="009D7A7D" w:rsidRDefault="000731CF" w:rsidP="00CE776D">
      <w:pPr>
        <w:pStyle w:val="Default"/>
        <w:ind w:firstLine="1418"/>
        <w:jc w:val="both"/>
        <w:rPr>
          <w:color w:val="auto"/>
        </w:rPr>
      </w:pPr>
    </w:p>
    <w:p w14:paraId="01CD6441" w14:textId="4CF99F66" w:rsidR="0026016F" w:rsidRPr="009D7A7D" w:rsidRDefault="0026016F" w:rsidP="00CE776D">
      <w:pPr>
        <w:pStyle w:val="Default"/>
        <w:ind w:firstLine="1418"/>
        <w:jc w:val="both"/>
        <w:rPr>
          <w:color w:val="auto"/>
        </w:rPr>
      </w:pPr>
      <w:r w:rsidRPr="009D7A7D">
        <w:rPr>
          <w:color w:val="auto"/>
        </w:rPr>
        <w:t>IV – emitir orientações, solicitações corretivas e recomendações de natureza técnica acerca dos atos de gestão, visando à efetividade, à eficácia, à eficiência e à economicidade desses atos;</w:t>
      </w:r>
    </w:p>
    <w:p w14:paraId="413120F6" w14:textId="77777777" w:rsidR="000731CF" w:rsidRPr="009D7A7D" w:rsidRDefault="000731CF" w:rsidP="00CE776D">
      <w:pPr>
        <w:pStyle w:val="Default"/>
        <w:ind w:firstLine="1418"/>
        <w:jc w:val="both"/>
        <w:rPr>
          <w:color w:val="auto"/>
        </w:rPr>
      </w:pPr>
    </w:p>
    <w:p w14:paraId="3F8BB9DA" w14:textId="7EA5FEE9" w:rsidR="0026016F" w:rsidRPr="009D7A7D" w:rsidRDefault="0026016F" w:rsidP="00CE776D">
      <w:pPr>
        <w:pStyle w:val="Default"/>
        <w:ind w:firstLine="1418"/>
        <w:jc w:val="both"/>
        <w:rPr>
          <w:color w:val="auto"/>
        </w:rPr>
      </w:pPr>
      <w:r w:rsidRPr="009D7A7D">
        <w:rPr>
          <w:color w:val="auto"/>
        </w:rPr>
        <w:t xml:space="preserve">V – </w:t>
      </w:r>
      <w:proofErr w:type="gramStart"/>
      <w:r w:rsidRPr="009D7A7D">
        <w:rPr>
          <w:color w:val="auto"/>
        </w:rPr>
        <w:t>gerenciar e executar</w:t>
      </w:r>
      <w:proofErr w:type="gramEnd"/>
      <w:r w:rsidRPr="009D7A7D">
        <w:rPr>
          <w:color w:val="auto"/>
        </w:rPr>
        <w:t xml:space="preserve"> o monitoramento das solicitações corretivas e recomendações emitidas; e</w:t>
      </w:r>
    </w:p>
    <w:p w14:paraId="331E4B4E" w14:textId="77777777" w:rsidR="000731CF" w:rsidRPr="009D7A7D" w:rsidRDefault="000731CF" w:rsidP="00CE776D">
      <w:pPr>
        <w:pStyle w:val="Default"/>
        <w:ind w:firstLine="1418"/>
        <w:jc w:val="both"/>
        <w:rPr>
          <w:color w:val="auto"/>
        </w:rPr>
      </w:pPr>
    </w:p>
    <w:p w14:paraId="6E65A86D" w14:textId="3E2717C3" w:rsidR="0026016F" w:rsidRPr="009D7A7D" w:rsidRDefault="0026016F" w:rsidP="004502E5">
      <w:pPr>
        <w:pStyle w:val="Default"/>
        <w:ind w:firstLine="1418"/>
        <w:jc w:val="both"/>
        <w:rPr>
          <w:color w:val="auto"/>
        </w:rPr>
      </w:pPr>
      <w:r w:rsidRPr="009D7A7D">
        <w:rPr>
          <w:color w:val="auto"/>
        </w:rPr>
        <w:t xml:space="preserve">VI </w:t>
      </w:r>
      <w:r w:rsidR="004502E5">
        <w:rPr>
          <w:color w:val="auto"/>
        </w:rPr>
        <w:t>–</w:t>
      </w:r>
      <w:r w:rsidRPr="009D7A7D">
        <w:rPr>
          <w:color w:val="auto"/>
        </w:rPr>
        <w:t xml:space="preserve"> exercer outras atividades pertinentes que lhe forem delegadas.</w:t>
      </w:r>
    </w:p>
    <w:p w14:paraId="4CFB5256" w14:textId="77777777" w:rsidR="0026016F" w:rsidRPr="009D7A7D" w:rsidRDefault="0026016F" w:rsidP="00CE776D">
      <w:pPr>
        <w:pStyle w:val="Default"/>
        <w:ind w:firstLine="1418"/>
        <w:jc w:val="both"/>
        <w:rPr>
          <w:color w:val="auto"/>
        </w:rPr>
      </w:pPr>
      <w:r w:rsidRPr="009D7A7D">
        <w:rPr>
          <w:color w:val="auto"/>
        </w:rPr>
        <w:t xml:space="preserve"> </w:t>
      </w:r>
    </w:p>
    <w:p w14:paraId="60928714" w14:textId="38B0F50B" w:rsidR="0026016F" w:rsidRPr="009D7A7D" w:rsidRDefault="00C0720A" w:rsidP="00CE776D">
      <w:pPr>
        <w:pStyle w:val="Default"/>
        <w:ind w:firstLine="1418"/>
        <w:jc w:val="both"/>
      </w:pPr>
      <w:r w:rsidRPr="009D7A7D">
        <w:rPr>
          <w:b/>
          <w:color w:val="auto"/>
        </w:rPr>
        <w:t>Art. 32</w:t>
      </w:r>
      <w:r w:rsidR="0026016F" w:rsidRPr="009D7A7D">
        <w:rPr>
          <w:b/>
          <w:color w:val="auto"/>
        </w:rPr>
        <w:t>.</w:t>
      </w:r>
      <w:r w:rsidR="0026016F" w:rsidRPr="009D7A7D">
        <w:rPr>
          <w:color w:val="auto"/>
        </w:rPr>
        <w:t xml:space="preserve"> </w:t>
      </w:r>
      <w:r w:rsidR="004502E5">
        <w:rPr>
          <w:color w:val="auto"/>
        </w:rPr>
        <w:t xml:space="preserve"> </w:t>
      </w:r>
      <w:r w:rsidR="0026016F" w:rsidRPr="009D7A7D">
        <w:rPr>
          <w:color w:val="auto"/>
        </w:rPr>
        <w:t xml:space="preserve">À Equipe de Controle e Fiscalização das Autarquias e Fundação de Direito Público (ECF Autarquias/Fundação), </w:t>
      </w:r>
      <w:r w:rsidR="00FF5913" w:rsidRPr="009D7A7D">
        <w:rPr>
          <w:color w:val="auto"/>
        </w:rPr>
        <w:t xml:space="preserve">UT </w:t>
      </w:r>
      <w:r w:rsidR="0026016F" w:rsidRPr="009D7A7D">
        <w:rPr>
          <w:color w:val="auto"/>
        </w:rPr>
        <w:t>subordinada à DCF, compete:</w:t>
      </w:r>
    </w:p>
    <w:p w14:paraId="09DE74D6" w14:textId="77777777" w:rsidR="000731CF" w:rsidRPr="009D7A7D" w:rsidRDefault="000731CF" w:rsidP="00CE776D">
      <w:pPr>
        <w:pStyle w:val="Default"/>
        <w:ind w:firstLine="1418"/>
        <w:jc w:val="both"/>
        <w:rPr>
          <w:color w:val="auto"/>
        </w:rPr>
      </w:pPr>
    </w:p>
    <w:p w14:paraId="7055024C" w14:textId="33DC2DA0" w:rsidR="0026016F" w:rsidRPr="009D7A7D" w:rsidRDefault="0026016F" w:rsidP="00CE776D">
      <w:pPr>
        <w:pStyle w:val="Default"/>
        <w:ind w:firstLine="1418"/>
        <w:jc w:val="both"/>
        <w:rPr>
          <w:color w:val="auto"/>
        </w:rPr>
      </w:pPr>
      <w:r w:rsidRPr="009D7A7D">
        <w:rPr>
          <w:color w:val="auto"/>
        </w:rPr>
        <w:t xml:space="preserve">I – inspecionar e acompanhar os contratos vigentes, direcionados na matriz de risco do PAF, do </w:t>
      </w:r>
      <w:r w:rsidR="004502E5" w:rsidRPr="004502E5">
        <w:rPr>
          <w:color w:val="auto"/>
        </w:rPr>
        <w:t>Departamento Municipal de Água e Esgoto</w:t>
      </w:r>
      <w:r w:rsidR="004502E5">
        <w:rPr>
          <w:color w:val="auto"/>
        </w:rPr>
        <w:t>s</w:t>
      </w:r>
      <w:r w:rsidR="004502E5" w:rsidRPr="004502E5">
        <w:rPr>
          <w:color w:val="auto"/>
        </w:rPr>
        <w:t xml:space="preserve"> </w:t>
      </w:r>
      <w:r w:rsidR="004502E5">
        <w:rPr>
          <w:color w:val="auto"/>
        </w:rPr>
        <w:t>(</w:t>
      </w:r>
      <w:r w:rsidRPr="009D7A7D">
        <w:rPr>
          <w:color w:val="auto"/>
        </w:rPr>
        <w:t>DMAE</w:t>
      </w:r>
      <w:r w:rsidR="004502E5">
        <w:rPr>
          <w:color w:val="auto"/>
        </w:rPr>
        <w:t>)</w:t>
      </w:r>
      <w:r w:rsidRPr="009D7A7D">
        <w:rPr>
          <w:color w:val="auto"/>
        </w:rPr>
        <w:t xml:space="preserve">, </w:t>
      </w:r>
      <w:r w:rsidR="004502E5" w:rsidRPr="004502E5">
        <w:rPr>
          <w:color w:val="auto"/>
        </w:rPr>
        <w:t xml:space="preserve">Departamento Municipal de Limpeza Urbana </w:t>
      </w:r>
      <w:r w:rsidR="004502E5">
        <w:rPr>
          <w:color w:val="auto"/>
        </w:rPr>
        <w:t>(</w:t>
      </w:r>
      <w:r w:rsidRPr="009D7A7D">
        <w:rPr>
          <w:color w:val="auto"/>
        </w:rPr>
        <w:t>DMLU</w:t>
      </w:r>
      <w:r w:rsidR="004502E5">
        <w:rPr>
          <w:color w:val="auto"/>
        </w:rPr>
        <w:t>)</w:t>
      </w:r>
      <w:r w:rsidRPr="009D7A7D">
        <w:rPr>
          <w:color w:val="auto"/>
        </w:rPr>
        <w:t xml:space="preserve">, </w:t>
      </w:r>
      <w:r w:rsidR="004502E5" w:rsidRPr="004502E5">
        <w:rPr>
          <w:color w:val="auto"/>
        </w:rPr>
        <w:t xml:space="preserve">Departamento Municipal de Habitação </w:t>
      </w:r>
      <w:r w:rsidR="004502E5">
        <w:rPr>
          <w:color w:val="auto"/>
        </w:rPr>
        <w:t>(</w:t>
      </w:r>
      <w:r w:rsidRPr="009D7A7D">
        <w:rPr>
          <w:color w:val="auto"/>
        </w:rPr>
        <w:t>DEMHAB</w:t>
      </w:r>
      <w:r w:rsidR="004502E5">
        <w:rPr>
          <w:color w:val="auto"/>
        </w:rPr>
        <w:t>)</w:t>
      </w:r>
      <w:r w:rsidRPr="009D7A7D">
        <w:rPr>
          <w:color w:val="auto"/>
        </w:rPr>
        <w:t xml:space="preserve">, </w:t>
      </w:r>
      <w:r w:rsidR="004502E5" w:rsidRPr="004502E5">
        <w:rPr>
          <w:color w:val="auto"/>
        </w:rPr>
        <w:t xml:space="preserve">Fundação de Assistência Social e Cidadania </w:t>
      </w:r>
      <w:r w:rsidR="004502E5">
        <w:rPr>
          <w:color w:val="auto"/>
        </w:rPr>
        <w:t>(</w:t>
      </w:r>
      <w:r w:rsidRPr="009D7A7D">
        <w:rPr>
          <w:color w:val="auto"/>
        </w:rPr>
        <w:t>FASC</w:t>
      </w:r>
      <w:r w:rsidR="004502E5">
        <w:rPr>
          <w:color w:val="auto"/>
        </w:rPr>
        <w:t>)</w:t>
      </w:r>
      <w:r w:rsidRPr="009D7A7D">
        <w:rPr>
          <w:color w:val="auto"/>
        </w:rPr>
        <w:t xml:space="preserve"> e PREVIMPA;</w:t>
      </w:r>
    </w:p>
    <w:p w14:paraId="29453F9A" w14:textId="77777777" w:rsidR="000731CF" w:rsidRPr="009D7A7D" w:rsidRDefault="000731CF" w:rsidP="00CE776D">
      <w:pPr>
        <w:pStyle w:val="Default"/>
        <w:ind w:firstLine="1418"/>
        <w:jc w:val="both"/>
        <w:rPr>
          <w:color w:val="auto"/>
        </w:rPr>
      </w:pPr>
    </w:p>
    <w:p w14:paraId="08461D5E" w14:textId="7CC76ECD" w:rsidR="0026016F" w:rsidRPr="009D7A7D" w:rsidRDefault="0026016F" w:rsidP="004502E5">
      <w:pPr>
        <w:pStyle w:val="Default"/>
        <w:ind w:firstLine="1418"/>
        <w:jc w:val="both"/>
        <w:rPr>
          <w:color w:val="auto"/>
        </w:rPr>
      </w:pPr>
      <w:r w:rsidRPr="009D7A7D">
        <w:rPr>
          <w:color w:val="auto"/>
        </w:rPr>
        <w:t xml:space="preserve">II </w:t>
      </w:r>
      <w:r w:rsidR="004502E5">
        <w:rPr>
          <w:color w:val="auto"/>
        </w:rPr>
        <w:t>–</w:t>
      </w:r>
      <w:r w:rsidRPr="009D7A7D">
        <w:rPr>
          <w:color w:val="auto"/>
        </w:rPr>
        <w:t xml:space="preserve"> fiscalizar as despesas públicas através de procedimentos de controle interno no âmbito do DMAE, DMLU, DEMHAB, FASC e PREVIMPA;</w:t>
      </w:r>
    </w:p>
    <w:p w14:paraId="185C6604" w14:textId="77777777" w:rsidR="000731CF" w:rsidRPr="009D7A7D" w:rsidRDefault="000731CF" w:rsidP="00CE776D">
      <w:pPr>
        <w:pStyle w:val="Default"/>
        <w:ind w:firstLine="1418"/>
        <w:jc w:val="both"/>
        <w:rPr>
          <w:color w:val="auto"/>
        </w:rPr>
      </w:pPr>
    </w:p>
    <w:p w14:paraId="04E14717" w14:textId="2B8E97A5" w:rsidR="0026016F" w:rsidRPr="009D7A7D" w:rsidRDefault="0026016F" w:rsidP="00CE776D">
      <w:pPr>
        <w:pStyle w:val="Default"/>
        <w:ind w:firstLine="1418"/>
        <w:jc w:val="both"/>
        <w:rPr>
          <w:color w:val="auto"/>
        </w:rPr>
      </w:pPr>
      <w:r w:rsidRPr="009D7A7D">
        <w:rPr>
          <w:color w:val="auto"/>
        </w:rPr>
        <w:t>III – emitir orientações, solicitações corretivas e recomendações de natureza técnica acerca dos atos de gestão, visando à efetividade, à eficácia, à eficiência e à economicidade desses atos;</w:t>
      </w:r>
    </w:p>
    <w:p w14:paraId="5D3ACAB2" w14:textId="77777777" w:rsidR="000731CF" w:rsidRPr="009D7A7D" w:rsidRDefault="000731CF" w:rsidP="00CE776D">
      <w:pPr>
        <w:pStyle w:val="Default"/>
        <w:ind w:firstLine="1418"/>
        <w:jc w:val="both"/>
        <w:rPr>
          <w:color w:val="auto"/>
        </w:rPr>
      </w:pPr>
    </w:p>
    <w:p w14:paraId="5170E9B6" w14:textId="09F29BF2" w:rsidR="0026016F" w:rsidRPr="009D7A7D" w:rsidRDefault="0026016F" w:rsidP="00CE776D">
      <w:pPr>
        <w:pStyle w:val="Default"/>
        <w:ind w:firstLine="1418"/>
        <w:jc w:val="both"/>
        <w:rPr>
          <w:color w:val="auto"/>
        </w:rPr>
      </w:pPr>
      <w:r w:rsidRPr="009D7A7D">
        <w:rPr>
          <w:color w:val="auto"/>
        </w:rPr>
        <w:t xml:space="preserve">IV </w:t>
      </w:r>
      <w:r w:rsidR="005A1AA6" w:rsidRPr="009D7A7D">
        <w:rPr>
          <w:color w:val="auto"/>
        </w:rPr>
        <w:t>–</w:t>
      </w:r>
      <w:proofErr w:type="gramStart"/>
      <w:r w:rsidRPr="009D7A7D">
        <w:rPr>
          <w:color w:val="auto"/>
        </w:rPr>
        <w:t>realizar</w:t>
      </w:r>
      <w:proofErr w:type="gramEnd"/>
      <w:r w:rsidRPr="009D7A7D">
        <w:rPr>
          <w:color w:val="auto"/>
        </w:rPr>
        <w:t xml:space="preserve"> confirmação externa de documentos dos contratos direcionados na matriz de risco do PAF;</w:t>
      </w:r>
    </w:p>
    <w:p w14:paraId="29DAC9CF" w14:textId="77777777" w:rsidR="000731CF" w:rsidRPr="009D7A7D" w:rsidRDefault="000731CF" w:rsidP="00CE776D">
      <w:pPr>
        <w:pStyle w:val="Default"/>
        <w:ind w:firstLine="1418"/>
        <w:jc w:val="both"/>
        <w:rPr>
          <w:color w:val="auto"/>
        </w:rPr>
      </w:pPr>
    </w:p>
    <w:p w14:paraId="73C2D955" w14:textId="337EFDC9" w:rsidR="0026016F" w:rsidRPr="009D7A7D" w:rsidRDefault="0026016F" w:rsidP="00CE776D">
      <w:pPr>
        <w:pStyle w:val="Default"/>
        <w:ind w:firstLine="1418"/>
        <w:jc w:val="both"/>
        <w:rPr>
          <w:color w:val="auto"/>
        </w:rPr>
      </w:pPr>
      <w:r w:rsidRPr="009D7A7D">
        <w:rPr>
          <w:color w:val="auto"/>
        </w:rPr>
        <w:t xml:space="preserve">V – </w:t>
      </w:r>
      <w:proofErr w:type="gramStart"/>
      <w:r w:rsidRPr="009D7A7D">
        <w:rPr>
          <w:color w:val="auto"/>
        </w:rPr>
        <w:t>gerenciar e executar</w:t>
      </w:r>
      <w:proofErr w:type="gramEnd"/>
      <w:r w:rsidRPr="009D7A7D">
        <w:rPr>
          <w:color w:val="auto"/>
        </w:rPr>
        <w:t xml:space="preserve"> o monitoramento das solicitações corretivas e recomendações emitidas; e</w:t>
      </w:r>
    </w:p>
    <w:p w14:paraId="544887B4" w14:textId="77777777" w:rsidR="000731CF" w:rsidRPr="009D7A7D" w:rsidRDefault="000731CF" w:rsidP="00CE776D">
      <w:pPr>
        <w:pStyle w:val="Default"/>
        <w:ind w:firstLine="1418"/>
        <w:jc w:val="both"/>
        <w:rPr>
          <w:color w:val="auto"/>
        </w:rPr>
      </w:pPr>
    </w:p>
    <w:p w14:paraId="15189981" w14:textId="3B5554ED" w:rsidR="0026016F" w:rsidRPr="009D7A7D" w:rsidRDefault="0026016F" w:rsidP="004B3781">
      <w:pPr>
        <w:pStyle w:val="Default"/>
        <w:ind w:firstLine="1418"/>
        <w:jc w:val="both"/>
        <w:rPr>
          <w:color w:val="auto"/>
        </w:rPr>
      </w:pPr>
      <w:r w:rsidRPr="009D7A7D">
        <w:rPr>
          <w:color w:val="auto"/>
        </w:rPr>
        <w:t xml:space="preserve">VI </w:t>
      </w:r>
      <w:r w:rsidR="004B3781">
        <w:rPr>
          <w:color w:val="auto"/>
        </w:rPr>
        <w:t>–</w:t>
      </w:r>
      <w:r w:rsidRPr="009D7A7D">
        <w:rPr>
          <w:color w:val="auto"/>
        </w:rPr>
        <w:t xml:space="preserve"> exercer outras atividades pertinentes que lhe forem delegadas.</w:t>
      </w:r>
    </w:p>
    <w:p w14:paraId="6BC594A5" w14:textId="77777777" w:rsidR="0026016F" w:rsidRPr="009D7A7D" w:rsidRDefault="0026016F" w:rsidP="00CE776D">
      <w:pPr>
        <w:pStyle w:val="Default"/>
        <w:ind w:firstLine="1418"/>
        <w:jc w:val="both"/>
        <w:rPr>
          <w:color w:val="auto"/>
        </w:rPr>
      </w:pPr>
      <w:r w:rsidRPr="009D7A7D">
        <w:rPr>
          <w:color w:val="auto"/>
        </w:rPr>
        <w:t xml:space="preserve"> </w:t>
      </w:r>
    </w:p>
    <w:p w14:paraId="15E47348" w14:textId="73094144" w:rsidR="0026016F" w:rsidRPr="009D7A7D" w:rsidRDefault="0026016F" w:rsidP="00CE776D">
      <w:pPr>
        <w:pStyle w:val="Default"/>
        <w:ind w:firstLine="1418"/>
        <w:jc w:val="both"/>
      </w:pPr>
      <w:r w:rsidRPr="009D7A7D">
        <w:rPr>
          <w:b/>
          <w:color w:val="auto"/>
        </w:rPr>
        <w:t>Art. 3</w:t>
      </w:r>
      <w:r w:rsidR="00C0720A" w:rsidRPr="009D7A7D">
        <w:rPr>
          <w:b/>
          <w:color w:val="auto"/>
        </w:rPr>
        <w:t>3</w:t>
      </w:r>
      <w:r w:rsidRPr="009D7A7D">
        <w:rPr>
          <w:b/>
          <w:color w:val="auto"/>
        </w:rPr>
        <w:t>.</w:t>
      </w:r>
      <w:r w:rsidRPr="009D7A7D">
        <w:rPr>
          <w:color w:val="auto"/>
        </w:rPr>
        <w:t xml:space="preserve"> </w:t>
      </w:r>
      <w:r w:rsidR="004B3781">
        <w:rPr>
          <w:color w:val="auto"/>
        </w:rPr>
        <w:t xml:space="preserve"> </w:t>
      </w:r>
      <w:r w:rsidRPr="009D7A7D">
        <w:rPr>
          <w:color w:val="auto"/>
        </w:rPr>
        <w:t>À Divisão de Prevenção à Corrupção (DPC), UT subordinada à CGM, compete:</w:t>
      </w:r>
    </w:p>
    <w:p w14:paraId="56B829DC" w14:textId="77777777" w:rsidR="000731CF" w:rsidRPr="009D7A7D" w:rsidRDefault="000731CF" w:rsidP="00CE776D">
      <w:pPr>
        <w:pStyle w:val="Default"/>
        <w:ind w:firstLine="1418"/>
        <w:jc w:val="both"/>
        <w:rPr>
          <w:color w:val="auto"/>
        </w:rPr>
      </w:pPr>
    </w:p>
    <w:p w14:paraId="78275603" w14:textId="53A7E2E9" w:rsidR="0026016F" w:rsidRPr="009D7A7D" w:rsidRDefault="0026016F" w:rsidP="004B3781">
      <w:pPr>
        <w:pStyle w:val="Default"/>
        <w:ind w:firstLine="1418"/>
        <w:jc w:val="both"/>
        <w:rPr>
          <w:color w:val="auto"/>
        </w:rPr>
      </w:pPr>
      <w:r w:rsidRPr="009D7A7D">
        <w:rPr>
          <w:color w:val="auto"/>
        </w:rPr>
        <w:t xml:space="preserve">I </w:t>
      </w:r>
      <w:r w:rsidR="004B3781">
        <w:rPr>
          <w:color w:val="auto"/>
        </w:rPr>
        <w:t>–</w:t>
      </w:r>
      <w:r w:rsidRPr="009D7A7D">
        <w:rPr>
          <w:color w:val="auto"/>
        </w:rPr>
        <w:t xml:space="preserve"> atuar em ações de prevenção e combate à malversação dos recursos públicos do Município;</w:t>
      </w:r>
    </w:p>
    <w:p w14:paraId="6C02A4E3" w14:textId="77777777" w:rsidR="000731CF" w:rsidRPr="009D7A7D" w:rsidRDefault="000731CF" w:rsidP="00CE776D">
      <w:pPr>
        <w:pStyle w:val="Default"/>
        <w:ind w:firstLine="1418"/>
        <w:jc w:val="both"/>
        <w:rPr>
          <w:color w:val="auto"/>
        </w:rPr>
      </w:pPr>
    </w:p>
    <w:p w14:paraId="181BAE86" w14:textId="6AB8E42D" w:rsidR="0026016F" w:rsidRPr="009D7A7D" w:rsidRDefault="0026016F" w:rsidP="004B3781">
      <w:pPr>
        <w:pStyle w:val="Default"/>
        <w:ind w:firstLine="1418"/>
        <w:jc w:val="both"/>
        <w:rPr>
          <w:color w:val="auto"/>
        </w:rPr>
      </w:pPr>
      <w:r w:rsidRPr="009D7A7D">
        <w:rPr>
          <w:color w:val="auto"/>
        </w:rPr>
        <w:lastRenderedPageBreak/>
        <w:t xml:space="preserve">II </w:t>
      </w:r>
      <w:r w:rsidR="004B3781">
        <w:rPr>
          <w:color w:val="auto"/>
        </w:rPr>
        <w:t>–</w:t>
      </w:r>
      <w:r w:rsidRPr="009D7A7D">
        <w:rPr>
          <w:color w:val="auto"/>
        </w:rPr>
        <w:t xml:space="preserve"> utilizar tecnologias de mineração e cruzamento de dados a fim de testar a confiabilidade dos controles internos e identificar melhorias no fluxo dos gastos do Município;</w:t>
      </w:r>
    </w:p>
    <w:p w14:paraId="12E2AAE8" w14:textId="77777777" w:rsidR="000731CF" w:rsidRPr="009D7A7D" w:rsidRDefault="000731CF" w:rsidP="00CE776D">
      <w:pPr>
        <w:pStyle w:val="Default"/>
        <w:ind w:firstLine="1418"/>
        <w:jc w:val="both"/>
        <w:rPr>
          <w:color w:val="auto"/>
        </w:rPr>
      </w:pPr>
    </w:p>
    <w:p w14:paraId="790300DA" w14:textId="521682E4" w:rsidR="0026016F" w:rsidRPr="009D7A7D" w:rsidRDefault="0026016F" w:rsidP="004B3781">
      <w:pPr>
        <w:pStyle w:val="Default"/>
        <w:ind w:firstLine="1418"/>
        <w:jc w:val="both"/>
        <w:rPr>
          <w:color w:val="auto"/>
        </w:rPr>
      </w:pPr>
      <w:r w:rsidRPr="009D7A7D">
        <w:rPr>
          <w:color w:val="auto"/>
        </w:rPr>
        <w:t xml:space="preserve">III </w:t>
      </w:r>
      <w:r w:rsidR="004B3781">
        <w:rPr>
          <w:color w:val="auto"/>
        </w:rPr>
        <w:t>–</w:t>
      </w:r>
      <w:r w:rsidRPr="009D7A7D">
        <w:rPr>
          <w:color w:val="auto"/>
        </w:rPr>
        <w:t xml:space="preserve"> coordenar e executar, no âmbito da CGM, em conjunto com outras unidades, atividades de pesquisa e investigação na área de inteligência, inclusive com emprego de técnicas operacionais, inspeções e análises;</w:t>
      </w:r>
    </w:p>
    <w:p w14:paraId="08B6B736" w14:textId="77777777" w:rsidR="000731CF" w:rsidRPr="009D7A7D" w:rsidRDefault="000731CF" w:rsidP="00CE776D">
      <w:pPr>
        <w:pStyle w:val="Default"/>
        <w:ind w:firstLine="1418"/>
        <w:jc w:val="both"/>
        <w:rPr>
          <w:color w:val="auto"/>
        </w:rPr>
      </w:pPr>
    </w:p>
    <w:p w14:paraId="0344918D" w14:textId="44A837EC" w:rsidR="0026016F" w:rsidRPr="009D7A7D" w:rsidRDefault="0026016F" w:rsidP="004B3781">
      <w:pPr>
        <w:pStyle w:val="Default"/>
        <w:ind w:firstLine="1418"/>
        <w:jc w:val="both"/>
        <w:rPr>
          <w:color w:val="auto"/>
        </w:rPr>
      </w:pPr>
      <w:r w:rsidRPr="009D7A7D">
        <w:rPr>
          <w:color w:val="auto"/>
        </w:rPr>
        <w:t xml:space="preserve">IV </w:t>
      </w:r>
      <w:r w:rsidR="004B3781">
        <w:rPr>
          <w:color w:val="auto"/>
        </w:rPr>
        <w:t>–</w:t>
      </w:r>
      <w:r w:rsidRPr="009D7A7D">
        <w:rPr>
          <w:color w:val="auto"/>
        </w:rPr>
        <w:t xml:space="preserve"> elaborar em conjunto com as equipes o plano anual de atividades de Controle Preventivo (PCP), por meio de matriz de risco, para o desenvolvimento das atividades inerentes à sua área de atuação;</w:t>
      </w:r>
    </w:p>
    <w:p w14:paraId="4F7B9F6E" w14:textId="77777777" w:rsidR="000731CF" w:rsidRPr="009D7A7D" w:rsidRDefault="000731CF" w:rsidP="00CE776D">
      <w:pPr>
        <w:pStyle w:val="Default"/>
        <w:ind w:firstLine="1418"/>
        <w:jc w:val="both"/>
        <w:rPr>
          <w:color w:val="auto"/>
        </w:rPr>
      </w:pPr>
    </w:p>
    <w:p w14:paraId="7890867E" w14:textId="04764370" w:rsidR="0026016F" w:rsidRPr="009D7A7D" w:rsidRDefault="0026016F" w:rsidP="004B3781">
      <w:pPr>
        <w:pStyle w:val="Default"/>
        <w:ind w:firstLine="1418"/>
        <w:jc w:val="both"/>
        <w:rPr>
          <w:color w:val="auto"/>
        </w:rPr>
      </w:pPr>
      <w:r w:rsidRPr="009D7A7D">
        <w:rPr>
          <w:color w:val="auto"/>
        </w:rPr>
        <w:t xml:space="preserve">V </w:t>
      </w:r>
      <w:r w:rsidR="004B3781">
        <w:rPr>
          <w:color w:val="auto"/>
        </w:rPr>
        <w:t>–</w:t>
      </w:r>
      <w:r w:rsidRPr="009D7A7D">
        <w:rPr>
          <w:color w:val="auto"/>
        </w:rPr>
        <w:t xml:space="preserve"> acompanhar os processos de avaliação dos Programas de Integridade exigidos nas contratações do Município;</w:t>
      </w:r>
    </w:p>
    <w:p w14:paraId="1E5CD135" w14:textId="77777777" w:rsidR="000731CF" w:rsidRPr="009D7A7D" w:rsidRDefault="000731CF" w:rsidP="00CE776D">
      <w:pPr>
        <w:pStyle w:val="Default"/>
        <w:ind w:firstLine="1418"/>
        <w:jc w:val="both"/>
        <w:rPr>
          <w:color w:val="auto"/>
        </w:rPr>
      </w:pPr>
    </w:p>
    <w:p w14:paraId="5B84796C" w14:textId="3D3A8E18" w:rsidR="0026016F" w:rsidRPr="009D7A7D" w:rsidRDefault="0026016F" w:rsidP="004B3781">
      <w:pPr>
        <w:pStyle w:val="Default"/>
        <w:ind w:firstLine="1418"/>
        <w:jc w:val="both"/>
        <w:rPr>
          <w:color w:val="auto"/>
        </w:rPr>
      </w:pPr>
      <w:r w:rsidRPr="009D7A7D">
        <w:rPr>
          <w:color w:val="auto"/>
        </w:rPr>
        <w:t xml:space="preserve">VI </w:t>
      </w:r>
      <w:r w:rsidR="004B3781">
        <w:rPr>
          <w:color w:val="auto"/>
        </w:rPr>
        <w:t>–</w:t>
      </w:r>
      <w:r w:rsidRPr="009D7A7D">
        <w:rPr>
          <w:color w:val="auto"/>
        </w:rPr>
        <w:t xml:space="preserve"> </w:t>
      </w:r>
      <w:proofErr w:type="gramStart"/>
      <w:r w:rsidRPr="009D7A7D">
        <w:rPr>
          <w:color w:val="auto"/>
        </w:rPr>
        <w:t>apoiar</w:t>
      </w:r>
      <w:proofErr w:type="gramEnd"/>
      <w:r w:rsidRPr="009D7A7D">
        <w:rPr>
          <w:color w:val="auto"/>
        </w:rPr>
        <w:t xml:space="preserve"> o Controlador-Geral da CGM sobre assuntos pertinentes à DPC; e</w:t>
      </w:r>
    </w:p>
    <w:p w14:paraId="4DB1EA2A" w14:textId="77777777" w:rsidR="000731CF" w:rsidRPr="009D7A7D" w:rsidRDefault="000731CF" w:rsidP="00CE776D">
      <w:pPr>
        <w:pStyle w:val="Default"/>
        <w:ind w:firstLine="1418"/>
        <w:jc w:val="both"/>
        <w:rPr>
          <w:color w:val="auto"/>
        </w:rPr>
      </w:pPr>
    </w:p>
    <w:p w14:paraId="04331980" w14:textId="0A6A07BD" w:rsidR="0026016F" w:rsidRPr="009D7A7D" w:rsidRDefault="0026016F" w:rsidP="004B3781">
      <w:pPr>
        <w:pStyle w:val="Default"/>
        <w:ind w:firstLine="1418"/>
        <w:jc w:val="both"/>
        <w:rPr>
          <w:color w:val="auto"/>
        </w:rPr>
      </w:pPr>
      <w:r w:rsidRPr="009D7A7D">
        <w:rPr>
          <w:color w:val="auto"/>
        </w:rPr>
        <w:t xml:space="preserve">VII </w:t>
      </w:r>
      <w:r w:rsidR="004B3781">
        <w:rPr>
          <w:color w:val="auto"/>
        </w:rPr>
        <w:t>–</w:t>
      </w:r>
      <w:r w:rsidRPr="009D7A7D">
        <w:rPr>
          <w:color w:val="auto"/>
        </w:rPr>
        <w:t xml:space="preserve"> exercer outras atividades pertinentes que lhe forem delegadas.</w:t>
      </w:r>
    </w:p>
    <w:p w14:paraId="3766013E" w14:textId="77777777" w:rsidR="0026016F" w:rsidRPr="009D7A7D" w:rsidRDefault="0026016F" w:rsidP="00CE776D">
      <w:pPr>
        <w:pStyle w:val="Default"/>
        <w:ind w:firstLine="1418"/>
        <w:jc w:val="both"/>
        <w:rPr>
          <w:color w:val="auto"/>
        </w:rPr>
      </w:pPr>
    </w:p>
    <w:p w14:paraId="5F4A74C6" w14:textId="61E07CBE" w:rsidR="0026016F" w:rsidRPr="009D7A7D" w:rsidRDefault="0026016F" w:rsidP="00CE776D">
      <w:pPr>
        <w:pStyle w:val="Default"/>
        <w:ind w:firstLine="1418"/>
        <w:jc w:val="both"/>
      </w:pPr>
      <w:r w:rsidRPr="009D7A7D">
        <w:rPr>
          <w:b/>
          <w:color w:val="auto"/>
        </w:rPr>
        <w:t>Art. 3</w:t>
      </w:r>
      <w:r w:rsidR="00C0720A" w:rsidRPr="009D7A7D">
        <w:rPr>
          <w:b/>
          <w:color w:val="auto"/>
        </w:rPr>
        <w:t>4</w:t>
      </w:r>
      <w:r w:rsidRPr="009D7A7D">
        <w:rPr>
          <w:b/>
          <w:color w:val="auto"/>
        </w:rPr>
        <w:t>.</w:t>
      </w:r>
      <w:r w:rsidR="004B3781">
        <w:rPr>
          <w:b/>
          <w:color w:val="auto"/>
        </w:rPr>
        <w:t xml:space="preserve"> </w:t>
      </w:r>
      <w:r w:rsidRPr="009D7A7D">
        <w:rPr>
          <w:color w:val="auto"/>
        </w:rPr>
        <w:t xml:space="preserve"> À Assessoria de Apoio e Orientação (AAO), </w:t>
      </w:r>
      <w:r w:rsidR="00FF5913" w:rsidRPr="009D7A7D">
        <w:rPr>
          <w:color w:val="auto"/>
        </w:rPr>
        <w:t xml:space="preserve">UT </w:t>
      </w:r>
      <w:r w:rsidRPr="009D7A7D">
        <w:rPr>
          <w:color w:val="auto"/>
        </w:rPr>
        <w:t>subordinada à DPC, compete:</w:t>
      </w:r>
    </w:p>
    <w:p w14:paraId="3C73B389" w14:textId="77777777" w:rsidR="000731CF" w:rsidRPr="009D7A7D" w:rsidRDefault="000731CF" w:rsidP="00CE776D">
      <w:pPr>
        <w:pStyle w:val="Default"/>
        <w:ind w:firstLine="1418"/>
        <w:jc w:val="both"/>
        <w:rPr>
          <w:color w:val="auto"/>
        </w:rPr>
      </w:pPr>
    </w:p>
    <w:p w14:paraId="466EB42F" w14:textId="3D713E66" w:rsidR="0026016F" w:rsidRPr="009D7A7D" w:rsidRDefault="0026016F" w:rsidP="00CE776D">
      <w:pPr>
        <w:pStyle w:val="Default"/>
        <w:ind w:firstLine="1418"/>
        <w:jc w:val="both"/>
        <w:rPr>
          <w:color w:val="auto"/>
        </w:rPr>
      </w:pPr>
      <w:r w:rsidRPr="009D7A7D">
        <w:rPr>
          <w:color w:val="auto"/>
        </w:rPr>
        <w:t>I – assessorar a Divisão quanto a demandas administrativas, de pessoal, de patrimônio e correlatos e processos recebidos;</w:t>
      </w:r>
    </w:p>
    <w:p w14:paraId="573EF626" w14:textId="77777777" w:rsidR="000731CF" w:rsidRPr="009D7A7D" w:rsidRDefault="000731CF" w:rsidP="00CE776D">
      <w:pPr>
        <w:pStyle w:val="Default"/>
        <w:ind w:firstLine="1418"/>
        <w:jc w:val="both"/>
        <w:rPr>
          <w:color w:val="auto"/>
        </w:rPr>
      </w:pPr>
    </w:p>
    <w:p w14:paraId="20034A44" w14:textId="20B7890C" w:rsidR="0026016F" w:rsidRPr="009D7A7D" w:rsidRDefault="0026016F" w:rsidP="004B3781">
      <w:pPr>
        <w:pStyle w:val="Default"/>
        <w:ind w:firstLine="1418"/>
        <w:jc w:val="both"/>
        <w:rPr>
          <w:color w:val="auto"/>
        </w:rPr>
      </w:pPr>
      <w:r w:rsidRPr="009D7A7D">
        <w:rPr>
          <w:color w:val="auto"/>
        </w:rPr>
        <w:t xml:space="preserve">II </w:t>
      </w:r>
      <w:r w:rsidR="004B3781">
        <w:rPr>
          <w:color w:val="auto"/>
        </w:rPr>
        <w:t>–</w:t>
      </w:r>
      <w:r w:rsidRPr="009D7A7D">
        <w:rPr>
          <w:color w:val="auto"/>
        </w:rPr>
        <w:t xml:space="preserve"> auxiliar as equipes da Divisão quanto ao estudo de temas específicos relacionados à sua área de atuação;</w:t>
      </w:r>
    </w:p>
    <w:p w14:paraId="380CCB0E" w14:textId="77777777" w:rsidR="000731CF" w:rsidRPr="009D7A7D" w:rsidRDefault="000731CF" w:rsidP="00CE776D">
      <w:pPr>
        <w:pStyle w:val="Default"/>
        <w:ind w:firstLine="1418"/>
        <w:jc w:val="both"/>
        <w:rPr>
          <w:color w:val="auto"/>
        </w:rPr>
      </w:pPr>
    </w:p>
    <w:p w14:paraId="3944C85A" w14:textId="3C114B5B" w:rsidR="0026016F" w:rsidRPr="009D7A7D" w:rsidRDefault="0026016F" w:rsidP="004B3781">
      <w:pPr>
        <w:pStyle w:val="Default"/>
        <w:ind w:firstLine="1418"/>
        <w:jc w:val="both"/>
        <w:rPr>
          <w:color w:val="auto"/>
        </w:rPr>
      </w:pPr>
      <w:r w:rsidRPr="009D7A7D">
        <w:rPr>
          <w:color w:val="auto"/>
        </w:rPr>
        <w:t xml:space="preserve">III </w:t>
      </w:r>
      <w:r w:rsidR="004B3781">
        <w:rPr>
          <w:color w:val="auto"/>
        </w:rPr>
        <w:t>–</w:t>
      </w:r>
      <w:r w:rsidRPr="009D7A7D">
        <w:rPr>
          <w:color w:val="auto"/>
        </w:rPr>
        <w:t xml:space="preserve"> gerenciar os pedidos de acesso aos sistemas informatizados do Município aos servidores da Divisão;</w:t>
      </w:r>
    </w:p>
    <w:p w14:paraId="0CD42C8C" w14:textId="77777777" w:rsidR="000731CF" w:rsidRPr="009D7A7D" w:rsidRDefault="000731CF" w:rsidP="00CE776D">
      <w:pPr>
        <w:pStyle w:val="Default"/>
        <w:ind w:firstLine="1418"/>
        <w:jc w:val="both"/>
        <w:rPr>
          <w:color w:val="auto"/>
        </w:rPr>
      </w:pPr>
    </w:p>
    <w:p w14:paraId="1EC700A2" w14:textId="7E84AC29" w:rsidR="0026016F" w:rsidRPr="009D7A7D" w:rsidRDefault="0026016F" w:rsidP="004B3781">
      <w:pPr>
        <w:pStyle w:val="Default"/>
        <w:ind w:firstLine="1418"/>
        <w:jc w:val="both"/>
        <w:rPr>
          <w:color w:val="auto"/>
        </w:rPr>
      </w:pPr>
      <w:r w:rsidRPr="009D7A7D">
        <w:rPr>
          <w:color w:val="auto"/>
        </w:rPr>
        <w:t xml:space="preserve">IV </w:t>
      </w:r>
      <w:r w:rsidR="004B3781">
        <w:rPr>
          <w:color w:val="auto"/>
        </w:rPr>
        <w:t>–</w:t>
      </w:r>
      <w:r w:rsidRPr="009D7A7D">
        <w:rPr>
          <w:color w:val="auto"/>
        </w:rPr>
        <w:t xml:space="preserve"> </w:t>
      </w:r>
      <w:proofErr w:type="gramStart"/>
      <w:r w:rsidRPr="009D7A7D">
        <w:rPr>
          <w:color w:val="auto"/>
        </w:rPr>
        <w:t>propor</w:t>
      </w:r>
      <w:proofErr w:type="gramEnd"/>
      <w:r w:rsidRPr="009D7A7D">
        <w:rPr>
          <w:color w:val="auto"/>
        </w:rPr>
        <w:t xml:space="preserve"> e prestar apoio nos treinamentos aos servidores das áreas administrativas dos órgãos da Administração quanto aos procedimentos no âmbito ao controle interno; e</w:t>
      </w:r>
    </w:p>
    <w:p w14:paraId="7F6DABBB" w14:textId="77777777" w:rsidR="000731CF" w:rsidRPr="009D7A7D" w:rsidRDefault="000731CF" w:rsidP="00CE776D">
      <w:pPr>
        <w:pStyle w:val="Default"/>
        <w:ind w:firstLine="1418"/>
        <w:jc w:val="both"/>
        <w:rPr>
          <w:color w:val="auto"/>
        </w:rPr>
      </w:pPr>
    </w:p>
    <w:p w14:paraId="53701BD2" w14:textId="42CD9363" w:rsidR="0026016F" w:rsidRPr="009D7A7D" w:rsidRDefault="0026016F" w:rsidP="004B3781">
      <w:pPr>
        <w:pStyle w:val="Default"/>
        <w:ind w:firstLine="1418"/>
        <w:jc w:val="both"/>
        <w:rPr>
          <w:color w:val="auto"/>
        </w:rPr>
      </w:pPr>
      <w:r w:rsidRPr="009D7A7D">
        <w:rPr>
          <w:color w:val="auto"/>
        </w:rPr>
        <w:t xml:space="preserve">V </w:t>
      </w:r>
      <w:r w:rsidR="004B3781">
        <w:rPr>
          <w:color w:val="auto"/>
        </w:rPr>
        <w:t>–</w:t>
      </w:r>
      <w:r w:rsidRPr="009D7A7D">
        <w:rPr>
          <w:color w:val="auto"/>
        </w:rPr>
        <w:t xml:space="preserve"> exercer outras atividades pertinentes que lhe forem delegadas.</w:t>
      </w:r>
    </w:p>
    <w:p w14:paraId="0EE82062" w14:textId="77777777" w:rsidR="0026016F" w:rsidRPr="009D7A7D" w:rsidRDefault="0026016F" w:rsidP="00CE776D">
      <w:pPr>
        <w:pStyle w:val="Default"/>
        <w:ind w:firstLine="1418"/>
        <w:jc w:val="both"/>
        <w:rPr>
          <w:b/>
          <w:color w:val="auto"/>
        </w:rPr>
      </w:pPr>
    </w:p>
    <w:p w14:paraId="7A2F01F3" w14:textId="1BEE514F" w:rsidR="0026016F" w:rsidRPr="009D7A7D" w:rsidRDefault="00C0720A" w:rsidP="00CE776D">
      <w:pPr>
        <w:pStyle w:val="Default"/>
        <w:ind w:firstLine="1418"/>
        <w:jc w:val="both"/>
      </w:pPr>
      <w:r w:rsidRPr="009D7A7D">
        <w:rPr>
          <w:b/>
          <w:color w:val="auto"/>
        </w:rPr>
        <w:t>Art. 35</w:t>
      </w:r>
      <w:r w:rsidR="0026016F" w:rsidRPr="009D7A7D">
        <w:rPr>
          <w:b/>
          <w:color w:val="auto"/>
        </w:rPr>
        <w:t>.</w:t>
      </w:r>
      <w:r w:rsidR="0026016F" w:rsidRPr="009D7A7D">
        <w:rPr>
          <w:color w:val="auto"/>
        </w:rPr>
        <w:t xml:space="preserve"> </w:t>
      </w:r>
      <w:r w:rsidR="004B3781">
        <w:rPr>
          <w:color w:val="auto"/>
        </w:rPr>
        <w:t xml:space="preserve"> </w:t>
      </w:r>
      <w:r w:rsidR="0026016F" w:rsidRPr="009D7A7D">
        <w:rPr>
          <w:color w:val="auto"/>
        </w:rPr>
        <w:t xml:space="preserve">À Equipe de Integridade </w:t>
      </w:r>
      <w:r w:rsidR="00FF5913" w:rsidRPr="009D7A7D">
        <w:rPr>
          <w:color w:val="auto"/>
        </w:rPr>
        <w:t xml:space="preserve">Pessoa Jurídica </w:t>
      </w:r>
      <w:r w:rsidR="0026016F" w:rsidRPr="009D7A7D">
        <w:rPr>
          <w:color w:val="auto"/>
        </w:rPr>
        <w:t xml:space="preserve">(EIN), </w:t>
      </w:r>
      <w:r w:rsidR="00FF5913" w:rsidRPr="009D7A7D">
        <w:rPr>
          <w:color w:val="auto"/>
        </w:rPr>
        <w:t xml:space="preserve">UT </w:t>
      </w:r>
      <w:r w:rsidR="0026016F" w:rsidRPr="009D7A7D">
        <w:rPr>
          <w:color w:val="auto"/>
        </w:rPr>
        <w:t>subordinada à DPC, compete:</w:t>
      </w:r>
    </w:p>
    <w:p w14:paraId="2AD84EA3" w14:textId="77777777" w:rsidR="000731CF" w:rsidRPr="009D7A7D" w:rsidRDefault="000731CF" w:rsidP="00CE776D">
      <w:pPr>
        <w:pStyle w:val="Default"/>
        <w:ind w:firstLine="1418"/>
        <w:jc w:val="both"/>
        <w:rPr>
          <w:color w:val="auto"/>
        </w:rPr>
      </w:pPr>
    </w:p>
    <w:p w14:paraId="786AC9E0" w14:textId="639C056B" w:rsidR="0026016F" w:rsidRPr="009D7A7D" w:rsidRDefault="0026016F" w:rsidP="004B3781">
      <w:pPr>
        <w:pStyle w:val="Default"/>
        <w:ind w:firstLine="1418"/>
        <w:jc w:val="both"/>
        <w:rPr>
          <w:color w:val="auto"/>
        </w:rPr>
      </w:pPr>
      <w:r w:rsidRPr="009D7A7D">
        <w:rPr>
          <w:color w:val="auto"/>
        </w:rPr>
        <w:t xml:space="preserve">I </w:t>
      </w:r>
      <w:r w:rsidR="004B3781">
        <w:rPr>
          <w:color w:val="auto"/>
        </w:rPr>
        <w:t>–</w:t>
      </w:r>
      <w:r w:rsidRPr="009D7A7D">
        <w:rPr>
          <w:color w:val="auto"/>
        </w:rPr>
        <w:t xml:space="preserve"> avaliar e fiscalizar os Programas de Integridade exigidos nas contratações do Município;</w:t>
      </w:r>
    </w:p>
    <w:p w14:paraId="042DBAB0" w14:textId="77777777" w:rsidR="000731CF" w:rsidRPr="009D7A7D" w:rsidRDefault="000731CF" w:rsidP="00CE776D">
      <w:pPr>
        <w:pStyle w:val="Default"/>
        <w:ind w:firstLine="1418"/>
        <w:jc w:val="both"/>
        <w:rPr>
          <w:color w:val="auto"/>
        </w:rPr>
      </w:pPr>
    </w:p>
    <w:p w14:paraId="33CF874B" w14:textId="474D8680" w:rsidR="0026016F" w:rsidRPr="009D7A7D" w:rsidRDefault="0026016F" w:rsidP="00CE776D">
      <w:pPr>
        <w:pStyle w:val="Default"/>
        <w:ind w:firstLine="1418"/>
        <w:jc w:val="both"/>
        <w:rPr>
          <w:color w:val="auto"/>
        </w:rPr>
      </w:pPr>
      <w:r w:rsidRPr="009D7A7D">
        <w:rPr>
          <w:color w:val="auto"/>
        </w:rPr>
        <w:t xml:space="preserve">II – </w:t>
      </w:r>
      <w:proofErr w:type="gramStart"/>
      <w:r w:rsidRPr="009D7A7D">
        <w:rPr>
          <w:color w:val="auto"/>
        </w:rPr>
        <w:t>realizar</w:t>
      </w:r>
      <w:proofErr w:type="gramEnd"/>
      <w:r w:rsidRPr="009D7A7D">
        <w:rPr>
          <w:color w:val="auto"/>
        </w:rPr>
        <w:t xml:space="preserve"> visitas </w:t>
      </w:r>
      <w:r w:rsidRPr="000131C8">
        <w:rPr>
          <w:i/>
          <w:color w:val="auto"/>
        </w:rPr>
        <w:t>in loco</w:t>
      </w:r>
      <w:r w:rsidRPr="009D7A7D">
        <w:rPr>
          <w:color w:val="auto"/>
        </w:rPr>
        <w:t xml:space="preserve"> às pessoas jurídicas com obrigação de implementação do Programa de Integridade, quando aplicável;</w:t>
      </w:r>
    </w:p>
    <w:p w14:paraId="1733EFD8" w14:textId="77777777" w:rsidR="000731CF" w:rsidRPr="009D7A7D" w:rsidRDefault="000731CF" w:rsidP="00CE776D">
      <w:pPr>
        <w:pStyle w:val="Default"/>
        <w:ind w:firstLine="1418"/>
        <w:jc w:val="both"/>
        <w:rPr>
          <w:color w:val="auto"/>
        </w:rPr>
      </w:pPr>
    </w:p>
    <w:p w14:paraId="3B8617E5" w14:textId="7388CC82" w:rsidR="0026016F" w:rsidRPr="009D7A7D" w:rsidRDefault="0026016F" w:rsidP="004B3781">
      <w:pPr>
        <w:pStyle w:val="Default"/>
        <w:ind w:firstLine="1418"/>
        <w:jc w:val="both"/>
        <w:rPr>
          <w:color w:val="auto"/>
        </w:rPr>
      </w:pPr>
      <w:r w:rsidRPr="009D7A7D">
        <w:rPr>
          <w:color w:val="auto"/>
        </w:rPr>
        <w:lastRenderedPageBreak/>
        <w:t xml:space="preserve">III </w:t>
      </w:r>
      <w:r w:rsidR="004B3781">
        <w:rPr>
          <w:color w:val="auto"/>
        </w:rPr>
        <w:t>–</w:t>
      </w:r>
      <w:r w:rsidRPr="009D7A7D">
        <w:rPr>
          <w:color w:val="auto"/>
        </w:rPr>
        <w:t xml:space="preserve"> propor normas e coordenar procedimentos e metodologias referentes à avaliação do Programa de integridade de pessoas jurídicas;</w:t>
      </w:r>
    </w:p>
    <w:p w14:paraId="0CD3F821" w14:textId="77777777" w:rsidR="000731CF" w:rsidRPr="009D7A7D" w:rsidRDefault="000731CF" w:rsidP="00CE776D">
      <w:pPr>
        <w:pStyle w:val="Default"/>
        <w:ind w:firstLine="1418"/>
        <w:jc w:val="both"/>
        <w:rPr>
          <w:color w:val="auto"/>
        </w:rPr>
      </w:pPr>
    </w:p>
    <w:p w14:paraId="224F8941" w14:textId="621A93FB" w:rsidR="0026016F" w:rsidRPr="009D7A7D" w:rsidRDefault="0026016F" w:rsidP="004B3781">
      <w:pPr>
        <w:pStyle w:val="Default"/>
        <w:ind w:firstLine="1418"/>
        <w:jc w:val="both"/>
        <w:rPr>
          <w:color w:val="auto"/>
        </w:rPr>
      </w:pPr>
      <w:r w:rsidRPr="009D7A7D">
        <w:rPr>
          <w:color w:val="auto"/>
        </w:rPr>
        <w:t xml:space="preserve">IV </w:t>
      </w:r>
      <w:r w:rsidR="004B3781">
        <w:rPr>
          <w:color w:val="auto"/>
        </w:rPr>
        <w:t>–</w:t>
      </w:r>
      <w:r w:rsidRPr="009D7A7D">
        <w:rPr>
          <w:color w:val="auto"/>
        </w:rPr>
        <w:t xml:space="preserve"> realizar análise preliminar de denúncias relacionadas a pessoas jurídicas, de forma a verificar se existem indícios suficientes que justifiquem a investigação pelas áreas competentes;</w:t>
      </w:r>
    </w:p>
    <w:p w14:paraId="2A570FB4" w14:textId="77777777" w:rsidR="000731CF" w:rsidRPr="009D7A7D" w:rsidRDefault="000731CF" w:rsidP="00CE776D">
      <w:pPr>
        <w:pStyle w:val="Default"/>
        <w:ind w:firstLine="1418"/>
        <w:jc w:val="both"/>
        <w:rPr>
          <w:color w:val="auto"/>
        </w:rPr>
      </w:pPr>
    </w:p>
    <w:p w14:paraId="60514D04" w14:textId="30ABEEA8" w:rsidR="0026016F" w:rsidRPr="009D7A7D" w:rsidRDefault="0026016F" w:rsidP="004B3781">
      <w:pPr>
        <w:pStyle w:val="Default"/>
        <w:ind w:firstLine="1418"/>
        <w:jc w:val="both"/>
        <w:rPr>
          <w:color w:val="auto"/>
        </w:rPr>
      </w:pPr>
      <w:r w:rsidRPr="009D7A7D">
        <w:rPr>
          <w:color w:val="auto"/>
        </w:rPr>
        <w:t xml:space="preserve">V </w:t>
      </w:r>
      <w:r w:rsidR="004B3781">
        <w:rPr>
          <w:color w:val="auto"/>
        </w:rPr>
        <w:t>–</w:t>
      </w:r>
      <w:r w:rsidRPr="009D7A7D">
        <w:rPr>
          <w:color w:val="auto"/>
        </w:rPr>
        <w:t xml:space="preserve"> conduzir análises preliminares acerca das notícias de ocorrências de atos lesivos praticadas por pessoas jurídicas de que trata a Lei Anticorrupção, visando avaliar a materialidade e autoria dos atos lesivos para subsidiar o juízo de admissibilidade da autoridade competente </w:t>
      </w:r>
      <w:r w:rsidR="000C135E">
        <w:rPr>
          <w:color w:val="auto"/>
        </w:rPr>
        <w:t xml:space="preserve">para </w:t>
      </w:r>
      <w:r w:rsidRPr="009D7A7D">
        <w:rPr>
          <w:color w:val="auto"/>
        </w:rPr>
        <w:t>decidir quanto à instauração de PAR;</w:t>
      </w:r>
    </w:p>
    <w:p w14:paraId="12EEE96B" w14:textId="77777777" w:rsidR="000731CF" w:rsidRPr="009D7A7D" w:rsidRDefault="000731CF" w:rsidP="00CE776D">
      <w:pPr>
        <w:pStyle w:val="Default"/>
        <w:ind w:firstLine="1418"/>
        <w:jc w:val="both"/>
        <w:rPr>
          <w:color w:val="auto"/>
        </w:rPr>
      </w:pPr>
    </w:p>
    <w:p w14:paraId="2A047A75" w14:textId="4EEF8124" w:rsidR="0026016F" w:rsidRPr="009D7A7D" w:rsidRDefault="0026016F" w:rsidP="004B3781">
      <w:pPr>
        <w:pStyle w:val="Default"/>
        <w:ind w:firstLine="1418"/>
        <w:jc w:val="both"/>
        <w:rPr>
          <w:color w:val="auto"/>
        </w:rPr>
      </w:pPr>
      <w:r w:rsidRPr="009D7A7D">
        <w:rPr>
          <w:color w:val="auto"/>
        </w:rPr>
        <w:t xml:space="preserve">VI </w:t>
      </w:r>
      <w:r w:rsidR="004B3781">
        <w:rPr>
          <w:color w:val="auto"/>
        </w:rPr>
        <w:t>–</w:t>
      </w:r>
      <w:r w:rsidRPr="009D7A7D">
        <w:rPr>
          <w:color w:val="auto"/>
        </w:rPr>
        <w:t xml:space="preserve"> </w:t>
      </w:r>
      <w:proofErr w:type="gramStart"/>
      <w:r w:rsidRPr="009D7A7D">
        <w:rPr>
          <w:color w:val="auto"/>
        </w:rPr>
        <w:t>apoiar</w:t>
      </w:r>
      <w:proofErr w:type="gramEnd"/>
      <w:r w:rsidRPr="009D7A7D">
        <w:rPr>
          <w:color w:val="auto"/>
        </w:rPr>
        <w:t xml:space="preserve"> a DPC na análise das trilhas de auditoria; e</w:t>
      </w:r>
    </w:p>
    <w:p w14:paraId="4DC1D3E0" w14:textId="77777777" w:rsidR="000731CF" w:rsidRPr="009D7A7D" w:rsidRDefault="000731CF" w:rsidP="00CE776D">
      <w:pPr>
        <w:pStyle w:val="Default"/>
        <w:ind w:firstLine="1418"/>
        <w:jc w:val="both"/>
        <w:rPr>
          <w:color w:val="auto"/>
        </w:rPr>
      </w:pPr>
    </w:p>
    <w:p w14:paraId="08DA927B" w14:textId="553A2150" w:rsidR="0026016F" w:rsidRPr="009D7A7D" w:rsidRDefault="0026016F" w:rsidP="004B3781">
      <w:pPr>
        <w:pStyle w:val="Default"/>
        <w:ind w:firstLine="1418"/>
        <w:jc w:val="both"/>
        <w:rPr>
          <w:color w:val="auto"/>
        </w:rPr>
      </w:pPr>
      <w:r w:rsidRPr="009D7A7D">
        <w:rPr>
          <w:color w:val="auto"/>
        </w:rPr>
        <w:t xml:space="preserve">VII </w:t>
      </w:r>
      <w:r w:rsidR="004B3781">
        <w:rPr>
          <w:color w:val="auto"/>
        </w:rPr>
        <w:t>–</w:t>
      </w:r>
      <w:r w:rsidRPr="009D7A7D">
        <w:rPr>
          <w:color w:val="auto"/>
        </w:rPr>
        <w:t xml:space="preserve"> exercer outras atividades pertinentes que lhe forem delegadas.</w:t>
      </w:r>
    </w:p>
    <w:p w14:paraId="44322019" w14:textId="77777777" w:rsidR="0026016F" w:rsidRPr="009D7A7D" w:rsidRDefault="0026016F" w:rsidP="00CE776D">
      <w:pPr>
        <w:pStyle w:val="Default"/>
        <w:ind w:firstLine="1418"/>
        <w:jc w:val="both"/>
        <w:rPr>
          <w:color w:val="auto"/>
        </w:rPr>
      </w:pPr>
    </w:p>
    <w:p w14:paraId="52062763" w14:textId="67DD0F20" w:rsidR="0026016F" w:rsidRPr="009D7A7D" w:rsidRDefault="0026016F" w:rsidP="00CE776D">
      <w:pPr>
        <w:pStyle w:val="Default"/>
        <w:ind w:firstLine="1418"/>
        <w:jc w:val="both"/>
      </w:pPr>
      <w:r w:rsidRPr="009D7A7D">
        <w:rPr>
          <w:b/>
          <w:color w:val="auto"/>
        </w:rPr>
        <w:t>Art. 3</w:t>
      </w:r>
      <w:r w:rsidR="00C0720A" w:rsidRPr="009D7A7D">
        <w:rPr>
          <w:b/>
          <w:color w:val="auto"/>
        </w:rPr>
        <w:t>6</w:t>
      </w:r>
      <w:r w:rsidRPr="009D7A7D">
        <w:rPr>
          <w:b/>
          <w:color w:val="auto"/>
        </w:rPr>
        <w:t>.</w:t>
      </w:r>
      <w:r w:rsidRPr="009D7A7D">
        <w:rPr>
          <w:color w:val="auto"/>
        </w:rPr>
        <w:t xml:space="preserve"> </w:t>
      </w:r>
      <w:r w:rsidR="004B3781">
        <w:rPr>
          <w:color w:val="auto"/>
        </w:rPr>
        <w:t xml:space="preserve"> </w:t>
      </w:r>
      <w:r w:rsidRPr="009D7A7D">
        <w:rPr>
          <w:color w:val="auto"/>
        </w:rPr>
        <w:t xml:space="preserve">À Equipe de Controle Preventivo (ECP), </w:t>
      </w:r>
      <w:r w:rsidR="00544382" w:rsidRPr="009D7A7D">
        <w:rPr>
          <w:color w:val="auto"/>
        </w:rPr>
        <w:t xml:space="preserve">UT </w:t>
      </w:r>
      <w:r w:rsidRPr="009D7A7D">
        <w:rPr>
          <w:color w:val="auto"/>
        </w:rPr>
        <w:t>subordinada à DPC, compete:</w:t>
      </w:r>
    </w:p>
    <w:p w14:paraId="73C382E3" w14:textId="77777777" w:rsidR="000731CF" w:rsidRPr="009D7A7D" w:rsidRDefault="000731CF" w:rsidP="00CE776D">
      <w:pPr>
        <w:pStyle w:val="Default"/>
        <w:ind w:firstLine="1418"/>
        <w:jc w:val="both"/>
        <w:rPr>
          <w:color w:val="auto"/>
        </w:rPr>
      </w:pPr>
    </w:p>
    <w:p w14:paraId="5121E5AB" w14:textId="1FEA1F67" w:rsidR="0026016F" w:rsidRPr="009D7A7D" w:rsidRDefault="0026016F" w:rsidP="00CE776D">
      <w:pPr>
        <w:pStyle w:val="Default"/>
        <w:ind w:firstLine="1418"/>
        <w:jc w:val="both"/>
        <w:rPr>
          <w:color w:val="auto"/>
        </w:rPr>
      </w:pPr>
      <w:r w:rsidRPr="009D7A7D">
        <w:rPr>
          <w:color w:val="auto"/>
        </w:rPr>
        <w:t>I – verificar a conformidade dos procedimentos licitatórios, chamamentos públicos, prorrogações contratuais e outros correlatos, instaurados no âmbito dos órgãos e das entidades do Executivo Municipal e do Legislativo Municipal;</w:t>
      </w:r>
    </w:p>
    <w:p w14:paraId="2FC6B270" w14:textId="77777777" w:rsidR="000731CF" w:rsidRPr="009D7A7D" w:rsidRDefault="000731CF" w:rsidP="00CE776D">
      <w:pPr>
        <w:pStyle w:val="Default"/>
        <w:ind w:firstLine="1418"/>
        <w:jc w:val="both"/>
        <w:rPr>
          <w:color w:val="auto"/>
        </w:rPr>
      </w:pPr>
    </w:p>
    <w:p w14:paraId="1C74AFC2" w14:textId="321CCEBC" w:rsidR="0026016F" w:rsidRPr="009D7A7D" w:rsidRDefault="0026016F" w:rsidP="004B3781">
      <w:pPr>
        <w:pStyle w:val="Default"/>
        <w:ind w:firstLine="1418"/>
        <w:jc w:val="both"/>
        <w:rPr>
          <w:color w:val="auto"/>
        </w:rPr>
      </w:pPr>
      <w:r w:rsidRPr="009D7A7D">
        <w:rPr>
          <w:color w:val="auto"/>
        </w:rPr>
        <w:t xml:space="preserve">II </w:t>
      </w:r>
      <w:r w:rsidR="004B3781">
        <w:rPr>
          <w:color w:val="auto"/>
        </w:rPr>
        <w:t>–</w:t>
      </w:r>
      <w:r w:rsidRPr="009D7A7D">
        <w:rPr>
          <w:color w:val="auto"/>
        </w:rPr>
        <w:t xml:space="preserve"> emitir orientações e recomendações de natureza técnica acerca da conformidade dos procedimentos licitatórios;</w:t>
      </w:r>
    </w:p>
    <w:p w14:paraId="5B659F58" w14:textId="77777777" w:rsidR="000731CF" w:rsidRPr="009D7A7D" w:rsidRDefault="000731CF" w:rsidP="00CE776D">
      <w:pPr>
        <w:pStyle w:val="Default"/>
        <w:ind w:firstLine="1418"/>
        <w:jc w:val="both"/>
        <w:rPr>
          <w:color w:val="auto"/>
        </w:rPr>
      </w:pPr>
    </w:p>
    <w:p w14:paraId="438768C3" w14:textId="74B83F69" w:rsidR="0026016F" w:rsidRPr="009D7A7D" w:rsidRDefault="0026016F" w:rsidP="00CE776D">
      <w:pPr>
        <w:pStyle w:val="Default"/>
        <w:ind w:firstLine="1418"/>
        <w:jc w:val="both"/>
        <w:rPr>
          <w:color w:val="auto"/>
        </w:rPr>
      </w:pPr>
      <w:r w:rsidRPr="009D7A7D">
        <w:rPr>
          <w:color w:val="auto"/>
        </w:rPr>
        <w:t>III – gerenciar e executar o monitoramento das recomendações emitidas;</w:t>
      </w:r>
    </w:p>
    <w:p w14:paraId="3FAD3EA0" w14:textId="77777777" w:rsidR="000731CF" w:rsidRPr="009D7A7D" w:rsidRDefault="000731CF" w:rsidP="00CE776D">
      <w:pPr>
        <w:pStyle w:val="Default"/>
        <w:ind w:firstLine="1418"/>
        <w:jc w:val="both"/>
        <w:rPr>
          <w:color w:val="auto"/>
        </w:rPr>
      </w:pPr>
    </w:p>
    <w:p w14:paraId="3CCADF06" w14:textId="1633BF84" w:rsidR="0026016F" w:rsidRPr="009D7A7D" w:rsidRDefault="0026016F" w:rsidP="004B3781">
      <w:pPr>
        <w:pStyle w:val="Default"/>
        <w:ind w:firstLine="1418"/>
        <w:jc w:val="both"/>
        <w:rPr>
          <w:color w:val="auto"/>
        </w:rPr>
      </w:pPr>
      <w:r w:rsidRPr="009D7A7D">
        <w:rPr>
          <w:color w:val="auto"/>
        </w:rPr>
        <w:t xml:space="preserve">IV </w:t>
      </w:r>
      <w:r w:rsidR="004B3781">
        <w:rPr>
          <w:color w:val="auto"/>
        </w:rPr>
        <w:t>–</w:t>
      </w:r>
      <w:r w:rsidRPr="009D7A7D">
        <w:rPr>
          <w:color w:val="auto"/>
        </w:rPr>
        <w:t xml:space="preserve"> auxiliar na elaboração de padronização dos modelos de minutas de editais </w:t>
      </w:r>
      <w:proofErr w:type="gramStart"/>
      <w:r w:rsidRPr="009D7A7D">
        <w:rPr>
          <w:color w:val="auto"/>
        </w:rPr>
        <w:t>e  de</w:t>
      </w:r>
      <w:proofErr w:type="gramEnd"/>
      <w:r w:rsidRPr="009D7A7D">
        <w:rPr>
          <w:color w:val="auto"/>
        </w:rPr>
        <w:t xml:space="preserve"> contratos;</w:t>
      </w:r>
    </w:p>
    <w:p w14:paraId="14548590" w14:textId="77777777" w:rsidR="000731CF" w:rsidRPr="009D7A7D" w:rsidRDefault="000731CF" w:rsidP="00CE776D">
      <w:pPr>
        <w:pStyle w:val="Default"/>
        <w:ind w:firstLine="1418"/>
        <w:jc w:val="both"/>
        <w:rPr>
          <w:color w:val="auto"/>
        </w:rPr>
      </w:pPr>
    </w:p>
    <w:p w14:paraId="4DDACF62" w14:textId="5A46EDCA" w:rsidR="0026016F" w:rsidRPr="009D7A7D" w:rsidRDefault="0026016F" w:rsidP="004B3781">
      <w:pPr>
        <w:pStyle w:val="Default"/>
        <w:ind w:firstLine="1418"/>
        <w:jc w:val="both"/>
        <w:rPr>
          <w:color w:val="auto"/>
        </w:rPr>
      </w:pPr>
      <w:r w:rsidRPr="009D7A7D">
        <w:rPr>
          <w:color w:val="auto"/>
        </w:rPr>
        <w:t xml:space="preserve">V </w:t>
      </w:r>
      <w:r w:rsidR="004B3781">
        <w:rPr>
          <w:color w:val="auto"/>
        </w:rPr>
        <w:t>–</w:t>
      </w:r>
      <w:r w:rsidRPr="009D7A7D">
        <w:rPr>
          <w:color w:val="auto"/>
        </w:rPr>
        <w:t xml:space="preserve"> </w:t>
      </w:r>
      <w:proofErr w:type="gramStart"/>
      <w:r w:rsidRPr="009D7A7D">
        <w:rPr>
          <w:color w:val="auto"/>
        </w:rPr>
        <w:t>realizar</w:t>
      </w:r>
      <w:proofErr w:type="gramEnd"/>
      <w:r w:rsidRPr="009D7A7D">
        <w:rPr>
          <w:color w:val="auto"/>
        </w:rPr>
        <w:t xml:space="preserve"> o cruzamento de dados a fim de testar a confiabilidade dos controles internos e identificar melhorias nos procedimentos licitatórios e correlatos; e</w:t>
      </w:r>
    </w:p>
    <w:p w14:paraId="27DB2AD8" w14:textId="77777777" w:rsidR="000731CF" w:rsidRPr="009D7A7D" w:rsidRDefault="000731CF" w:rsidP="00CE776D">
      <w:pPr>
        <w:pStyle w:val="Default"/>
        <w:ind w:firstLine="1418"/>
        <w:jc w:val="both"/>
        <w:rPr>
          <w:color w:val="auto"/>
        </w:rPr>
      </w:pPr>
    </w:p>
    <w:p w14:paraId="5E52B326" w14:textId="6E1D391E" w:rsidR="0026016F" w:rsidRPr="000131C8" w:rsidRDefault="0026016F" w:rsidP="004B3781">
      <w:pPr>
        <w:pStyle w:val="Default"/>
        <w:ind w:firstLine="1418"/>
        <w:jc w:val="both"/>
        <w:rPr>
          <w:color w:val="auto"/>
        </w:rPr>
      </w:pPr>
      <w:r w:rsidRPr="009D7A7D">
        <w:rPr>
          <w:color w:val="auto"/>
        </w:rPr>
        <w:t xml:space="preserve">VI </w:t>
      </w:r>
      <w:r w:rsidR="004B3781">
        <w:rPr>
          <w:color w:val="auto"/>
        </w:rPr>
        <w:t>–</w:t>
      </w:r>
      <w:r w:rsidRPr="009D7A7D">
        <w:rPr>
          <w:color w:val="auto"/>
        </w:rPr>
        <w:t xml:space="preserve"> exercer outras atividades pertinentes que lhe forem delegadas.</w:t>
      </w:r>
    </w:p>
    <w:p w14:paraId="6654F0B7" w14:textId="77777777" w:rsidR="004B3781" w:rsidRDefault="004B3781" w:rsidP="00CE776D">
      <w:pPr>
        <w:pStyle w:val="Standard"/>
        <w:spacing w:after="0" w:line="240" w:lineRule="auto"/>
        <w:ind w:firstLine="1418"/>
        <w:jc w:val="center"/>
        <w:rPr>
          <w:rFonts w:ascii="Times New Roman" w:hAnsi="Times New Roman" w:cs="Times New Roman"/>
          <w:b/>
          <w:sz w:val="24"/>
          <w:szCs w:val="24"/>
        </w:rPr>
      </w:pPr>
    </w:p>
    <w:p w14:paraId="63A39A22" w14:textId="77777777" w:rsidR="004B3781" w:rsidRDefault="004B3781" w:rsidP="00CE776D">
      <w:pPr>
        <w:pStyle w:val="Standard"/>
        <w:spacing w:after="0" w:line="240" w:lineRule="auto"/>
        <w:ind w:firstLine="1418"/>
        <w:jc w:val="center"/>
        <w:rPr>
          <w:rFonts w:ascii="Times New Roman" w:hAnsi="Times New Roman" w:cs="Times New Roman"/>
          <w:b/>
          <w:sz w:val="24"/>
          <w:szCs w:val="24"/>
        </w:rPr>
      </w:pPr>
    </w:p>
    <w:p w14:paraId="40F50806" w14:textId="6C6E7367" w:rsidR="004B3781" w:rsidRPr="000131C8" w:rsidRDefault="004B3781" w:rsidP="004B3781">
      <w:pPr>
        <w:pStyle w:val="Default"/>
        <w:ind w:firstLine="1418"/>
        <w:jc w:val="center"/>
        <w:rPr>
          <w:b/>
          <w:color w:val="auto"/>
        </w:rPr>
      </w:pPr>
      <w:r w:rsidRPr="000131C8">
        <w:rPr>
          <w:b/>
          <w:color w:val="auto"/>
        </w:rPr>
        <w:t>Seção V</w:t>
      </w:r>
      <w:r w:rsidR="00866BD6">
        <w:rPr>
          <w:b/>
          <w:color w:val="auto"/>
        </w:rPr>
        <w:t>I</w:t>
      </w:r>
    </w:p>
    <w:p w14:paraId="25AF9CC3" w14:textId="77777777" w:rsidR="0026016F" w:rsidRPr="009D7A7D" w:rsidRDefault="0026016F" w:rsidP="00CE776D">
      <w:pPr>
        <w:pStyle w:val="Standard"/>
        <w:spacing w:after="0" w:line="240" w:lineRule="auto"/>
        <w:ind w:firstLine="1418"/>
        <w:jc w:val="center"/>
        <w:rPr>
          <w:rFonts w:ascii="Times New Roman" w:hAnsi="Times New Roman" w:cs="Times New Roman"/>
          <w:b/>
          <w:sz w:val="24"/>
          <w:szCs w:val="24"/>
        </w:rPr>
      </w:pPr>
      <w:r w:rsidRPr="009D7A7D">
        <w:rPr>
          <w:rFonts w:ascii="Times New Roman" w:hAnsi="Times New Roman" w:cs="Times New Roman"/>
          <w:b/>
          <w:sz w:val="24"/>
          <w:szCs w:val="24"/>
        </w:rPr>
        <w:t>Da Corregedoria-Geral do Município</w:t>
      </w:r>
    </w:p>
    <w:p w14:paraId="5D1DA427" w14:textId="77777777" w:rsidR="0026016F" w:rsidRPr="009D7A7D" w:rsidRDefault="0026016F" w:rsidP="00CE776D">
      <w:pPr>
        <w:pStyle w:val="NormalTimesNewRoman"/>
        <w:spacing w:before="0" w:after="0" w:line="240" w:lineRule="auto"/>
        <w:ind w:firstLine="1418"/>
        <w:rPr>
          <w:b/>
          <w:bCs/>
        </w:rPr>
      </w:pPr>
    </w:p>
    <w:p w14:paraId="552F58AA" w14:textId="58451716" w:rsidR="0026016F" w:rsidRPr="009D7A7D" w:rsidRDefault="0026016F" w:rsidP="00CE776D">
      <w:pPr>
        <w:pStyle w:val="Default"/>
        <w:ind w:firstLine="1418"/>
      </w:pPr>
      <w:r w:rsidRPr="009D7A7D">
        <w:rPr>
          <w:b/>
        </w:rPr>
        <w:t>Art. 3</w:t>
      </w:r>
      <w:r w:rsidR="00C0720A" w:rsidRPr="009D7A7D">
        <w:rPr>
          <w:b/>
        </w:rPr>
        <w:t>7</w:t>
      </w:r>
      <w:r w:rsidRPr="009D7A7D">
        <w:rPr>
          <w:b/>
        </w:rPr>
        <w:t>.</w:t>
      </w:r>
      <w:r w:rsidRPr="009D7A7D">
        <w:t xml:space="preserve"> </w:t>
      </w:r>
      <w:r w:rsidR="004B3781">
        <w:t xml:space="preserve"> </w:t>
      </w:r>
      <w:r w:rsidRPr="009D7A7D">
        <w:t>À Corregedoria-Geral do Município (CGMUNI), UT subordinada à SMTC, compete:</w:t>
      </w:r>
    </w:p>
    <w:p w14:paraId="14694C33" w14:textId="77777777" w:rsidR="0026016F" w:rsidRPr="009D7A7D" w:rsidRDefault="0026016F" w:rsidP="00CE776D">
      <w:pPr>
        <w:pStyle w:val="NormalTimesNewRoman"/>
        <w:spacing w:before="0" w:after="0" w:line="240" w:lineRule="auto"/>
        <w:ind w:firstLine="1418"/>
        <w:rPr>
          <w:b/>
          <w:bCs/>
        </w:rPr>
      </w:pPr>
    </w:p>
    <w:p w14:paraId="14C8BF37" w14:textId="722532D3" w:rsidR="0026016F" w:rsidRPr="009D7A7D" w:rsidRDefault="0026016F" w:rsidP="004B3781">
      <w:pPr>
        <w:pStyle w:val="Default"/>
        <w:ind w:firstLine="1418"/>
        <w:jc w:val="both"/>
        <w:rPr>
          <w:color w:val="auto"/>
        </w:rPr>
      </w:pPr>
      <w:r w:rsidRPr="009D7A7D">
        <w:rPr>
          <w:color w:val="auto"/>
        </w:rPr>
        <w:t xml:space="preserve">I </w:t>
      </w:r>
      <w:r w:rsidR="004B3781">
        <w:rPr>
          <w:color w:val="auto"/>
        </w:rPr>
        <w:t>–</w:t>
      </w:r>
      <w:r w:rsidRPr="009D7A7D">
        <w:rPr>
          <w:color w:val="auto"/>
        </w:rPr>
        <w:t xml:space="preserve"> exercer as atividades de órgão central do Sistema de Correição do Poder Executivo Municipal;</w:t>
      </w:r>
    </w:p>
    <w:p w14:paraId="1F67C053" w14:textId="77777777" w:rsidR="000731CF" w:rsidRPr="009D7A7D" w:rsidRDefault="000731CF" w:rsidP="00CE776D">
      <w:pPr>
        <w:pStyle w:val="Default"/>
        <w:ind w:firstLine="1418"/>
        <w:jc w:val="both"/>
        <w:rPr>
          <w:color w:val="auto"/>
        </w:rPr>
      </w:pPr>
    </w:p>
    <w:p w14:paraId="745C508F" w14:textId="181BBD78" w:rsidR="0026016F" w:rsidRPr="009D7A7D" w:rsidRDefault="0026016F" w:rsidP="004B3781">
      <w:pPr>
        <w:pStyle w:val="Default"/>
        <w:ind w:firstLine="1418"/>
        <w:jc w:val="both"/>
        <w:rPr>
          <w:color w:val="auto"/>
        </w:rPr>
      </w:pPr>
      <w:r w:rsidRPr="009D7A7D">
        <w:rPr>
          <w:color w:val="auto"/>
        </w:rPr>
        <w:t xml:space="preserve">II </w:t>
      </w:r>
      <w:r w:rsidR="004B3781">
        <w:rPr>
          <w:color w:val="auto"/>
        </w:rPr>
        <w:t>–</w:t>
      </w:r>
      <w:r w:rsidRPr="009D7A7D">
        <w:rPr>
          <w:color w:val="auto"/>
        </w:rPr>
        <w:t xml:space="preserve"> coordenar as atividades que exijam ações conjugadas das unidades integrantes do Sistema de Correição;</w:t>
      </w:r>
    </w:p>
    <w:p w14:paraId="2F46EDD1" w14:textId="77777777" w:rsidR="000731CF" w:rsidRPr="009D7A7D" w:rsidRDefault="000731CF" w:rsidP="00CE776D">
      <w:pPr>
        <w:pStyle w:val="Default"/>
        <w:ind w:firstLine="1418"/>
        <w:jc w:val="both"/>
        <w:rPr>
          <w:color w:val="auto"/>
        </w:rPr>
      </w:pPr>
    </w:p>
    <w:p w14:paraId="148B64E7" w14:textId="7B405EF6" w:rsidR="0026016F" w:rsidRPr="009D7A7D" w:rsidRDefault="0026016F" w:rsidP="004B3781">
      <w:pPr>
        <w:pStyle w:val="Default"/>
        <w:ind w:firstLine="1418"/>
        <w:jc w:val="both"/>
        <w:rPr>
          <w:color w:val="auto"/>
        </w:rPr>
      </w:pPr>
      <w:r w:rsidRPr="009D7A7D">
        <w:rPr>
          <w:color w:val="auto"/>
        </w:rPr>
        <w:t xml:space="preserve">III </w:t>
      </w:r>
      <w:r w:rsidR="004B3781">
        <w:rPr>
          <w:color w:val="auto"/>
        </w:rPr>
        <w:t>–</w:t>
      </w:r>
      <w:r w:rsidRPr="009D7A7D">
        <w:rPr>
          <w:color w:val="auto"/>
        </w:rPr>
        <w:t xml:space="preserve"> propor medidas legislativas, administrativas e sugestões que visem a inibir, a reprimir e a diminuir a reincidência de irregularidades;</w:t>
      </w:r>
    </w:p>
    <w:p w14:paraId="566C2E72" w14:textId="77777777" w:rsidR="000731CF" w:rsidRPr="009D7A7D" w:rsidRDefault="000731CF" w:rsidP="00CE776D">
      <w:pPr>
        <w:pStyle w:val="Default"/>
        <w:ind w:firstLine="1418"/>
        <w:jc w:val="both"/>
        <w:rPr>
          <w:color w:val="auto"/>
        </w:rPr>
      </w:pPr>
    </w:p>
    <w:p w14:paraId="42AABB93" w14:textId="6F87F04F" w:rsidR="0026016F" w:rsidRPr="009D7A7D" w:rsidRDefault="0026016F" w:rsidP="004B3781">
      <w:pPr>
        <w:pStyle w:val="Default"/>
        <w:ind w:firstLine="1418"/>
        <w:jc w:val="both"/>
        <w:rPr>
          <w:color w:val="auto"/>
        </w:rPr>
      </w:pPr>
      <w:r w:rsidRPr="009D7A7D">
        <w:rPr>
          <w:color w:val="auto"/>
        </w:rPr>
        <w:t xml:space="preserve">IV </w:t>
      </w:r>
      <w:r w:rsidR="004B3781">
        <w:rPr>
          <w:color w:val="auto"/>
        </w:rPr>
        <w:t>–</w:t>
      </w:r>
      <w:r w:rsidRPr="009D7A7D">
        <w:rPr>
          <w:color w:val="auto"/>
        </w:rPr>
        <w:t xml:space="preserve"> promover a capacitação de agentes públicos em matéria disciplinar relacionada à atividade de correição;</w:t>
      </w:r>
    </w:p>
    <w:p w14:paraId="70FA846C" w14:textId="77777777" w:rsidR="000731CF" w:rsidRPr="009D7A7D" w:rsidRDefault="000731CF" w:rsidP="00CE776D">
      <w:pPr>
        <w:pStyle w:val="Default"/>
        <w:ind w:firstLine="1418"/>
        <w:jc w:val="both"/>
        <w:rPr>
          <w:color w:val="auto"/>
        </w:rPr>
      </w:pPr>
    </w:p>
    <w:p w14:paraId="2AEABF16" w14:textId="4D1B0B19" w:rsidR="0026016F" w:rsidRPr="009D7A7D" w:rsidRDefault="0026016F" w:rsidP="004B3781">
      <w:pPr>
        <w:pStyle w:val="Default"/>
        <w:ind w:firstLine="1418"/>
        <w:jc w:val="both"/>
        <w:rPr>
          <w:color w:val="auto"/>
        </w:rPr>
      </w:pPr>
      <w:r w:rsidRPr="009D7A7D">
        <w:rPr>
          <w:color w:val="auto"/>
        </w:rPr>
        <w:t xml:space="preserve">V </w:t>
      </w:r>
      <w:r w:rsidR="004B3781">
        <w:rPr>
          <w:color w:val="auto"/>
        </w:rPr>
        <w:t>–</w:t>
      </w:r>
      <w:r w:rsidRPr="009D7A7D">
        <w:rPr>
          <w:color w:val="auto"/>
        </w:rPr>
        <w:t xml:space="preserve"> recomendar à CGM, quando constatada irregularidade, a instauração de processos administrativos de responsabilização de empresas;</w:t>
      </w:r>
    </w:p>
    <w:p w14:paraId="6A8A3774" w14:textId="77777777" w:rsidR="000731CF" w:rsidRPr="009D7A7D" w:rsidRDefault="000731CF" w:rsidP="00CE776D">
      <w:pPr>
        <w:pStyle w:val="Default"/>
        <w:ind w:firstLine="1418"/>
        <w:jc w:val="both"/>
        <w:rPr>
          <w:color w:val="auto"/>
        </w:rPr>
      </w:pPr>
    </w:p>
    <w:p w14:paraId="0AB169D1" w14:textId="2185966D" w:rsidR="0026016F" w:rsidRPr="009D7A7D" w:rsidRDefault="0026016F" w:rsidP="004B3781">
      <w:pPr>
        <w:pStyle w:val="Default"/>
        <w:ind w:firstLine="1418"/>
        <w:jc w:val="both"/>
        <w:rPr>
          <w:color w:val="auto"/>
        </w:rPr>
      </w:pPr>
      <w:r w:rsidRPr="009D7A7D">
        <w:rPr>
          <w:color w:val="auto"/>
        </w:rPr>
        <w:t xml:space="preserve">VI </w:t>
      </w:r>
      <w:r w:rsidR="004B3781">
        <w:rPr>
          <w:color w:val="auto"/>
        </w:rPr>
        <w:t>–</w:t>
      </w:r>
      <w:r w:rsidRPr="009D7A7D">
        <w:rPr>
          <w:color w:val="auto"/>
        </w:rPr>
        <w:t xml:space="preserve"> acompanhar a evolução patrimonial dos agentes públicos, propondo a instauração de procedimentos para a apuração de enriquecimento ilícito, quando constatadas eventuais incompatibilidades com a renda declarada, nos termos da legislação;</w:t>
      </w:r>
    </w:p>
    <w:p w14:paraId="3062BB11" w14:textId="77777777" w:rsidR="000731CF" w:rsidRPr="009D7A7D" w:rsidRDefault="000731CF" w:rsidP="00CE776D">
      <w:pPr>
        <w:pStyle w:val="Default"/>
        <w:ind w:firstLine="1418"/>
        <w:jc w:val="both"/>
        <w:rPr>
          <w:color w:val="auto"/>
        </w:rPr>
      </w:pPr>
    </w:p>
    <w:p w14:paraId="53351A97" w14:textId="1CE88CFF" w:rsidR="0026016F" w:rsidRPr="009D7A7D" w:rsidRDefault="0026016F" w:rsidP="004B3781">
      <w:pPr>
        <w:pStyle w:val="Default"/>
        <w:ind w:firstLine="1418"/>
        <w:jc w:val="both"/>
        <w:rPr>
          <w:color w:val="auto"/>
        </w:rPr>
      </w:pPr>
      <w:r w:rsidRPr="009D7A7D">
        <w:rPr>
          <w:color w:val="auto"/>
        </w:rPr>
        <w:t xml:space="preserve">VII </w:t>
      </w:r>
      <w:r w:rsidR="004B3781">
        <w:rPr>
          <w:color w:val="auto"/>
        </w:rPr>
        <w:t>–</w:t>
      </w:r>
      <w:r w:rsidRPr="009D7A7D">
        <w:rPr>
          <w:color w:val="auto"/>
        </w:rPr>
        <w:t xml:space="preserve"> acompanhar a adoção de providências das denúncias recebidas pela OGM e encaminhadas às autoridades municipais;</w:t>
      </w:r>
    </w:p>
    <w:p w14:paraId="3749FE61" w14:textId="77777777" w:rsidR="0026016F" w:rsidRPr="009D7A7D" w:rsidRDefault="0026016F" w:rsidP="00CE776D">
      <w:pPr>
        <w:pStyle w:val="Default"/>
        <w:ind w:firstLine="1418"/>
        <w:jc w:val="both"/>
        <w:rPr>
          <w:color w:val="auto"/>
        </w:rPr>
      </w:pPr>
    </w:p>
    <w:p w14:paraId="2CB09BD1" w14:textId="2075CB5C" w:rsidR="0026016F" w:rsidRPr="009D7A7D" w:rsidRDefault="0026016F" w:rsidP="004B3781">
      <w:pPr>
        <w:pStyle w:val="Default"/>
        <w:ind w:firstLine="1418"/>
        <w:jc w:val="both"/>
        <w:rPr>
          <w:color w:val="auto"/>
        </w:rPr>
      </w:pPr>
      <w:r w:rsidRPr="009D7A7D">
        <w:rPr>
          <w:color w:val="auto"/>
        </w:rPr>
        <w:t xml:space="preserve">VIII </w:t>
      </w:r>
      <w:r w:rsidR="004B3781">
        <w:rPr>
          <w:color w:val="auto"/>
        </w:rPr>
        <w:t>–</w:t>
      </w:r>
      <w:r w:rsidRPr="009D7A7D">
        <w:rPr>
          <w:color w:val="auto"/>
        </w:rPr>
        <w:t xml:space="preserve"> acompanhar o andamento e resultado dos processos disciplinares no âmbito do Poder Executivo Municipal;</w:t>
      </w:r>
    </w:p>
    <w:p w14:paraId="1D3E0492" w14:textId="77777777" w:rsidR="000731CF" w:rsidRPr="009D7A7D" w:rsidRDefault="000731CF" w:rsidP="00CE776D">
      <w:pPr>
        <w:pStyle w:val="Default"/>
        <w:ind w:firstLine="1418"/>
        <w:jc w:val="both"/>
        <w:rPr>
          <w:color w:val="auto"/>
        </w:rPr>
      </w:pPr>
    </w:p>
    <w:p w14:paraId="0E566CD5" w14:textId="62074F27" w:rsidR="0026016F" w:rsidRDefault="0026016F" w:rsidP="004B3781">
      <w:pPr>
        <w:pStyle w:val="Default"/>
        <w:ind w:firstLine="1418"/>
        <w:jc w:val="both"/>
        <w:rPr>
          <w:color w:val="auto"/>
        </w:rPr>
      </w:pPr>
      <w:r w:rsidRPr="009D7A7D">
        <w:rPr>
          <w:color w:val="auto"/>
        </w:rPr>
        <w:t xml:space="preserve">IX </w:t>
      </w:r>
      <w:r w:rsidR="004B3781">
        <w:rPr>
          <w:color w:val="auto"/>
        </w:rPr>
        <w:t>–</w:t>
      </w:r>
      <w:r w:rsidRPr="009D7A7D">
        <w:rPr>
          <w:color w:val="auto"/>
        </w:rPr>
        <w:t xml:space="preserve"> analisar e propor a instauração de procedimentos disciplinares para apuração e responsabilização de agentes públicos na ocorrência de:</w:t>
      </w:r>
    </w:p>
    <w:p w14:paraId="5D5A382A" w14:textId="77777777" w:rsidR="004B3781" w:rsidRPr="009D7A7D" w:rsidRDefault="004B3781" w:rsidP="004B3781">
      <w:pPr>
        <w:pStyle w:val="Default"/>
        <w:ind w:firstLine="1418"/>
        <w:jc w:val="both"/>
        <w:rPr>
          <w:color w:val="auto"/>
        </w:rPr>
      </w:pPr>
    </w:p>
    <w:p w14:paraId="2499DAEE" w14:textId="7A79D9AE" w:rsidR="0026016F" w:rsidRDefault="0026016F" w:rsidP="00CE776D">
      <w:pPr>
        <w:pStyle w:val="Default"/>
        <w:ind w:firstLine="1418"/>
        <w:jc w:val="both"/>
        <w:rPr>
          <w:color w:val="auto"/>
        </w:rPr>
      </w:pPr>
      <w:r w:rsidRPr="009D7A7D">
        <w:rPr>
          <w:color w:val="auto"/>
        </w:rPr>
        <w:t>a) fatos graves e danosos à administração pública;</w:t>
      </w:r>
    </w:p>
    <w:p w14:paraId="69298FAD" w14:textId="77777777" w:rsidR="004B3781" w:rsidRPr="009D7A7D" w:rsidRDefault="004B3781" w:rsidP="00CE776D">
      <w:pPr>
        <w:pStyle w:val="Default"/>
        <w:ind w:firstLine="1418"/>
        <w:jc w:val="both"/>
        <w:rPr>
          <w:color w:val="auto"/>
        </w:rPr>
      </w:pPr>
    </w:p>
    <w:p w14:paraId="3D70B51A" w14:textId="77777777" w:rsidR="0026016F" w:rsidRDefault="0026016F" w:rsidP="00CE776D">
      <w:pPr>
        <w:pStyle w:val="Default"/>
        <w:ind w:firstLine="1418"/>
        <w:jc w:val="both"/>
        <w:rPr>
          <w:color w:val="auto"/>
        </w:rPr>
      </w:pPr>
      <w:r w:rsidRPr="009D7A7D">
        <w:rPr>
          <w:color w:val="auto"/>
        </w:rPr>
        <w:t>b) descumprimento injustificado de recomendações do controle interno e das decisões do controle externo; ou</w:t>
      </w:r>
    </w:p>
    <w:p w14:paraId="62C272FC" w14:textId="77777777" w:rsidR="004B3781" w:rsidRPr="009D7A7D" w:rsidRDefault="004B3781" w:rsidP="00CE776D">
      <w:pPr>
        <w:pStyle w:val="Default"/>
        <w:ind w:firstLine="1418"/>
        <w:jc w:val="both"/>
        <w:rPr>
          <w:color w:val="auto"/>
        </w:rPr>
      </w:pPr>
    </w:p>
    <w:p w14:paraId="27E07BB7" w14:textId="77777777" w:rsidR="0026016F" w:rsidRPr="009D7A7D" w:rsidRDefault="0026016F" w:rsidP="00CE776D">
      <w:pPr>
        <w:pStyle w:val="Default"/>
        <w:ind w:firstLine="1418"/>
        <w:jc w:val="both"/>
        <w:rPr>
          <w:color w:val="auto"/>
        </w:rPr>
      </w:pPr>
      <w:r w:rsidRPr="009D7A7D">
        <w:rPr>
          <w:color w:val="auto"/>
        </w:rPr>
        <w:t>c) descumprimento injustificado de demandas da OGM ou da Lei de Acesso à Informação.</w:t>
      </w:r>
    </w:p>
    <w:p w14:paraId="54F9CE5B" w14:textId="77777777" w:rsidR="000731CF" w:rsidRPr="009D7A7D" w:rsidRDefault="000731CF" w:rsidP="00CE776D">
      <w:pPr>
        <w:pStyle w:val="Default"/>
        <w:ind w:firstLine="1418"/>
        <w:jc w:val="both"/>
        <w:rPr>
          <w:color w:val="auto"/>
        </w:rPr>
      </w:pPr>
    </w:p>
    <w:p w14:paraId="69F6EA14" w14:textId="4D7476FD" w:rsidR="0026016F" w:rsidRDefault="0026016F" w:rsidP="004B3781">
      <w:pPr>
        <w:pStyle w:val="Default"/>
        <w:ind w:firstLine="1418"/>
        <w:jc w:val="both"/>
        <w:rPr>
          <w:color w:val="auto"/>
        </w:rPr>
      </w:pPr>
      <w:r w:rsidRPr="009D7A7D">
        <w:rPr>
          <w:color w:val="auto"/>
        </w:rPr>
        <w:t xml:space="preserve">X </w:t>
      </w:r>
      <w:r w:rsidR="004B3781">
        <w:rPr>
          <w:color w:val="auto"/>
        </w:rPr>
        <w:t>–</w:t>
      </w:r>
      <w:r w:rsidRPr="009D7A7D">
        <w:rPr>
          <w:color w:val="auto"/>
        </w:rPr>
        <w:t xml:space="preserve"> analisar as manifestações consignadas pelas autoridades ou responsáveis pelos órgãos e entidades do Poder Executivo Municipal na ocorrência de arquivamento sumário de demandas ou expedientes que envolvam a apuração de irregularidades, encaminhando o devido parecer, após o exame, às mesmas autoridades para reconsideração do feito ou ao superior hierárquico para revisão do procedimento, sem prejuízo de outras disposições fixadas neste regulamento, como a representação ao Prefeito Municipal, nos casos </w:t>
      </w:r>
      <w:r w:rsidR="001E07D2">
        <w:rPr>
          <w:color w:val="auto"/>
        </w:rPr>
        <w:t>em que</w:t>
      </w:r>
      <w:r w:rsidRPr="009D7A7D">
        <w:rPr>
          <w:color w:val="auto"/>
        </w:rPr>
        <w:t>:</w:t>
      </w:r>
    </w:p>
    <w:p w14:paraId="2B6B3970" w14:textId="77777777" w:rsidR="004B3781" w:rsidRPr="009D7A7D" w:rsidRDefault="004B3781" w:rsidP="004B3781">
      <w:pPr>
        <w:pStyle w:val="Default"/>
        <w:ind w:firstLine="1418"/>
        <w:jc w:val="both"/>
        <w:rPr>
          <w:color w:val="auto"/>
        </w:rPr>
      </w:pPr>
    </w:p>
    <w:p w14:paraId="407EEFDC" w14:textId="2901ACAC" w:rsidR="0026016F" w:rsidRPr="009D7A7D" w:rsidRDefault="0026016F" w:rsidP="00CE776D">
      <w:pPr>
        <w:pStyle w:val="Default"/>
        <w:ind w:firstLine="1418"/>
        <w:jc w:val="both"/>
        <w:rPr>
          <w:color w:val="auto"/>
        </w:rPr>
      </w:pPr>
      <w:r w:rsidRPr="009D7A7D">
        <w:rPr>
          <w:color w:val="auto"/>
        </w:rPr>
        <w:t xml:space="preserve">a) </w:t>
      </w:r>
      <w:r w:rsidR="001E07D2">
        <w:rPr>
          <w:color w:val="auto"/>
        </w:rPr>
        <w:t xml:space="preserve">houver </w:t>
      </w:r>
      <w:r w:rsidRPr="009D7A7D">
        <w:rPr>
          <w:color w:val="auto"/>
        </w:rPr>
        <w:t>grave ofensa ou flagrante incompatibilidade às normas legais;</w:t>
      </w:r>
    </w:p>
    <w:p w14:paraId="4B87488A" w14:textId="77777777" w:rsidR="004B3781" w:rsidRDefault="004B3781" w:rsidP="00CE776D">
      <w:pPr>
        <w:pStyle w:val="Default"/>
        <w:ind w:firstLine="1418"/>
        <w:jc w:val="both"/>
        <w:rPr>
          <w:color w:val="auto"/>
        </w:rPr>
      </w:pPr>
    </w:p>
    <w:p w14:paraId="60C4A8A8" w14:textId="18FA3706" w:rsidR="0026016F" w:rsidRPr="009D7A7D" w:rsidRDefault="0026016F" w:rsidP="00CE776D">
      <w:pPr>
        <w:pStyle w:val="Default"/>
        <w:ind w:firstLine="1418"/>
        <w:jc w:val="both"/>
        <w:rPr>
          <w:color w:val="auto"/>
        </w:rPr>
      </w:pPr>
      <w:r w:rsidRPr="009D7A7D">
        <w:rPr>
          <w:color w:val="auto"/>
        </w:rPr>
        <w:t>b) houver indícios ou a possibilidade da ocorrência de dano ao erário, ocasião em que necessite a averiguação posterior, diligências e subsídio de procedimentos de auditoria;</w:t>
      </w:r>
    </w:p>
    <w:p w14:paraId="1FF6C195" w14:textId="77777777" w:rsidR="004B3781" w:rsidRDefault="004B3781" w:rsidP="00CE776D">
      <w:pPr>
        <w:pStyle w:val="Default"/>
        <w:ind w:firstLine="1418"/>
        <w:jc w:val="both"/>
        <w:rPr>
          <w:color w:val="auto"/>
        </w:rPr>
      </w:pPr>
    </w:p>
    <w:p w14:paraId="738717C9" w14:textId="77777777" w:rsidR="0026016F" w:rsidRPr="009D7A7D" w:rsidRDefault="0026016F" w:rsidP="00CE776D">
      <w:pPr>
        <w:pStyle w:val="Default"/>
        <w:ind w:firstLine="1418"/>
        <w:jc w:val="both"/>
        <w:rPr>
          <w:color w:val="auto"/>
        </w:rPr>
      </w:pPr>
      <w:r w:rsidRPr="009D7A7D">
        <w:rPr>
          <w:color w:val="auto"/>
        </w:rPr>
        <w:t>c) envolver a prática ou a caracterização de supostos atos de improbidade administrativa de agentes públicos; ou</w:t>
      </w:r>
    </w:p>
    <w:p w14:paraId="586D36BC" w14:textId="77777777" w:rsidR="004B3781" w:rsidRDefault="004B3781" w:rsidP="00CE776D">
      <w:pPr>
        <w:pStyle w:val="Default"/>
        <w:ind w:firstLine="1418"/>
        <w:jc w:val="both"/>
        <w:rPr>
          <w:color w:val="auto"/>
        </w:rPr>
      </w:pPr>
    </w:p>
    <w:p w14:paraId="20A8634C" w14:textId="521DA0F1" w:rsidR="0026016F" w:rsidRPr="009D7A7D" w:rsidRDefault="0026016F" w:rsidP="00CE776D">
      <w:pPr>
        <w:pStyle w:val="Default"/>
        <w:ind w:firstLine="1418"/>
        <w:jc w:val="both"/>
        <w:rPr>
          <w:color w:val="auto"/>
        </w:rPr>
      </w:pPr>
      <w:r w:rsidRPr="009D7A7D">
        <w:rPr>
          <w:color w:val="auto"/>
        </w:rPr>
        <w:t>d) as razões da decisão contrariarem os elementos constantes no processo.</w:t>
      </w:r>
    </w:p>
    <w:p w14:paraId="39581443" w14:textId="77777777" w:rsidR="000731CF" w:rsidRPr="009D7A7D" w:rsidRDefault="000731CF" w:rsidP="00CE776D">
      <w:pPr>
        <w:pStyle w:val="Default"/>
        <w:ind w:firstLine="1418"/>
        <w:jc w:val="both"/>
        <w:rPr>
          <w:color w:val="auto"/>
        </w:rPr>
      </w:pPr>
    </w:p>
    <w:p w14:paraId="76F61606" w14:textId="0805B05D" w:rsidR="0026016F" w:rsidRPr="009D7A7D" w:rsidRDefault="0026016F" w:rsidP="004B3781">
      <w:pPr>
        <w:pStyle w:val="Default"/>
        <w:ind w:firstLine="1418"/>
        <w:jc w:val="both"/>
        <w:rPr>
          <w:color w:val="auto"/>
        </w:rPr>
      </w:pPr>
      <w:r w:rsidRPr="009D7A7D">
        <w:rPr>
          <w:color w:val="auto"/>
        </w:rPr>
        <w:t xml:space="preserve">XI </w:t>
      </w:r>
      <w:r w:rsidR="004B3781">
        <w:rPr>
          <w:color w:val="auto"/>
        </w:rPr>
        <w:t>–</w:t>
      </w:r>
      <w:r w:rsidRPr="009D7A7D">
        <w:rPr>
          <w:color w:val="auto"/>
        </w:rPr>
        <w:t xml:space="preserve"> manifestar-se previamente sobre procedimentos disciplinares cuja competência para julgamento seja do Prefeito Municipal, se requerido por este, sem prejuízo das competências do respectivo órgão ou da PGM;</w:t>
      </w:r>
    </w:p>
    <w:p w14:paraId="50480878" w14:textId="77777777" w:rsidR="000731CF" w:rsidRPr="009D7A7D" w:rsidRDefault="000731CF" w:rsidP="00CE776D">
      <w:pPr>
        <w:pStyle w:val="Default"/>
        <w:ind w:firstLine="1418"/>
        <w:jc w:val="both"/>
        <w:rPr>
          <w:color w:val="auto"/>
        </w:rPr>
      </w:pPr>
    </w:p>
    <w:p w14:paraId="59B7E5F4" w14:textId="5D4B9B34" w:rsidR="0026016F" w:rsidRPr="009D7A7D" w:rsidRDefault="0026016F" w:rsidP="004B3781">
      <w:pPr>
        <w:pStyle w:val="Default"/>
        <w:ind w:firstLine="1418"/>
        <w:jc w:val="both"/>
        <w:rPr>
          <w:color w:val="auto"/>
        </w:rPr>
      </w:pPr>
      <w:r w:rsidRPr="009D7A7D">
        <w:rPr>
          <w:color w:val="auto"/>
        </w:rPr>
        <w:t xml:space="preserve">XII </w:t>
      </w:r>
      <w:r w:rsidR="004B3781">
        <w:rPr>
          <w:color w:val="auto"/>
        </w:rPr>
        <w:t>–</w:t>
      </w:r>
      <w:r w:rsidRPr="009D7A7D">
        <w:rPr>
          <w:color w:val="auto"/>
        </w:rPr>
        <w:t xml:space="preserve"> propor medidas imediatas e saneadoras de irregularidades e deficiências constatadas, em razão da urgência, repercussão pública e/ou impacto social;</w:t>
      </w:r>
    </w:p>
    <w:p w14:paraId="39819BB0" w14:textId="77777777" w:rsidR="000731CF" w:rsidRPr="009D7A7D" w:rsidRDefault="000731CF" w:rsidP="00CE776D">
      <w:pPr>
        <w:pStyle w:val="Default"/>
        <w:ind w:firstLine="1418"/>
        <w:jc w:val="both"/>
        <w:rPr>
          <w:color w:val="auto"/>
        </w:rPr>
      </w:pPr>
    </w:p>
    <w:p w14:paraId="7EFDB28E" w14:textId="388DF54E" w:rsidR="0026016F" w:rsidRDefault="0026016F" w:rsidP="004B3781">
      <w:pPr>
        <w:pStyle w:val="Default"/>
        <w:ind w:firstLine="1418"/>
        <w:jc w:val="both"/>
        <w:rPr>
          <w:color w:val="auto"/>
        </w:rPr>
      </w:pPr>
      <w:r w:rsidRPr="009D7A7D">
        <w:rPr>
          <w:color w:val="auto"/>
        </w:rPr>
        <w:t xml:space="preserve">XIII </w:t>
      </w:r>
      <w:r w:rsidR="004B3781">
        <w:rPr>
          <w:color w:val="auto"/>
        </w:rPr>
        <w:t>–</w:t>
      </w:r>
      <w:r w:rsidRPr="009D7A7D">
        <w:rPr>
          <w:color w:val="auto"/>
        </w:rPr>
        <w:t xml:space="preserve"> solicitar, motivadamente, ao Prefeito Municipal a designação de nova Comissão de Sindicância, sem prejuízo da eventual apuração de responsabilidade dos envolvidos, nas seguintes hipóteses:</w:t>
      </w:r>
    </w:p>
    <w:p w14:paraId="1496D087" w14:textId="77777777" w:rsidR="004B3781" w:rsidRPr="009D7A7D" w:rsidRDefault="004B3781" w:rsidP="004B3781">
      <w:pPr>
        <w:pStyle w:val="Default"/>
        <w:ind w:firstLine="1418"/>
        <w:jc w:val="both"/>
        <w:rPr>
          <w:color w:val="auto"/>
        </w:rPr>
      </w:pPr>
    </w:p>
    <w:p w14:paraId="65B7E785" w14:textId="77777777" w:rsidR="0026016F" w:rsidRPr="009D7A7D" w:rsidRDefault="0026016F" w:rsidP="00CE776D">
      <w:pPr>
        <w:pStyle w:val="Default"/>
        <w:ind w:firstLine="1418"/>
        <w:jc w:val="both"/>
        <w:rPr>
          <w:color w:val="auto"/>
        </w:rPr>
      </w:pPr>
      <w:r w:rsidRPr="009D7A7D">
        <w:rPr>
          <w:color w:val="auto"/>
        </w:rPr>
        <w:t>a) de sobrestamento injustificado do procedimento ou interferência no regular processamento;</w:t>
      </w:r>
    </w:p>
    <w:p w14:paraId="78CA990A" w14:textId="77777777" w:rsidR="004B3781" w:rsidRDefault="004B3781" w:rsidP="00CE776D">
      <w:pPr>
        <w:pStyle w:val="Default"/>
        <w:ind w:firstLine="1418"/>
        <w:jc w:val="both"/>
        <w:rPr>
          <w:color w:val="auto"/>
        </w:rPr>
      </w:pPr>
    </w:p>
    <w:p w14:paraId="5B39D5EC" w14:textId="77777777" w:rsidR="0026016F" w:rsidRPr="009D7A7D" w:rsidRDefault="0026016F" w:rsidP="00CE776D">
      <w:pPr>
        <w:pStyle w:val="Default"/>
        <w:ind w:firstLine="1418"/>
        <w:jc w:val="both"/>
        <w:rPr>
          <w:color w:val="auto"/>
        </w:rPr>
      </w:pPr>
      <w:r w:rsidRPr="009D7A7D">
        <w:rPr>
          <w:color w:val="auto"/>
        </w:rPr>
        <w:t>b) de impossibilidade fática ou técnica de processamento no local onde ocorreram as supostas irregularidades;</w:t>
      </w:r>
    </w:p>
    <w:p w14:paraId="0F5E1836" w14:textId="77777777" w:rsidR="004B3781" w:rsidRDefault="004B3781" w:rsidP="00CE776D">
      <w:pPr>
        <w:pStyle w:val="Default"/>
        <w:ind w:firstLine="1418"/>
        <w:jc w:val="both"/>
        <w:rPr>
          <w:color w:val="auto"/>
        </w:rPr>
      </w:pPr>
    </w:p>
    <w:p w14:paraId="54D09B32" w14:textId="4812CA3E" w:rsidR="0026016F" w:rsidRPr="009D7A7D" w:rsidRDefault="0026016F" w:rsidP="00CE776D">
      <w:pPr>
        <w:pStyle w:val="Default"/>
        <w:ind w:firstLine="1418"/>
        <w:jc w:val="both"/>
        <w:rPr>
          <w:color w:val="auto"/>
        </w:rPr>
      </w:pPr>
      <w:r w:rsidRPr="009D7A7D">
        <w:rPr>
          <w:color w:val="auto"/>
        </w:rPr>
        <w:t xml:space="preserve">c) </w:t>
      </w:r>
      <w:r w:rsidR="000131C8" w:rsidRPr="000131C8">
        <w:rPr>
          <w:color w:val="auto"/>
        </w:rPr>
        <w:t>de suspeição ou impedimento, nos termos do Capítulo V da Lei Complementar nº 992, de 7 de novembro de 2023; ou</w:t>
      </w:r>
    </w:p>
    <w:p w14:paraId="27D38199" w14:textId="77777777" w:rsidR="004B3781" w:rsidRDefault="004B3781" w:rsidP="00CE776D">
      <w:pPr>
        <w:pStyle w:val="Default"/>
        <w:ind w:firstLine="1418"/>
        <w:jc w:val="both"/>
        <w:rPr>
          <w:color w:val="auto"/>
        </w:rPr>
      </w:pPr>
    </w:p>
    <w:p w14:paraId="61DEAC8C" w14:textId="77777777" w:rsidR="0026016F" w:rsidRPr="009D7A7D" w:rsidRDefault="0026016F" w:rsidP="00CE776D">
      <w:pPr>
        <w:pStyle w:val="Default"/>
        <w:ind w:firstLine="1418"/>
        <w:jc w:val="both"/>
        <w:rPr>
          <w:color w:val="auto"/>
        </w:rPr>
      </w:pPr>
      <w:r w:rsidRPr="009D7A7D">
        <w:rPr>
          <w:color w:val="auto"/>
        </w:rPr>
        <w:t>d) de envolvimento de fatos ou servidores de mais de um órgão.</w:t>
      </w:r>
    </w:p>
    <w:p w14:paraId="43886931" w14:textId="77777777" w:rsidR="000731CF" w:rsidRPr="009D7A7D" w:rsidRDefault="000731CF" w:rsidP="00CE776D">
      <w:pPr>
        <w:pStyle w:val="Default"/>
        <w:ind w:firstLine="1418"/>
        <w:jc w:val="both"/>
        <w:rPr>
          <w:color w:val="auto"/>
        </w:rPr>
      </w:pPr>
    </w:p>
    <w:p w14:paraId="368E5977" w14:textId="39087BE4" w:rsidR="0026016F" w:rsidRPr="009D7A7D" w:rsidRDefault="0026016F" w:rsidP="004B3781">
      <w:pPr>
        <w:pStyle w:val="Default"/>
        <w:ind w:firstLine="1418"/>
        <w:jc w:val="both"/>
        <w:rPr>
          <w:color w:val="auto"/>
        </w:rPr>
      </w:pPr>
      <w:r w:rsidRPr="009D7A7D">
        <w:rPr>
          <w:color w:val="auto"/>
        </w:rPr>
        <w:t xml:space="preserve">XIV </w:t>
      </w:r>
      <w:r w:rsidR="004B3781">
        <w:rPr>
          <w:color w:val="auto"/>
        </w:rPr>
        <w:t>–</w:t>
      </w:r>
      <w:r w:rsidRPr="009D7A7D">
        <w:rPr>
          <w:color w:val="auto"/>
        </w:rPr>
        <w:t xml:space="preserve"> gerenciar turmas e comissões de sindicâncias quando vinculadas administrativamente à Corregedoria-Geral, distribuindo e redistribuindo processos, supervisionando os trabalhos e os procedimentos realizados pelas comissões de sindicâncias;</w:t>
      </w:r>
    </w:p>
    <w:p w14:paraId="04E791AA" w14:textId="77777777" w:rsidR="000731CF" w:rsidRPr="009D7A7D" w:rsidRDefault="000731CF" w:rsidP="00CE776D">
      <w:pPr>
        <w:pStyle w:val="Default"/>
        <w:ind w:firstLine="1418"/>
        <w:jc w:val="both"/>
        <w:rPr>
          <w:color w:val="auto"/>
        </w:rPr>
      </w:pPr>
    </w:p>
    <w:p w14:paraId="0E0B0592" w14:textId="3AD8B8FE" w:rsidR="0026016F" w:rsidRPr="009D7A7D" w:rsidRDefault="0026016F" w:rsidP="00CE776D">
      <w:pPr>
        <w:pStyle w:val="Default"/>
        <w:ind w:firstLine="1418"/>
        <w:jc w:val="both"/>
      </w:pPr>
      <w:r w:rsidRPr="009D7A7D">
        <w:rPr>
          <w:color w:val="auto"/>
        </w:rPr>
        <w:t xml:space="preserve">XV </w:t>
      </w:r>
      <w:r w:rsidR="00544382" w:rsidRPr="009D7A7D">
        <w:rPr>
          <w:color w:val="auto"/>
        </w:rPr>
        <w:t>–</w:t>
      </w:r>
      <w:r w:rsidRPr="009D7A7D">
        <w:rPr>
          <w:color w:val="auto"/>
        </w:rPr>
        <w:t xml:space="preserve"> realizar</w:t>
      </w:r>
      <w:r w:rsidR="00544382" w:rsidRPr="009D7A7D">
        <w:rPr>
          <w:color w:val="auto"/>
        </w:rPr>
        <w:t>,</w:t>
      </w:r>
      <w:r w:rsidRPr="009D7A7D">
        <w:rPr>
          <w:color w:val="auto"/>
        </w:rPr>
        <w:t xml:space="preserve"> de ofício</w:t>
      </w:r>
      <w:r w:rsidR="00544382" w:rsidRPr="009D7A7D">
        <w:rPr>
          <w:color w:val="auto"/>
        </w:rPr>
        <w:t>,</w:t>
      </w:r>
      <w:r w:rsidRPr="009D7A7D">
        <w:rPr>
          <w:color w:val="auto"/>
        </w:rPr>
        <w:t xml:space="preserve"> procedimento administrativo próprio, quando necessário, com o objetivo de coletar elementos de autoria e materialidade das ocorrências ou fatos, no caso de acolhimento de notícias de irregularidades, encaminhando-o, quando for o caso, para a autoridade competente para apuração</w:t>
      </w:r>
      <w:r w:rsidR="007C2A4D" w:rsidRPr="009D7A7D">
        <w:rPr>
          <w:color w:val="auto"/>
        </w:rPr>
        <w:t>;</w:t>
      </w:r>
    </w:p>
    <w:p w14:paraId="23ADA862" w14:textId="77777777" w:rsidR="000731CF" w:rsidRPr="009D7A7D" w:rsidRDefault="000731CF" w:rsidP="00CE776D">
      <w:pPr>
        <w:pStyle w:val="Default"/>
        <w:ind w:firstLine="1418"/>
        <w:jc w:val="both"/>
        <w:rPr>
          <w:color w:val="auto"/>
        </w:rPr>
      </w:pPr>
    </w:p>
    <w:p w14:paraId="57E175A0" w14:textId="1585A968" w:rsidR="0026016F" w:rsidRPr="009D7A7D" w:rsidRDefault="0026016F" w:rsidP="004B3781">
      <w:pPr>
        <w:pStyle w:val="Default"/>
        <w:ind w:firstLine="1418"/>
        <w:jc w:val="both"/>
        <w:rPr>
          <w:color w:val="auto"/>
        </w:rPr>
      </w:pPr>
      <w:r w:rsidRPr="009D7A7D">
        <w:rPr>
          <w:color w:val="auto"/>
        </w:rPr>
        <w:t xml:space="preserve">XVI </w:t>
      </w:r>
      <w:r w:rsidR="004B3781">
        <w:rPr>
          <w:color w:val="auto"/>
        </w:rPr>
        <w:t>–</w:t>
      </w:r>
      <w:r w:rsidRPr="009D7A7D">
        <w:rPr>
          <w:color w:val="auto"/>
        </w:rPr>
        <w:t xml:space="preserve"> realizar e apoiar iniciativas de eventos relacionados à área correcional;</w:t>
      </w:r>
    </w:p>
    <w:p w14:paraId="15F0261D" w14:textId="77777777" w:rsidR="000731CF" w:rsidRPr="009D7A7D" w:rsidRDefault="000731CF" w:rsidP="00CE776D">
      <w:pPr>
        <w:pStyle w:val="Default"/>
        <w:ind w:firstLine="1418"/>
        <w:jc w:val="both"/>
        <w:rPr>
          <w:color w:val="auto"/>
        </w:rPr>
      </w:pPr>
    </w:p>
    <w:p w14:paraId="7F6A4ED1" w14:textId="43C0AA83" w:rsidR="0026016F" w:rsidRPr="009D7A7D" w:rsidRDefault="0026016F" w:rsidP="004B3781">
      <w:pPr>
        <w:pStyle w:val="Default"/>
        <w:ind w:firstLine="1418"/>
        <w:jc w:val="both"/>
        <w:rPr>
          <w:color w:val="auto"/>
        </w:rPr>
      </w:pPr>
      <w:r w:rsidRPr="009D7A7D">
        <w:rPr>
          <w:color w:val="auto"/>
        </w:rPr>
        <w:t xml:space="preserve">XVII </w:t>
      </w:r>
      <w:r w:rsidR="004B3781">
        <w:rPr>
          <w:color w:val="auto"/>
        </w:rPr>
        <w:t>–</w:t>
      </w:r>
      <w:r w:rsidRPr="009D7A7D">
        <w:rPr>
          <w:color w:val="auto"/>
        </w:rPr>
        <w:t xml:space="preserve"> elaborar e publicar periodicamente relatório de suas atividades; e</w:t>
      </w:r>
    </w:p>
    <w:p w14:paraId="2C5EA402" w14:textId="77777777" w:rsidR="0026016F" w:rsidRPr="009D7A7D" w:rsidRDefault="0026016F" w:rsidP="00CE776D">
      <w:pPr>
        <w:pStyle w:val="Default"/>
        <w:ind w:firstLine="1418"/>
        <w:jc w:val="both"/>
        <w:rPr>
          <w:color w:val="auto"/>
        </w:rPr>
      </w:pPr>
    </w:p>
    <w:p w14:paraId="45C6B2C6" w14:textId="515A321D" w:rsidR="0026016F" w:rsidRPr="009D7A7D" w:rsidRDefault="0026016F" w:rsidP="004B3781">
      <w:pPr>
        <w:pStyle w:val="Default"/>
        <w:ind w:firstLine="1418"/>
        <w:jc w:val="both"/>
        <w:rPr>
          <w:color w:val="auto"/>
        </w:rPr>
      </w:pPr>
      <w:r w:rsidRPr="009D7A7D">
        <w:rPr>
          <w:color w:val="auto"/>
        </w:rPr>
        <w:t xml:space="preserve">XVIII </w:t>
      </w:r>
      <w:r w:rsidR="004B3781">
        <w:rPr>
          <w:color w:val="auto"/>
        </w:rPr>
        <w:t>–</w:t>
      </w:r>
      <w:r w:rsidRPr="009D7A7D">
        <w:rPr>
          <w:color w:val="auto"/>
        </w:rPr>
        <w:t xml:space="preserve"> exercer outras atividades pertinentes que lhe forem delegadas.</w:t>
      </w:r>
    </w:p>
    <w:p w14:paraId="72C52BCB" w14:textId="77777777" w:rsidR="0026016F" w:rsidRPr="009D7A7D" w:rsidRDefault="0026016F" w:rsidP="00CE776D">
      <w:pPr>
        <w:pStyle w:val="Default"/>
        <w:ind w:firstLine="1418"/>
        <w:jc w:val="both"/>
        <w:rPr>
          <w:color w:val="auto"/>
        </w:rPr>
      </w:pPr>
    </w:p>
    <w:p w14:paraId="112E1119" w14:textId="77777777" w:rsidR="0026016F" w:rsidRPr="009D7A7D" w:rsidRDefault="0026016F" w:rsidP="00CE776D">
      <w:pPr>
        <w:pStyle w:val="Default"/>
        <w:ind w:firstLine="1418"/>
        <w:jc w:val="both"/>
        <w:rPr>
          <w:color w:val="auto"/>
        </w:rPr>
      </w:pPr>
      <w:r w:rsidRPr="00884DA0">
        <w:rPr>
          <w:b/>
          <w:color w:val="auto"/>
        </w:rPr>
        <w:t>Parágrafo único.</w:t>
      </w:r>
      <w:r w:rsidRPr="009D7A7D">
        <w:rPr>
          <w:color w:val="auto"/>
        </w:rPr>
        <w:t xml:space="preserve"> Entende-se por Sistema de Correição do Poder Executivo Municipal o conjunto de ações, políticas, recursos e instrumentos, bem como normas e métodos </w:t>
      </w:r>
      <w:r w:rsidRPr="009D7A7D">
        <w:rPr>
          <w:color w:val="auto"/>
        </w:rPr>
        <w:lastRenderedPageBreak/>
        <w:t>relacionados à prevenção e apuração de irregularidades exercitado pelos setores e unidades técnicas no âmbito do Poder Executivo Municipal.</w:t>
      </w:r>
    </w:p>
    <w:p w14:paraId="2F52936C" w14:textId="77777777" w:rsidR="0026016F" w:rsidRPr="009D7A7D" w:rsidRDefault="0026016F" w:rsidP="00CE776D">
      <w:pPr>
        <w:pStyle w:val="Default"/>
        <w:ind w:firstLine="1418"/>
        <w:jc w:val="both"/>
        <w:rPr>
          <w:color w:val="auto"/>
        </w:rPr>
      </w:pPr>
    </w:p>
    <w:p w14:paraId="0DEE5793" w14:textId="6A849487" w:rsidR="0026016F" w:rsidRPr="009D7A7D" w:rsidRDefault="0026016F" w:rsidP="00CE776D">
      <w:pPr>
        <w:pStyle w:val="Default"/>
        <w:ind w:firstLine="1418"/>
        <w:jc w:val="both"/>
      </w:pPr>
      <w:r w:rsidRPr="009D7A7D">
        <w:rPr>
          <w:b/>
          <w:color w:val="auto"/>
        </w:rPr>
        <w:t>Art. 3</w:t>
      </w:r>
      <w:r w:rsidR="00C0720A" w:rsidRPr="009D7A7D">
        <w:rPr>
          <w:b/>
          <w:color w:val="auto"/>
        </w:rPr>
        <w:t>8</w:t>
      </w:r>
      <w:r w:rsidRPr="009D7A7D">
        <w:rPr>
          <w:b/>
          <w:color w:val="auto"/>
        </w:rPr>
        <w:t>.</w:t>
      </w:r>
      <w:r w:rsidRPr="009D7A7D">
        <w:rPr>
          <w:color w:val="auto"/>
        </w:rPr>
        <w:t xml:space="preserve">  À Unidade de Corregedoria (UC), UT subordinada à CGMUNI, compete:</w:t>
      </w:r>
    </w:p>
    <w:p w14:paraId="0BA264DE" w14:textId="77777777" w:rsidR="0026016F" w:rsidRPr="009D7A7D" w:rsidRDefault="0026016F" w:rsidP="00CE776D">
      <w:pPr>
        <w:pStyle w:val="Default"/>
        <w:ind w:firstLine="1418"/>
        <w:jc w:val="both"/>
        <w:rPr>
          <w:color w:val="auto"/>
        </w:rPr>
      </w:pPr>
    </w:p>
    <w:p w14:paraId="7004508B" w14:textId="0C416A2A" w:rsidR="0026016F" w:rsidRPr="009D7A7D" w:rsidRDefault="0026016F" w:rsidP="004B3781">
      <w:pPr>
        <w:pStyle w:val="Default"/>
        <w:ind w:firstLine="1418"/>
        <w:jc w:val="both"/>
        <w:rPr>
          <w:color w:val="auto"/>
        </w:rPr>
      </w:pPr>
      <w:r w:rsidRPr="009D7A7D">
        <w:rPr>
          <w:color w:val="auto"/>
        </w:rPr>
        <w:t xml:space="preserve">I </w:t>
      </w:r>
      <w:r w:rsidR="004B3781">
        <w:rPr>
          <w:color w:val="auto"/>
        </w:rPr>
        <w:t>–</w:t>
      </w:r>
      <w:r w:rsidRPr="009D7A7D">
        <w:rPr>
          <w:color w:val="auto"/>
        </w:rPr>
        <w:t xml:space="preserve"> apoiar, quando solicitado, as atividades relacionadas com o gabinete da SMTC, com vista ao atendimento das demandas, dos processos e dos pleitos encaminhados à CGMUNI;</w:t>
      </w:r>
    </w:p>
    <w:p w14:paraId="569FC266" w14:textId="77777777" w:rsidR="000731CF" w:rsidRPr="009D7A7D" w:rsidRDefault="000731CF" w:rsidP="00CE776D">
      <w:pPr>
        <w:pStyle w:val="Default"/>
        <w:ind w:firstLine="1418"/>
        <w:jc w:val="both"/>
        <w:rPr>
          <w:color w:val="auto"/>
        </w:rPr>
      </w:pPr>
    </w:p>
    <w:p w14:paraId="7092D1AA" w14:textId="449288C0" w:rsidR="0026016F" w:rsidRPr="009D7A7D" w:rsidRDefault="0026016F" w:rsidP="004B3781">
      <w:pPr>
        <w:pStyle w:val="Default"/>
        <w:ind w:firstLine="1418"/>
        <w:jc w:val="both"/>
        <w:rPr>
          <w:color w:val="auto"/>
        </w:rPr>
      </w:pPr>
      <w:r w:rsidRPr="009D7A7D">
        <w:rPr>
          <w:color w:val="auto"/>
        </w:rPr>
        <w:t xml:space="preserve">II </w:t>
      </w:r>
      <w:r w:rsidR="004B3781">
        <w:rPr>
          <w:color w:val="auto"/>
        </w:rPr>
        <w:t>–</w:t>
      </w:r>
      <w:r w:rsidRPr="009D7A7D">
        <w:rPr>
          <w:color w:val="auto"/>
        </w:rPr>
        <w:t xml:space="preserve"> auxiliar ou prestar assistência direta e imediata ao Corregedor-Geral no desempenho de suas atividades e nos assuntos pertinentes à CGMUNI;</w:t>
      </w:r>
    </w:p>
    <w:p w14:paraId="58E2A369" w14:textId="77777777" w:rsidR="000731CF" w:rsidRPr="009D7A7D" w:rsidRDefault="000731CF" w:rsidP="00CE776D">
      <w:pPr>
        <w:pStyle w:val="Default"/>
        <w:ind w:firstLine="1418"/>
        <w:jc w:val="both"/>
        <w:rPr>
          <w:color w:val="auto"/>
        </w:rPr>
      </w:pPr>
    </w:p>
    <w:p w14:paraId="4B82599F" w14:textId="44951022" w:rsidR="0026016F" w:rsidRPr="009D7A7D" w:rsidRDefault="0026016F" w:rsidP="004B3781">
      <w:pPr>
        <w:pStyle w:val="Default"/>
        <w:ind w:firstLine="1418"/>
        <w:jc w:val="both"/>
        <w:rPr>
          <w:color w:val="auto"/>
        </w:rPr>
      </w:pPr>
      <w:r w:rsidRPr="009D7A7D">
        <w:rPr>
          <w:color w:val="auto"/>
        </w:rPr>
        <w:t xml:space="preserve">III </w:t>
      </w:r>
      <w:r w:rsidR="004B3781">
        <w:rPr>
          <w:color w:val="auto"/>
        </w:rPr>
        <w:t>–</w:t>
      </w:r>
      <w:r w:rsidRPr="009D7A7D">
        <w:rPr>
          <w:color w:val="auto"/>
        </w:rPr>
        <w:t xml:space="preserve"> gerir e apoiar as atividades de suporte administrativo às atividades fins da CGMUNI, bem como revisar as propostas e minutas de atos normativos que lhe forem submetidas;</w:t>
      </w:r>
    </w:p>
    <w:p w14:paraId="6B607833" w14:textId="77777777" w:rsidR="000731CF" w:rsidRPr="009D7A7D" w:rsidRDefault="000731CF" w:rsidP="00CE776D">
      <w:pPr>
        <w:pStyle w:val="Default"/>
        <w:ind w:firstLine="1418"/>
        <w:jc w:val="both"/>
        <w:rPr>
          <w:color w:val="auto"/>
        </w:rPr>
      </w:pPr>
    </w:p>
    <w:p w14:paraId="62B51422" w14:textId="2598AEC9" w:rsidR="0026016F" w:rsidRPr="009D7A7D" w:rsidRDefault="0026016F" w:rsidP="004B3781">
      <w:pPr>
        <w:pStyle w:val="Default"/>
        <w:ind w:firstLine="1418"/>
        <w:jc w:val="both"/>
        <w:rPr>
          <w:color w:val="auto"/>
        </w:rPr>
      </w:pPr>
      <w:r w:rsidRPr="009D7A7D">
        <w:rPr>
          <w:color w:val="auto"/>
        </w:rPr>
        <w:t xml:space="preserve">IV </w:t>
      </w:r>
      <w:r w:rsidR="004B3781">
        <w:rPr>
          <w:color w:val="auto"/>
        </w:rPr>
        <w:t>–</w:t>
      </w:r>
      <w:r w:rsidRPr="009D7A7D">
        <w:rPr>
          <w:color w:val="auto"/>
        </w:rPr>
        <w:t xml:space="preserve"> realizar todas as atividades de rotina relacionadas a protocolo, como recebimento, controle de prazos, envio e guarda de documentos e correspondências, bem como proceder à avaliação, à triagem e ao encaminhamento de expedientes enviados à CGMUNI;</w:t>
      </w:r>
    </w:p>
    <w:p w14:paraId="102031A7" w14:textId="77777777" w:rsidR="000731CF" w:rsidRPr="009D7A7D" w:rsidRDefault="000731CF" w:rsidP="00CE776D">
      <w:pPr>
        <w:pStyle w:val="Default"/>
        <w:ind w:firstLine="1418"/>
        <w:jc w:val="both"/>
        <w:rPr>
          <w:color w:val="auto"/>
        </w:rPr>
      </w:pPr>
    </w:p>
    <w:p w14:paraId="57D2415B" w14:textId="6D7624F7" w:rsidR="0026016F" w:rsidRPr="009D7A7D" w:rsidRDefault="0026016F" w:rsidP="004B3781">
      <w:pPr>
        <w:pStyle w:val="Default"/>
        <w:ind w:firstLine="1418"/>
        <w:jc w:val="both"/>
        <w:rPr>
          <w:color w:val="auto"/>
        </w:rPr>
      </w:pPr>
      <w:r w:rsidRPr="009D7A7D">
        <w:rPr>
          <w:color w:val="auto"/>
        </w:rPr>
        <w:t xml:space="preserve">V </w:t>
      </w:r>
      <w:r w:rsidR="004B3781">
        <w:rPr>
          <w:color w:val="auto"/>
        </w:rPr>
        <w:t>–</w:t>
      </w:r>
      <w:r w:rsidRPr="009D7A7D">
        <w:rPr>
          <w:color w:val="auto"/>
        </w:rPr>
        <w:t xml:space="preserve"> informar ao cliente interno e externo os números e andamentos de protocolos ou expedientes afetos à atividade da CGMUNI;</w:t>
      </w:r>
    </w:p>
    <w:p w14:paraId="0C88F71E" w14:textId="77777777" w:rsidR="000731CF" w:rsidRPr="009D7A7D" w:rsidRDefault="000731CF" w:rsidP="00CE776D">
      <w:pPr>
        <w:pStyle w:val="Default"/>
        <w:ind w:firstLine="1418"/>
        <w:jc w:val="both"/>
        <w:rPr>
          <w:color w:val="auto"/>
        </w:rPr>
      </w:pPr>
    </w:p>
    <w:p w14:paraId="38221434" w14:textId="687510AA" w:rsidR="0026016F" w:rsidRPr="009D7A7D" w:rsidRDefault="0026016F" w:rsidP="004B3781">
      <w:pPr>
        <w:pStyle w:val="Default"/>
        <w:ind w:firstLine="1418"/>
        <w:jc w:val="both"/>
        <w:rPr>
          <w:color w:val="auto"/>
        </w:rPr>
      </w:pPr>
      <w:r w:rsidRPr="009D7A7D">
        <w:rPr>
          <w:color w:val="auto"/>
        </w:rPr>
        <w:t xml:space="preserve">VI </w:t>
      </w:r>
      <w:r w:rsidR="004B3781">
        <w:rPr>
          <w:color w:val="auto"/>
        </w:rPr>
        <w:t>–</w:t>
      </w:r>
      <w:r w:rsidRPr="009D7A7D">
        <w:rPr>
          <w:color w:val="auto"/>
        </w:rPr>
        <w:t xml:space="preserve"> auxiliar em matéria ou atividades pertinentes à CGMUNI, tais como, suporte à elaboração do planejamento e à gestão do órgão, apoio à análise técnica de peças e de documentos afetos à atividade de correição e à interlocução com os órgãos e entidades do Poder Executivo Municipal, bem como com os demais órgãos do Estado ou da União, além de Entidades Públicas ou Privadas;</w:t>
      </w:r>
    </w:p>
    <w:p w14:paraId="3F406FCD" w14:textId="77777777" w:rsidR="000731CF" w:rsidRPr="009D7A7D" w:rsidRDefault="000731CF" w:rsidP="00CE776D">
      <w:pPr>
        <w:pStyle w:val="Default"/>
        <w:ind w:firstLine="1418"/>
        <w:jc w:val="both"/>
        <w:rPr>
          <w:color w:val="auto"/>
        </w:rPr>
      </w:pPr>
    </w:p>
    <w:p w14:paraId="0E6DE80F" w14:textId="6E0D2A30" w:rsidR="0026016F" w:rsidRPr="009D7A7D" w:rsidRDefault="0026016F" w:rsidP="004B3781">
      <w:pPr>
        <w:pStyle w:val="Default"/>
        <w:ind w:firstLine="1418"/>
        <w:jc w:val="both"/>
        <w:rPr>
          <w:color w:val="auto"/>
        </w:rPr>
      </w:pPr>
      <w:r w:rsidRPr="009D7A7D">
        <w:rPr>
          <w:color w:val="auto"/>
        </w:rPr>
        <w:t xml:space="preserve">VII </w:t>
      </w:r>
      <w:r w:rsidR="004B3781">
        <w:rPr>
          <w:color w:val="auto"/>
        </w:rPr>
        <w:t>–</w:t>
      </w:r>
      <w:r w:rsidRPr="009D7A7D">
        <w:rPr>
          <w:color w:val="auto"/>
        </w:rPr>
        <w:t xml:space="preserve"> produzir, quando demandado, relatório circunstanciado das atividades da CGMUNI e encaminhá-lo ao Corregedor-Geral;</w:t>
      </w:r>
    </w:p>
    <w:p w14:paraId="7FC0ED1C" w14:textId="77777777" w:rsidR="000731CF" w:rsidRPr="009D7A7D" w:rsidRDefault="000731CF" w:rsidP="00CE776D">
      <w:pPr>
        <w:pStyle w:val="Default"/>
        <w:ind w:firstLine="1418"/>
        <w:jc w:val="both"/>
        <w:rPr>
          <w:color w:val="auto"/>
        </w:rPr>
      </w:pPr>
    </w:p>
    <w:p w14:paraId="296C40C5" w14:textId="0A186AE0" w:rsidR="0026016F" w:rsidRPr="009D7A7D" w:rsidRDefault="0026016F" w:rsidP="004B3781">
      <w:pPr>
        <w:pStyle w:val="Default"/>
        <w:ind w:firstLine="1418"/>
        <w:jc w:val="both"/>
        <w:rPr>
          <w:color w:val="auto"/>
        </w:rPr>
      </w:pPr>
      <w:r w:rsidRPr="009D7A7D">
        <w:rPr>
          <w:color w:val="auto"/>
        </w:rPr>
        <w:t xml:space="preserve">VIII </w:t>
      </w:r>
      <w:r w:rsidR="004B3781">
        <w:rPr>
          <w:color w:val="auto"/>
        </w:rPr>
        <w:t>–</w:t>
      </w:r>
      <w:r w:rsidRPr="009D7A7D">
        <w:rPr>
          <w:color w:val="auto"/>
        </w:rPr>
        <w:t xml:space="preserve"> assessorar a CGMUNI em assuntos técnicos e de planejamento administrativo e operacional;</w:t>
      </w:r>
    </w:p>
    <w:p w14:paraId="0B765371" w14:textId="77777777" w:rsidR="000731CF" w:rsidRPr="009D7A7D" w:rsidRDefault="000731CF" w:rsidP="00CE776D">
      <w:pPr>
        <w:pStyle w:val="Default"/>
        <w:ind w:firstLine="1418"/>
        <w:jc w:val="both"/>
        <w:rPr>
          <w:color w:val="auto"/>
        </w:rPr>
      </w:pPr>
    </w:p>
    <w:p w14:paraId="38FD9DAF" w14:textId="65C8DB87" w:rsidR="0026016F" w:rsidRPr="009D7A7D" w:rsidRDefault="0026016F" w:rsidP="004B3781">
      <w:pPr>
        <w:pStyle w:val="Default"/>
        <w:ind w:firstLine="1418"/>
        <w:jc w:val="both"/>
        <w:rPr>
          <w:color w:val="auto"/>
        </w:rPr>
      </w:pPr>
      <w:r w:rsidRPr="009D7A7D">
        <w:rPr>
          <w:color w:val="auto"/>
        </w:rPr>
        <w:t xml:space="preserve">IX </w:t>
      </w:r>
      <w:r w:rsidR="004B3781">
        <w:rPr>
          <w:color w:val="auto"/>
        </w:rPr>
        <w:t>–</w:t>
      </w:r>
      <w:r w:rsidRPr="009D7A7D">
        <w:rPr>
          <w:color w:val="auto"/>
        </w:rPr>
        <w:t xml:space="preserve"> propor ferramentas, metodologias e sistemas de informação para aprimoramento da gestão do Sistema Correcional no âmbito Municipal;</w:t>
      </w:r>
    </w:p>
    <w:p w14:paraId="20CC0C7D" w14:textId="77777777" w:rsidR="000731CF" w:rsidRPr="009D7A7D" w:rsidRDefault="000731CF" w:rsidP="00CE776D">
      <w:pPr>
        <w:pStyle w:val="Default"/>
        <w:ind w:firstLine="1418"/>
        <w:jc w:val="both"/>
        <w:rPr>
          <w:color w:val="auto"/>
        </w:rPr>
      </w:pPr>
    </w:p>
    <w:p w14:paraId="74970D6D" w14:textId="659AC72C" w:rsidR="0026016F" w:rsidRPr="009D7A7D" w:rsidRDefault="0026016F" w:rsidP="004B3781">
      <w:pPr>
        <w:pStyle w:val="Default"/>
        <w:ind w:firstLine="1418"/>
        <w:jc w:val="both"/>
        <w:rPr>
          <w:color w:val="auto"/>
        </w:rPr>
      </w:pPr>
      <w:r w:rsidRPr="009D7A7D">
        <w:rPr>
          <w:color w:val="auto"/>
        </w:rPr>
        <w:t xml:space="preserve">X </w:t>
      </w:r>
      <w:r w:rsidR="004B3781">
        <w:rPr>
          <w:color w:val="auto"/>
        </w:rPr>
        <w:t>–</w:t>
      </w:r>
      <w:r w:rsidRPr="009D7A7D">
        <w:rPr>
          <w:color w:val="auto"/>
        </w:rPr>
        <w:t xml:space="preserve"> manter organizado e atualizado o banco de dados da CGMUNI;</w:t>
      </w:r>
    </w:p>
    <w:p w14:paraId="7A49C943" w14:textId="77777777" w:rsidR="000731CF" w:rsidRPr="009D7A7D" w:rsidRDefault="000731CF" w:rsidP="00CE776D">
      <w:pPr>
        <w:pStyle w:val="Default"/>
        <w:ind w:firstLine="1418"/>
        <w:jc w:val="both"/>
        <w:rPr>
          <w:color w:val="auto"/>
        </w:rPr>
      </w:pPr>
    </w:p>
    <w:p w14:paraId="61EAFA0B" w14:textId="7DD7C9DC" w:rsidR="0026016F" w:rsidRPr="009D7A7D" w:rsidRDefault="0026016F" w:rsidP="004B3781">
      <w:pPr>
        <w:pStyle w:val="Default"/>
        <w:ind w:firstLine="1418"/>
        <w:jc w:val="both"/>
        <w:rPr>
          <w:color w:val="auto"/>
        </w:rPr>
      </w:pPr>
      <w:r w:rsidRPr="009D7A7D">
        <w:rPr>
          <w:color w:val="auto"/>
        </w:rPr>
        <w:t xml:space="preserve">XI </w:t>
      </w:r>
      <w:r w:rsidR="004B3781">
        <w:rPr>
          <w:color w:val="auto"/>
        </w:rPr>
        <w:t>–</w:t>
      </w:r>
      <w:r w:rsidRPr="009D7A7D">
        <w:rPr>
          <w:color w:val="auto"/>
        </w:rPr>
        <w:t xml:space="preserve"> propor planos, programas e projetos, além de coordenar e acompanhar a gestão de projetos relacionados às atividades correcionais e disciplinares;</w:t>
      </w:r>
    </w:p>
    <w:p w14:paraId="5036915A" w14:textId="77777777" w:rsidR="000731CF" w:rsidRPr="009D7A7D" w:rsidRDefault="000731CF" w:rsidP="00CE776D">
      <w:pPr>
        <w:pStyle w:val="Default"/>
        <w:ind w:firstLine="1418"/>
        <w:jc w:val="both"/>
        <w:rPr>
          <w:color w:val="auto"/>
        </w:rPr>
      </w:pPr>
    </w:p>
    <w:p w14:paraId="0E87641F" w14:textId="5A67E5D2" w:rsidR="0026016F" w:rsidRPr="009D7A7D" w:rsidRDefault="0026016F" w:rsidP="004B3781">
      <w:pPr>
        <w:pStyle w:val="Default"/>
        <w:ind w:firstLine="1418"/>
        <w:jc w:val="both"/>
        <w:rPr>
          <w:color w:val="auto"/>
        </w:rPr>
      </w:pPr>
      <w:r w:rsidRPr="009D7A7D">
        <w:rPr>
          <w:color w:val="auto"/>
        </w:rPr>
        <w:lastRenderedPageBreak/>
        <w:t xml:space="preserve">XII </w:t>
      </w:r>
      <w:r w:rsidR="004B3781">
        <w:rPr>
          <w:color w:val="auto"/>
        </w:rPr>
        <w:t>–</w:t>
      </w:r>
      <w:r w:rsidRPr="009D7A7D">
        <w:rPr>
          <w:color w:val="auto"/>
        </w:rPr>
        <w:t xml:space="preserve"> desenvolver, quando solicitado, análises, estudos fundamentados na legislação, na doutrina e na jurisprudência e efetuar pesquisa sobre as atividades pertinentes à correição;</w:t>
      </w:r>
    </w:p>
    <w:p w14:paraId="4FCE6B45" w14:textId="77777777" w:rsidR="000731CF" w:rsidRPr="009D7A7D" w:rsidRDefault="000731CF" w:rsidP="00CE776D">
      <w:pPr>
        <w:pStyle w:val="Default"/>
        <w:ind w:firstLine="1418"/>
        <w:jc w:val="both"/>
        <w:rPr>
          <w:color w:val="auto"/>
        </w:rPr>
      </w:pPr>
    </w:p>
    <w:p w14:paraId="7B18B0DB" w14:textId="5EE88E84" w:rsidR="0026016F" w:rsidRDefault="0026016F" w:rsidP="004B3781">
      <w:pPr>
        <w:pStyle w:val="Default"/>
        <w:ind w:firstLine="1418"/>
        <w:jc w:val="both"/>
        <w:rPr>
          <w:color w:val="auto"/>
        </w:rPr>
      </w:pPr>
      <w:r w:rsidRPr="009D7A7D">
        <w:rPr>
          <w:color w:val="auto"/>
        </w:rPr>
        <w:t xml:space="preserve">XIII </w:t>
      </w:r>
      <w:r w:rsidR="004B3781">
        <w:rPr>
          <w:color w:val="auto"/>
        </w:rPr>
        <w:t>–</w:t>
      </w:r>
      <w:r w:rsidRPr="009D7A7D">
        <w:rPr>
          <w:color w:val="auto"/>
        </w:rPr>
        <w:t xml:space="preserve"> solicitar aos titulares dos órgãos ou entidades do Poder Executivo Municipal a indicação de servidor para:</w:t>
      </w:r>
    </w:p>
    <w:p w14:paraId="5E502AF7" w14:textId="77777777" w:rsidR="004B3781" w:rsidRPr="009D7A7D" w:rsidRDefault="004B3781" w:rsidP="004B3781">
      <w:pPr>
        <w:pStyle w:val="Default"/>
        <w:ind w:firstLine="1418"/>
        <w:jc w:val="both"/>
        <w:rPr>
          <w:color w:val="auto"/>
        </w:rPr>
      </w:pPr>
    </w:p>
    <w:p w14:paraId="7D45B937" w14:textId="77777777" w:rsidR="0026016F" w:rsidRPr="009D7A7D" w:rsidRDefault="0026016F" w:rsidP="00CE776D">
      <w:pPr>
        <w:pStyle w:val="Default"/>
        <w:ind w:firstLine="1418"/>
        <w:jc w:val="both"/>
        <w:rPr>
          <w:color w:val="auto"/>
        </w:rPr>
      </w:pPr>
      <w:r w:rsidRPr="009D7A7D">
        <w:rPr>
          <w:color w:val="auto"/>
        </w:rPr>
        <w:t>a) ser capacitado ou integrar comissão de procedimento disciplinar;</w:t>
      </w:r>
    </w:p>
    <w:p w14:paraId="448D2E08" w14:textId="77777777" w:rsidR="004B3781" w:rsidRDefault="004B3781" w:rsidP="00CE776D">
      <w:pPr>
        <w:pStyle w:val="Default"/>
        <w:ind w:firstLine="1418"/>
        <w:jc w:val="both"/>
        <w:rPr>
          <w:color w:val="auto"/>
        </w:rPr>
      </w:pPr>
    </w:p>
    <w:p w14:paraId="76DF7654" w14:textId="77777777" w:rsidR="0026016F" w:rsidRPr="009D7A7D" w:rsidRDefault="0026016F" w:rsidP="00CE776D">
      <w:pPr>
        <w:pStyle w:val="Default"/>
        <w:ind w:firstLine="1418"/>
        <w:jc w:val="both"/>
        <w:rPr>
          <w:color w:val="auto"/>
        </w:rPr>
      </w:pPr>
      <w:r w:rsidRPr="009D7A7D">
        <w:rPr>
          <w:color w:val="auto"/>
        </w:rPr>
        <w:t>b) operar sistema de gestão de processos administrativos disciplinares; e</w:t>
      </w:r>
    </w:p>
    <w:p w14:paraId="772BBCBF" w14:textId="77777777" w:rsidR="004B3781" w:rsidRDefault="004B3781" w:rsidP="00CE776D">
      <w:pPr>
        <w:pStyle w:val="Default"/>
        <w:ind w:firstLine="1418"/>
        <w:jc w:val="both"/>
        <w:rPr>
          <w:color w:val="auto"/>
        </w:rPr>
      </w:pPr>
    </w:p>
    <w:p w14:paraId="75CB5E63" w14:textId="77777777" w:rsidR="0026016F" w:rsidRPr="009D7A7D" w:rsidRDefault="0026016F" w:rsidP="00CE776D">
      <w:pPr>
        <w:pStyle w:val="Default"/>
        <w:ind w:firstLine="1418"/>
        <w:jc w:val="both"/>
        <w:rPr>
          <w:color w:val="auto"/>
        </w:rPr>
      </w:pPr>
      <w:r w:rsidRPr="009D7A7D">
        <w:rPr>
          <w:color w:val="auto"/>
        </w:rPr>
        <w:t>c) atuar como interlocutor de sua unidade de lotação junto à CGMUNI.</w:t>
      </w:r>
    </w:p>
    <w:p w14:paraId="4506DD63" w14:textId="77777777" w:rsidR="000731CF" w:rsidRPr="009D7A7D" w:rsidRDefault="000731CF" w:rsidP="00CE776D">
      <w:pPr>
        <w:pStyle w:val="Default"/>
        <w:ind w:firstLine="1418"/>
        <w:jc w:val="both"/>
        <w:rPr>
          <w:color w:val="auto"/>
        </w:rPr>
      </w:pPr>
    </w:p>
    <w:p w14:paraId="15F0EF22" w14:textId="1AB04701" w:rsidR="0026016F" w:rsidRPr="009D7A7D" w:rsidRDefault="0026016F" w:rsidP="004B3781">
      <w:pPr>
        <w:pStyle w:val="Default"/>
        <w:ind w:firstLine="1418"/>
        <w:jc w:val="both"/>
        <w:rPr>
          <w:color w:val="auto"/>
        </w:rPr>
      </w:pPr>
      <w:r w:rsidRPr="009D7A7D">
        <w:rPr>
          <w:color w:val="auto"/>
        </w:rPr>
        <w:t xml:space="preserve">XIV </w:t>
      </w:r>
      <w:r w:rsidR="004B3781">
        <w:rPr>
          <w:color w:val="auto"/>
        </w:rPr>
        <w:t>–</w:t>
      </w:r>
      <w:r w:rsidRPr="009D7A7D">
        <w:rPr>
          <w:color w:val="auto"/>
        </w:rPr>
        <w:t xml:space="preserve"> requisitar, diretamente e sem qualquer ônus, a qualquer órgão municipal, informações, dados, certidões, cópias de documentos relacionados com a atividade de correição, na forma da lei;</w:t>
      </w:r>
    </w:p>
    <w:p w14:paraId="0969C392" w14:textId="77777777" w:rsidR="000731CF" w:rsidRPr="009D7A7D" w:rsidRDefault="000731CF" w:rsidP="00CE776D">
      <w:pPr>
        <w:pStyle w:val="Default"/>
        <w:ind w:firstLine="1418"/>
        <w:jc w:val="both"/>
        <w:rPr>
          <w:color w:val="auto"/>
        </w:rPr>
      </w:pPr>
    </w:p>
    <w:p w14:paraId="5712A5DF" w14:textId="77A0BE29" w:rsidR="0026016F" w:rsidRPr="009D7A7D" w:rsidRDefault="0026016F" w:rsidP="001E07D2">
      <w:pPr>
        <w:pStyle w:val="Default"/>
        <w:ind w:firstLine="1418"/>
        <w:jc w:val="both"/>
        <w:rPr>
          <w:color w:val="auto"/>
        </w:rPr>
      </w:pPr>
      <w:r w:rsidRPr="009D7A7D">
        <w:rPr>
          <w:color w:val="auto"/>
        </w:rPr>
        <w:t xml:space="preserve">XV </w:t>
      </w:r>
      <w:r w:rsidR="001E07D2">
        <w:rPr>
          <w:color w:val="auto"/>
        </w:rPr>
        <w:t>–</w:t>
      </w:r>
      <w:r w:rsidRPr="009D7A7D">
        <w:rPr>
          <w:color w:val="auto"/>
        </w:rPr>
        <w:t xml:space="preserve"> requisitar a realização de perícias a órgãos e entidades;</w:t>
      </w:r>
    </w:p>
    <w:p w14:paraId="115B5997" w14:textId="77777777" w:rsidR="000731CF" w:rsidRPr="009D7A7D" w:rsidRDefault="000731CF" w:rsidP="00CE776D">
      <w:pPr>
        <w:pStyle w:val="Default"/>
        <w:ind w:firstLine="1418"/>
        <w:jc w:val="both"/>
        <w:rPr>
          <w:color w:val="auto"/>
        </w:rPr>
      </w:pPr>
    </w:p>
    <w:p w14:paraId="01723089" w14:textId="6CAC3210" w:rsidR="0026016F" w:rsidRPr="009D7A7D" w:rsidRDefault="0026016F" w:rsidP="001E07D2">
      <w:pPr>
        <w:pStyle w:val="Default"/>
        <w:ind w:firstLine="1418"/>
        <w:jc w:val="both"/>
        <w:rPr>
          <w:color w:val="auto"/>
        </w:rPr>
      </w:pPr>
      <w:r w:rsidRPr="009D7A7D">
        <w:rPr>
          <w:color w:val="auto"/>
        </w:rPr>
        <w:t xml:space="preserve">XVI </w:t>
      </w:r>
      <w:r w:rsidR="001E07D2">
        <w:rPr>
          <w:color w:val="auto"/>
        </w:rPr>
        <w:t>–</w:t>
      </w:r>
      <w:r w:rsidRPr="009D7A7D">
        <w:rPr>
          <w:color w:val="auto"/>
        </w:rPr>
        <w:t xml:space="preserve"> efetuar a gestão dos processos correcionais, procedimentos de integração de dados, especialmente no que se referem aos resultados dos processos disciplinares, bem como às penalidades aplicadas, por meio de sistemas informatizados no âmbito da Administração Pública Municipal, incumbindo-lhe, ainda, definir a solução, sistema ou a ferramenta a ser utilizada ou aplicada;</w:t>
      </w:r>
    </w:p>
    <w:p w14:paraId="2F05A5D8" w14:textId="77777777" w:rsidR="000731CF" w:rsidRPr="009D7A7D" w:rsidRDefault="000731CF" w:rsidP="00CE776D">
      <w:pPr>
        <w:pStyle w:val="Default"/>
        <w:ind w:firstLine="1418"/>
        <w:jc w:val="both"/>
        <w:rPr>
          <w:color w:val="auto"/>
        </w:rPr>
      </w:pPr>
    </w:p>
    <w:p w14:paraId="14BCA70D" w14:textId="250983BB" w:rsidR="0026016F" w:rsidRPr="009D7A7D" w:rsidRDefault="0026016F" w:rsidP="001E07D2">
      <w:pPr>
        <w:pStyle w:val="Default"/>
        <w:ind w:firstLine="1418"/>
        <w:jc w:val="both"/>
        <w:rPr>
          <w:color w:val="auto"/>
        </w:rPr>
      </w:pPr>
      <w:r w:rsidRPr="009D7A7D">
        <w:rPr>
          <w:color w:val="auto"/>
        </w:rPr>
        <w:t xml:space="preserve">XVII </w:t>
      </w:r>
      <w:r w:rsidR="001E07D2">
        <w:rPr>
          <w:color w:val="auto"/>
        </w:rPr>
        <w:t>–</w:t>
      </w:r>
      <w:r w:rsidRPr="009D7A7D">
        <w:rPr>
          <w:color w:val="auto"/>
        </w:rPr>
        <w:t xml:space="preserve"> elaborar periodicamente estudo ou diagnóstico de situação, com o objetivo de localizar e identificar áreas de maior incidência infracional nos órgãos ou entidades do Poder Executivo Municipal, e, se for o caso, propor medidas legislativas, administrativas e sugestões que visem a inibir, a reprimir e a diminuir a reincidência de irregularidades;</w:t>
      </w:r>
    </w:p>
    <w:p w14:paraId="5FCB27C0" w14:textId="77777777" w:rsidR="000731CF" w:rsidRPr="009D7A7D" w:rsidRDefault="000731CF" w:rsidP="00CE776D">
      <w:pPr>
        <w:pStyle w:val="Default"/>
        <w:ind w:firstLine="1418"/>
        <w:jc w:val="both"/>
        <w:rPr>
          <w:color w:val="auto"/>
        </w:rPr>
      </w:pPr>
    </w:p>
    <w:p w14:paraId="246168CE" w14:textId="790F5068" w:rsidR="0026016F" w:rsidRPr="009D7A7D" w:rsidRDefault="0026016F" w:rsidP="001E07D2">
      <w:pPr>
        <w:pStyle w:val="Default"/>
        <w:ind w:firstLine="1418"/>
        <w:jc w:val="both"/>
        <w:rPr>
          <w:color w:val="auto"/>
        </w:rPr>
      </w:pPr>
      <w:r w:rsidRPr="009D7A7D">
        <w:rPr>
          <w:color w:val="auto"/>
        </w:rPr>
        <w:t xml:space="preserve">XVIII </w:t>
      </w:r>
      <w:r w:rsidR="001E07D2">
        <w:rPr>
          <w:color w:val="auto"/>
        </w:rPr>
        <w:t>–</w:t>
      </w:r>
      <w:r w:rsidRPr="009D7A7D">
        <w:rPr>
          <w:color w:val="auto"/>
        </w:rPr>
        <w:t xml:space="preserve"> realizar, quando requerido ou necessário, inspeções nas unidades do Sistema de Correição;</w:t>
      </w:r>
    </w:p>
    <w:p w14:paraId="7758D8C7" w14:textId="77777777" w:rsidR="000731CF" w:rsidRPr="009D7A7D" w:rsidRDefault="000731CF" w:rsidP="00CE776D">
      <w:pPr>
        <w:pStyle w:val="Default"/>
        <w:ind w:firstLine="1418"/>
        <w:jc w:val="both"/>
        <w:rPr>
          <w:color w:val="auto"/>
        </w:rPr>
      </w:pPr>
    </w:p>
    <w:p w14:paraId="47FE65F6" w14:textId="5B8C9DD1" w:rsidR="0026016F" w:rsidRPr="009D7A7D" w:rsidRDefault="0026016F" w:rsidP="001E07D2">
      <w:pPr>
        <w:pStyle w:val="Default"/>
        <w:ind w:firstLine="1418"/>
        <w:jc w:val="both"/>
        <w:rPr>
          <w:color w:val="auto"/>
        </w:rPr>
      </w:pPr>
      <w:r w:rsidRPr="009D7A7D">
        <w:rPr>
          <w:color w:val="auto"/>
        </w:rPr>
        <w:t xml:space="preserve">XIX </w:t>
      </w:r>
      <w:r w:rsidR="001E07D2">
        <w:rPr>
          <w:color w:val="auto"/>
        </w:rPr>
        <w:t>–</w:t>
      </w:r>
      <w:r w:rsidRPr="009D7A7D">
        <w:rPr>
          <w:color w:val="auto"/>
        </w:rPr>
        <w:t xml:space="preserve"> assessorar e prestar esclarecimentos às unidades da SMTC, em especial, à CGM e OGM; e</w:t>
      </w:r>
    </w:p>
    <w:p w14:paraId="4564E64D" w14:textId="77777777" w:rsidR="000731CF" w:rsidRPr="009D7A7D" w:rsidRDefault="000731CF" w:rsidP="00CE776D">
      <w:pPr>
        <w:pStyle w:val="Default"/>
        <w:ind w:firstLine="1418"/>
        <w:jc w:val="both"/>
        <w:rPr>
          <w:color w:val="auto"/>
        </w:rPr>
      </w:pPr>
    </w:p>
    <w:p w14:paraId="059A7CA1" w14:textId="3C8F3477" w:rsidR="0026016F" w:rsidRPr="009D7A7D" w:rsidRDefault="0026016F" w:rsidP="001E07D2">
      <w:pPr>
        <w:pStyle w:val="Default"/>
        <w:ind w:firstLine="1418"/>
        <w:jc w:val="both"/>
        <w:rPr>
          <w:color w:val="auto"/>
        </w:rPr>
      </w:pPr>
      <w:r w:rsidRPr="009D7A7D">
        <w:rPr>
          <w:color w:val="auto"/>
        </w:rPr>
        <w:t xml:space="preserve">XX </w:t>
      </w:r>
      <w:r w:rsidR="001E07D2">
        <w:rPr>
          <w:color w:val="auto"/>
        </w:rPr>
        <w:t>–</w:t>
      </w:r>
      <w:r w:rsidRPr="009D7A7D">
        <w:rPr>
          <w:color w:val="auto"/>
        </w:rPr>
        <w:t xml:space="preserve"> exercer outras atividades pertinentes que lhe forem delegadas</w:t>
      </w:r>
      <w:r w:rsidR="006F6BA3" w:rsidRPr="009D7A7D">
        <w:rPr>
          <w:color w:val="auto"/>
        </w:rPr>
        <w:t>.</w:t>
      </w:r>
    </w:p>
    <w:p w14:paraId="12ABD7A6" w14:textId="77777777" w:rsidR="0026016F" w:rsidRPr="009D7A7D" w:rsidRDefault="0026016F" w:rsidP="00CE776D">
      <w:pPr>
        <w:pStyle w:val="Default"/>
        <w:ind w:firstLine="1418"/>
        <w:jc w:val="both"/>
        <w:rPr>
          <w:color w:val="auto"/>
        </w:rPr>
      </w:pPr>
    </w:p>
    <w:p w14:paraId="657CC6C1" w14:textId="522A7DDF" w:rsidR="0026016F" w:rsidRPr="009D7A7D" w:rsidRDefault="00C0720A" w:rsidP="00CE776D">
      <w:pPr>
        <w:pStyle w:val="Default"/>
        <w:ind w:firstLine="1418"/>
        <w:jc w:val="both"/>
      </w:pPr>
      <w:r w:rsidRPr="009D7A7D">
        <w:rPr>
          <w:b/>
          <w:color w:val="auto"/>
        </w:rPr>
        <w:t>Art. 39</w:t>
      </w:r>
      <w:r w:rsidR="0026016F" w:rsidRPr="009D7A7D">
        <w:rPr>
          <w:b/>
          <w:color w:val="auto"/>
        </w:rPr>
        <w:t>.</w:t>
      </w:r>
      <w:r w:rsidR="0026016F" w:rsidRPr="009D7A7D">
        <w:rPr>
          <w:color w:val="auto"/>
        </w:rPr>
        <w:t xml:space="preserve">  À Comissão Permanente de Sindicância (CPS), UT subordinada à CGMUNI, compete:</w:t>
      </w:r>
    </w:p>
    <w:p w14:paraId="7EE1D6F1" w14:textId="77777777" w:rsidR="0026016F" w:rsidRPr="009D7A7D" w:rsidRDefault="0026016F" w:rsidP="00CE776D">
      <w:pPr>
        <w:pStyle w:val="Default"/>
        <w:ind w:firstLine="1418"/>
        <w:jc w:val="both"/>
        <w:rPr>
          <w:color w:val="auto"/>
        </w:rPr>
      </w:pPr>
    </w:p>
    <w:p w14:paraId="38FFCCEB" w14:textId="5CDC9564" w:rsidR="0026016F" w:rsidRPr="009D7A7D" w:rsidRDefault="0026016F" w:rsidP="001E07D2">
      <w:pPr>
        <w:pStyle w:val="Default"/>
        <w:ind w:firstLine="1418"/>
        <w:jc w:val="both"/>
        <w:rPr>
          <w:color w:val="auto"/>
        </w:rPr>
      </w:pPr>
      <w:r w:rsidRPr="009D7A7D">
        <w:rPr>
          <w:color w:val="auto"/>
        </w:rPr>
        <w:t xml:space="preserve">I </w:t>
      </w:r>
      <w:r w:rsidR="001E07D2">
        <w:rPr>
          <w:color w:val="auto"/>
        </w:rPr>
        <w:t>–</w:t>
      </w:r>
      <w:r w:rsidRPr="009D7A7D">
        <w:rPr>
          <w:color w:val="auto"/>
        </w:rPr>
        <w:t xml:space="preserve"> receber, analisar e, quando requerido, classificar com o uso de metodologia de análise de riscos, os processos de apuração ou sindicâncias submetidos ao encargo da unidade;</w:t>
      </w:r>
    </w:p>
    <w:p w14:paraId="28138F77" w14:textId="77777777" w:rsidR="000731CF" w:rsidRPr="009D7A7D" w:rsidRDefault="000731CF" w:rsidP="00CE776D">
      <w:pPr>
        <w:pStyle w:val="Default"/>
        <w:ind w:firstLine="1418"/>
        <w:jc w:val="both"/>
        <w:rPr>
          <w:color w:val="auto"/>
        </w:rPr>
      </w:pPr>
    </w:p>
    <w:p w14:paraId="48652677" w14:textId="155C0734" w:rsidR="0026016F" w:rsidRPr="009D7A7D" w:rsidRDefault="0026016F" w:rsidP="001E07D2">
      <w:pPr>
        <w:pStyle w:val="Default"/>
        <w:ind w:firstLine="1418"/>
        <w:jc w:val="both"/>
        <w:rPr>
          <w:color w:val="auto"/>
        </w:rPr>
      </w:pPr>
      <w:r w:rsidRPr="009D7A7D">
        <w:rPr>
          <w:color w:val="auto"/>
        </w:rPr>
        <w:lastRenderedPageBreak/>
        <w:t xml:space="preserve">II </w:t>
      </w:r>
      <w:r w:rsidR="001E07D2">
        <w:rPr>
          <w:color w:val="auto"/>
        </w:rPr>
        <w:t>–</w:t>
      </w:r>
      <w:r w:rsidRPr="009D7A7D">
        <w:rPr>
          <w:color w:val="auto"/>
        </w:rPr>
        <w:t xml:space="preserve"> acompanhar os registros dos atos dos expedientes de sindicâncias sob sua incumbência, inclusive das decisões das autoridades, recursos e cumprimento das sanções disciplinares, encaminhando as providências cabíveis;</w:t>
      </w:r>
    </w:p>
    <w:p w14:paraId="1AB04EA3" w14:textId="77777777" w:rsidR="000731CF" w:rsidRPr="009D7A7D" w:rsidRDefault="000731CF" w:rsidP="00CE776D">
      <w:pPr>
        <w:pStyle w:val="Default"/>
        <w:ind w:firstLine="1418"/>
        <w:jc w:val="both"/>
        <w:rPr>
          <w:color w:val="auto"/>
        </w:rPr>
      </w:pPr>
    </w:p>
    <w:p w14:paraId="6B818DED" w14:textId="068D229F" w:rsidR="0026016F" w:rsidRPr="009D7A7D" w:rsidRDefault="0026016F" w:rsidP="001E07D2">
      <w:pPr>
        <w:pStyle w:val="Default"/>
        <w:ind w:firstLine="1418"/>
        <w:jc w:val="both"/>
        <w:rPr>
          <w:color w:val="auto"/>
        </w:rPr>
      </w:pPr>
      <w:r w:rsidRPr="009D7A7D">
        <w:rPr>
          <w:color w:val="auto"/>
        </w:rPr>
        <w:t xml:space="preserve">III </w:t>
      </w:r>
      <w:r w:rsidR="001E07D2">
        <w:rPr>
          <w:color w:val="auto"/>
        </w:rPr>
        <w:t>–</w:t>
      </w:r>
      <w:r w:rsidRPr="009D7A7D">
        <w:rPr>
          <w:color w:val="auto"/>
        </w:rPr>
        <w:t xml:space="preserve"> processar e controlar os prazos dos processos de sindicância a cargo da unidade;</w:t>
      </w:r>
    </w:p>
    <w:p w14:paraId="4E07AC33" w14:textId="77777777" w:rsidR="000731CF" w:rsidRPr="009D7A7D" w:rsidRDefault="000731CF" w:rsidP="00CE776D">
      <w:pPr>
        <w:pStyle w:val="Default"/>
        <w:ind w:firstLine="1418"/>
        <w:jc w:val="both"/>
        <w:rPr>
          <w:color w:val="auto"/>
        </w:rPr>
      </w:pPr>
    </w:p>
    <w:p w14:paraId="642EB01C" w14:textId="6F75E13C" w:rsidR="0026016F" w:rsidRPr="009D7A7D" w:rsidRDefault="0026016F" w:rsidP="001E07D2">
      <w:pPr>
        <w:pStyle w:val="Default"/>
        <w:ind w:firstLine="1418"/>
        <w:jc w:val="both"/>
        <w:rPr>
          <w:color w:val="auto"/>
        </w:rPr>
      </w:pPr>
      <w:r w:rsidRPr="009D7A7D">
        <w:rPr>
          <w:color w:val="auto"/>
        </w:rPr>
        <w:t xml:space="preserve">IV </w:t>
      </w:r>
      <w:r w:rsidR="001E07D2">
        <w:rPr>
          <w:color w:val="auto"/>
        </w:rPr>
        <w:t>–</w:t>
      </w:r>
      <w:r w:rsidRPr="009D7A7D">
        <w:rPr>
          <w:color w:val="auto"/>
        </w:rPr>
        <w:t xml:space="preserve"> </w:t>
      </w:r>
      <w:proofErr w:type="gramStart"/>
      <w:r w:rsidRPr="009D7A7D">
        <w:rPr>
          <w:color w:val="auto"/>
        </w:rPr>
        <w:t>proceder</w:t>
      </w:r>
      <w:proofErr w:type="gramEnd"/>
      <w:r w:rsidRPr="009D7A7D">
        <w:rPr>
          <w:color w:val="auto"/>
        </w:rPr>
        <w:t xml:space="preserve"> a lavratura do termo de instalação da comissão e início dos trabalhos, assim como o registro detalhado das deliberações adotadas no âmbito dos expedientes de sindicâncias sob responsabilidade da unidade;</w:t>
      </w:r>
    </w:p>
    <w:p w14:paraId="3FF1E66C" w14:textId="77777777" w:rsidR="000731CF" w:rsidRPr="009D7A7D" w:rsidRDefault="000731CF" w:rsidP="00CE776D">
      <w:pPr>
        <w:pStyle w:val="Default"/>
        <w:ind w:firstLine="1418"/>
        <w:jc w:val="both"/>
        <w:rPr>
          <w:color w:val="auto"/>
        </w:rPr>
      </w:pPr>
    </w:p>
    <w:p w14:paraId="6E271B7A" w14:textId="184EB2D6" w:rsidR="0026016F" w:rsidRPr="009D7A7D" w:rsidRDefault="0026016F" w:rsidP="001E07D2">
      <w:pPr>
        <w:pStyle w:val="Default"/>
        <w:ind w:firstLine="1418"/>
        <w:jc w:val="both"/>
        <w:rPr>
          <w:color w:val="auto"/>
        </w:rPr>
      </w:pPr>
      <w:r w:rsidRPr="009D7A7D">
        <w:rPr>
          <w:color w:val="auto"/>
        </w:rPr>
        <w:t xml:space="preserve">V </w:t>
      </w:r>
      <w:r w:rsidR="001E07D2">
        <w:rPr>
          <w:color w:val="auto"/>
        </w:rPr>
        <w:t>–</w:t>
      </w:r>
      <w:r w:rsidRPr="009D7A7D">
        <w:rPr>
          <w:color w:val="auto"/>
        </w:rPr>
        <w:t xml:space="preserve"> </w:t>
      </w:r>
      <w:proofErr w:type="gramStart"/>
      <w:r w:rsidRPr="009D7A7D">
        <w:rPr>
          <w:color w:val="auto"/>
        </w:rPr>
        <w:t>providenciar</w:t>
      </w:r>
      <w:proofErr w:type="gramEnd"/>
      <w:r w:rsidRPr="009D7A7D">
        <w:rPr>
          <w:color w:val="auto"/>
        </w:rPr>
        <w:t xml:space="preserve"> convites, notificações, intimações, citações, editais e demais atos dirigidos a sindicados, testemunhas e a pessoas estranhas à comissão de sindicância, quando necessário, no âmbito dos expedientes de sindicâncias sob responsabilidade da unidade;</w:t>
      </w:r>
    </w:p>
    <w:p w14:paraId="28F58DDA" w14:textId="77777777" w:rsidR="000731CF" w:rsidRPr="009D7A7D" w:rsidRDefault="000731CF" w:rsidP="00CE776D">
      <w:pPr>
        <w:pStyle w:val="Default"/>
        <w:ind w:firstLine="1418"/>
        <w:jc w:val="both"/>
        <w:rPr>
          <w:color w:val="auto"/>
        </w:rPr>
      </w:pPr>
    </w:p>
    <w:p w14:paraId="6D561A71" w14:textId="1E2F6EEC" w:rsidR="0026016F" w:rsidRPr="009D7A7D" w:rsidRDefault="0026016F" w:rsidP="001E07D2">
      <w:pPr>
        <w:pStyle w:val="Default"/>
        <w:ind w:firstLine="1418"/>
        <w:jc w:val="both"/>
        <w:rPr>
          <w:color w:val="auto"/>
        </w:rPr>
      </w:pPr>
      <w:r w:rsidRPr="009D7A7D">
        <w:rPr>
          <w:color w:val="auto"/>
        </w:rPr>
        <w:t xml:space="preserve">VI </w:t>
      </w:r>
      <w:r w:rsidR="001E07D2">
        <w:rPr>
          <w:color w:val="auto"/>
        </w:rPr>
        <w:t>–</w:t>
      </w:r>
      <w:r w:rsidRPr="009D7A7D">
        <w:rPr>
          <w:color w:val="auto"/>
        </w:rPr>
        <w:t xml:space="preserve"> </w:t>
      </w:r>
      <w:proofErr w:type="gramStart"/>
      <w:r w:rsidRPr="009D7A7D">
        <w:rPr>
          <w:color w:val="auto"/>
        </w:rPr>
        <w:t>preparar</w:t>
      </w:r>
      <w:proofErr w:type="gramEnd"/>
      <w:r w:rsidRPr="009D7A7D">
        <w:rPr>
          <w:color w:val="auto"/>
        </w:rPr>
        <w:t xml:space="preserve"> junto aos expedientes de sindicância os questionamentos que serão realizados nas oitivas, visando a melhor elucidação dos fatos apurados, e a instrução do processo sob responsabilidade da unidade;</w:t>
      </w:r>
    </w:p>
    <w:p w14:paraId="6070F9FE" w14:textId="77777777" w:rsidR="000731CF" w:rsidRPr="009D7A7D" w:rsidRDefault="000731CF" w:rsidP="00CE776D">
      <w:pPr>
        <w:pStyle w:val="Default"/>
        <w:ind w:firstLine="1418"/>
        <w:jc w:val="both"/>
        <w:rPr>
          <w:color w:val="auto"/>
        </w:rPr>
      </w:pPr>
    </w:p>
    <w:p w14:paraId="1B415C76" w14:textId="1CBF0989" w:rsidR="0026016F" w:rsidRPr="009D7A7D" w:rsidRDefault="0026016F" w:rsidP="001E07D2">
      <w:pPr>
        <w:pStyle w:val="Default"/>
        <w:ind w:firstLine="1418"/>
        <w:jc w:val="both"/>
        <w:rPr>
          <w:color w:val="auto"/>
        </w:rPr>
      </w:pPr>
      <w:proofErr w:type="gramStart"/>
      <w:r w:rsidRPr="009D7A7D">
        <w:rPr>
          <w:color w:val="auto"/>
        </w:rPr>
        <w:t>VII  participar</w:t>
      </w:r>
      <w:proofErr w:type="gramEnd"/>
      <w:r w:rsidRPr="009D7A7D">
        <w:rPr>
          <w:color w:val="auto"/>
        </w:rPr>
        <w:t xml:space="preserve"> das audiências relativas aos expedientes sob responsabilidade da unidade;</w:t>
      </w:r>
    </w:p>
    <w:p w14:paraId="20E533F7" w14:textId="77777777" w:rsidR="000731CF" w:rsidRPr="009D7A7D" w:rsidRDefault="000731CF" w:rsidP="00CE776D">
      <w:pPr>
        <w:pStyle w:val="Default"/>
        <w:ind w:firstLine="1418"/>
        <w:jc w:val="both"/>
        <w:rPr>
          <w:color w:val="auto"/>
        </w:rPr>
      </w:pPr>
    </w:p>
    <w:p w14:paraId="3584D4A3" w14:textId="67DD9047" w:rsidR="0026016F" w:rsidRPr="009D7A7D" w:rsidRDefault="0026016F" w:rsidP="001E07D2">
      <w:pPr>
        <w:pStyle w:val="Default"/>
        <w:ind w:firstLine="1418"/>
        <w:jc w:val="both"/>
        <w:rPr>
          <w:color w:val="auto"/>
        </w:rPr>
      </w:pPr>
      <w:r w:rsidRPr="009D7A7D">
        <w:rPr>
          <w:color w:val="auto"/>
        </w:rPr>
        <w:t xml:space="preserve">VIII </w:t>
      </w:r>
      <w:r w:rsidR="001E07D2">
        <w:rPr>
          <w:color w:val="auto"/>
        </w:rPr>
        <w:t>–</w:t>
      </w:r>
      <w:r w:rsidRPr="009D7A7D">
        <w:rPr>
          <w:color w:val="auto"/>
        </w:rPr>
        <w:t xml:space="preserve"> acompanhar e monitorar os trabalhos sob responsabilidade da unidade, bem como realizar outras tarefas que visem o bom andamento dos processos;</w:t>
      </w:r>
    </w:p>
    <w:p w14:paraId="749CAC6A" w14:textId="77777777" w:rsidR="000731CF" w:rsidRPr="009D7A7D" w:rsidRDefault="000731CF" w:rsidP="00CE776D">
      <w:pPr>
        <w:pStyle w:val="Default"/>
        <w:ind w:firstLine="1418"/>
        <w:jc w:val="both"/>
        <w:rPr>
          <w:color w:val="auto"/>
        </w:rPr>
      </w:pPr>
    </w:p>
    <w:p w14:paraId="43DE4CC7" w14:textId="39F4E6E2" w:rsidR="0026016F" w:rsidRPr="009D7A7D" w:rsidRDefault="0026016F" w:rsidP="001E07D2">
      <w:pPr>
        <w:pStyle w:val="Default"/>
        <w:ind w:firstLine="1418"/>
        <w:jc w:val="both"/>
        <w:rPr>
          <w:color w:val="auto"/>
        </w:rPr>
      </w:pPr>
      <w:r w:rsidRPr="009D7A7D">
        <w:rPr>
          <w:color w:val="auto"/>
        </w:rPr>
        <w:t xml:space="preserve">IX </w:t>
      </w:r>
      <w:r w:rsidR="001E07D2">
        <w:rPr>
          <w:color w:val="auto"/>
        </w:rPr>
        <w:t>–</w:t>
      </w:r>
      <w:r w:rsidRPr="009D7A7D">
        <w:rPr>
          <w:color w:val="auto"/>
        </w:rPr>
        <w:t xml:space="preserve"> sugerir aprimoramentos ao processamento de sindicâncias, bem como medidas que visem inibir e reprimir a prática de irregularidades cometidas por servidores no âmbito da administração municipal;</w:t>
      </w:r>
    </w:p>
    <w:p w14:paraId="4B8D654F" w14:textId="77777777" w:rsidR="000731CF" w:rsidRPr="009D7A7D" w:rsidRDefault="000731CF" w:rsidP="00CE776D">
      <w:pPr>
        <w:pStyle w:val="Default"/>
        <w:ind w:firstLine="1418"/>
        <w:jc w:val="both"/>
        <w:rPr>
          <w:color w:val="auto"/>
        </w:rPr>
      </w:pPr>
    </w:p>
    <w:p w14:paraId="423446C9" w14:textId="034A45F2" w:rsidR="0026016F" w:rsidRPr="009D7A7D" w:rsidRDefault="0026016F" w:rsidP="001E07D2">
      <w:pPr>
        <w:pStyle w:val="Default"/>
        <w:ind w:firstLine="1418"/>
        <w:jc w:val="both"/>
        <w:rPr>
          <w:color w:val="auto"/>
        </w:rPr>
      </w:pPr>
      <w:r w:rsidRPr="009D7A7D">
        <w:rPr>
          <w:color w:val="auto"/>
        </w:rPr>
        <w:t xml:space="preserve">X </w:t>
      </w:r>
      <w:r w:rsidR="001E07D2">
        <w:rPr>
          <w:color w:val="auto"/>
        </w:rPr>
        <w:t>–</w:t>
      </w:r>
      <w:r w:rsidRPr="009D7A7D">
        <w:rPr>
          <w:color w:val="auto"/>
        </w:rPr>
        <w:t xml:space="preserve"> recomendar à CGMUNI, quando for o caso, a instauração de processos disciplinares;</w:t>
      </w:r>
    </w:p>
    <w:p w14:paraId="1B03BBD3" w14:textId="77777777" w:rsidR="000731CF" w:rsidRPr="009D7A7D" w:rsidRDefault="000731CF" w:rsidP="00CE776D">
      <w:pPr>
        <w:pStyle w:val="Default"/>
        <w:ind w:firstLine="1418"/>
        <w:jc w:val="both"/>
        <w:rPr>
          <w:color w:val="auto"/>
        </w:rPr>
      </w:pPr>
    </w:p>
    <w:p w14:paraId="6A8C5459" w14:textId="536A0039" w:rsidR="0026016F" w:rsidRPr="009D7A7D" w:rsidRDefault="0026016F" w:rsidP="001E07D2">
      <w:pPr>
        <w:pStyle w:val="Default"/>
        <w:ind w:firstLine="1418"/>
        <w:jc w:val="both"/>
        <w:rPr>
          <w:color w:val="auto"/>
        </w:rPr>
      </w:pPr>
      <w:r w:rsidRPr="009D7A7D">
        <w:rPr>
          <w:color w:val="auto"/>
        </w:rPr>
        <w:t xml:space="preserve">XI </w:t>
      </w:r>
      <w:r w:rsidR="001E07D2">
        <w:rPr>
          <w:color w:val="auto"/>
        </w:rPr>
        <w:t>–</w:t>
      </w:r>
      <w:r w:rsidRPr="009D7A7D">
        <w:rPr>
          <w:color w:val="auto"/>
        </w:rPr>
        <w:t xml:space="preserve"> efetuar a juntada da documentação pertinente ao processamento das sindicâncias sob sua incumbência;</w:t>
      </w:r>
    </w:p>
    <w:p w14:paraId="0C2EAB53" w14:textId="77777777" w:rsidR="000731CF" w:rsidRPr="009D7A7D" w:rsidRDefault="000731CF" w:rsidP="00CE776D">
      <w:pPr>
        <w:pStyle w:val="Default"/>
        <w:ind w:firstLine="1418"/>
        <w:jc w:val="both"/>
        <w:rPr>
          <w:color w:val="auto"/>
        </w:rPr>
      </w:pPr>
    </w:p>
    <w:p w14:paraId="248CD78A" w14:textId="2497641A" w:rsidR="0026016F" w:rsidRPr="009D7A7D" w:rsidRDefault="0026016F" w:rsidP="001E07D2">
      <w:pPr>
        <w:pStyle w:val="Default"/>
        <w:ind w:firstLine="1418"/>
        <w:jc w:val="both"/>
        <w:rPr>
          <w:color w:val="auto"/>
        </w:rPr>
      </w:pPr>
      <w:r w:rsidRPr="009D7A7D">
        <w:rPr>
          <w:color w:val="auto"/>
        </w:rPr>
        <w:t xml:space="preserve">XII </w:t>
      </w:r>
      <w:r w:rsidR="001E07D2">
        <w:rPr>
          <w:color w:val="auto"/>
        </w:rPr>
        <w:t>–</w:t>
      </w:r>
      <w:r w:rsidRPr="009D7A7D">
        <w:rPr>
          <w:color w:val="auto"/>
        </w:rPr>
        <w:t xml:space="preserve"> organizar e preparar o local para a realização das sessões referentes aos expedientes de sindicâncias sob sua responsabilidade;</w:t>
      </w:r>
    </w:p>
    <w:p w14:paraId="49E2DA92" w14:textId="77777777" w:rsidR="000731CF" w:rsidRPr="009D7A7D" w:rsidRDefault="000731CF" w:rsidP="00CE776D">
      <w:pPr>
        <w:pStyle w:val="Default"/>
        <w:ind w:firstLine="1418"/>
        <w:jc w:val="both"/>
        <w:rPr>
          <w:color w:val="auto"/>
        </w:rPr>
      </w:pPr>
    </w:p>
    <w:p w14:paraId="4A35909D" w14:textId="5EE7F84F" w:rsidR="0026016F" w:rsidRPr="009D7A7D" w:rsidRDefault="0026016F" w:rsidP="001E07D2">
      <w:pPr>
        <w:pStyle w:val="Default"/>
        <w:ind w:firstLine="1418"/>
        <w:jc w:val="both"/>
        <w:rPr>
          <w:color w:val="auto"/>
        </w:rPr>
      </w:pPr>
      <w:r w:rsidRPr="00E85719">
        <w:rPr>
          <w:color w:val="auto"/>
        </w:rPr>
        <w:t xml:space="preserve">XIII </w:t>
      </w:r>
      <w:r w:rsidR="001E07D2" w:rsidRPr="00E85719">
        <w:rPr>
          <w:color w:val="auto"/>
        </w:rPr>
        <w:t>–</w:t>
      </w:r>
      <w:r w:rsidRPr="00E85719">
        <w:rPr>
          <w:color w:val="auto"/>
        </w:rPr>
        <w:t xml:space="preserve"> adotar as medidas necessárias para preservar o sigilo dos expedientes de sindicâncias sob sua responsabilidade, não permitindo que qualquer pessoa, tenha acesso aos autos, salvo servidor da CGMUNI responsável pelo acompanhamento do processo ou determinação escrita e fundamentada do Presidente da respectiva comissão de sindicância;</w:t>
      </w:r>
    </w:p>
    <w:p w14:paraId="44AAAC10" w14:textId="77777777" w:rsidR="000731CF" w:rsidRPr="009D7A7D" w:rsidRDefault="000731CF" w:rsidP="00CE776D">
      <w:pPr>
        <w:pStyle w:val="Default"/>
        <w:ind w:firstLine="1418"/>
        <w:jc w:val="both"/>
        <w:rPr>
          <w:color w:val="auto"/>
        </w:rPr>
      </w:pPr>
    </w:p>
    <w:p w14:paraId="03F9BBD1" w14:textId="042DD7C1" w:rsidR="0026016F" w:rsidRPr="009D7A7D" w:rsidRDefault="0026016F" w:rsidP="001E07D2">
      <w:pPr>
        <w:pStyle w:val="Default"/>
        <w:ind w:firstLine="1418"/>
        <w:jc w:val="both"/>
        <w:rPr>
          <w:color w:val="auto"/>
        </w:rPr>
      </w:pPr>
      <w:r w:rsidRPr="009D7A7D">
        <w:rPr>
          <w:color w:val="auto"/>
        </w:rPr>
        <w:t xml:space="preserve">XIV </w:t>
      </w:r>
      <w:r w:rsidR="001E07D2">
        <w:rPr>
          <w:color w:val="auto"/>
        </w:rPr>
        <w:t>–</w:t>
      </w:r>
      <w:r w:rsidRPr="009D7A7D">
        <w:rPr>
          <w:color w:val="auto"/>
        </w:rPr>
        <w:t xml:space="preserve"> observar no curso dos trabalhos os preceitos constitucionais, em especial, o princípio da impessoalidade, legalidade e economicidade;</w:t>
      </w:r>
    </w:p>
    <w:p w14:paraId="71A50BBC" w14:textId="77777777" w:rsidR="000731CF" w:rsidRPr="009D7A7D" w:rsidRDefault="000731CF" w:rsidP="00CE776D">
      <w:pPr>
        <w:pStyle w:val="Default"/>
        <w:ind w:firstLine="1418"/>
        <w:jc w:val="both"/>
        <w:rPr>
          <w:color w:val="auto"/>
        </w:rPr>
      </w:pPr>
    </w:p>
    <w:p w14:paraId="1EA7002B" w14:textId="6DBAAD8D" w:rsidR="0026016F" w:rsidRPr="009D7A7D" w:rsidRDefault="0026016F" w:rsidP="001E07D2">
      <w:pPr>
        <w:pStyle w:val="Default"/>
        <w:ind w:firstLine="1418"/>
        <w:jc w:val="both"/>
        <w:rPr>
          <w:color w:val="auto"/>
        </w:rPr>
      </w:pPr>
      <w:r w:rsidRPr="009D7A7D">
        <w:rPr>
          <w:color w:val="auto"/>
        </w:rPr>
        <w:t xml:space="preserve">XV </w:t>
      </w:r>
      <w:r w:rsidR="001E07D2">
        <w:rPr>
          <w:color w:val="auto"/>
        </w:rPr>
        <w:t>–</w:t>
      </w:r>
      <w:r w:rsidRPr="009D7A7D">
        <w:rPr>
          <w:color w:val="auto"/>
        </w:rPr>
        <w:t xml:space="preserve"> cumprir os despachos interlocutórios lançados pelos presidentes das comissões de sindicância sob sua responsabilidade;</w:t>
      </w:r>
    </w:p>
    <w:p w14:paraId="5C40B70B" w14:textId="77777777" w:rsidR="000731CF" w:rsidRPr="009D7A7D" w:rsidRDefault="000731CF" w:rsidP="00CE776D">
      <w:pPr>
        <w:pStyle w:val="Default"/>
        <w:ind w:firstLine="1418"/>
        <w:jc w:val="both"/>
        <w:rPr>
          <w:color w:val="auto"/>
        </w:rPr>
      </w:pPr>
    </w:p>
    <w:p w14:paraId="07BE30CA" w14:textId="2DA0DB08" w:rsidR="0026016F" w:rsidRPr="009D7A7D" w:rsidRDefault="0026016F" w:rsidP="001E07D2">
      <w:pPr>
        <w:pStyle w:val="Default"/>
        <w:ind w:firstLine="1418"/>
        <w:jc w:val="both"/>
        <w:rPr>
          <w:color w:val="auto"/>
        </w:rPr>
      </w:pPr>
      <w:r w:rsidRPr="009D7A7D">
        <w:rPr>
          <w:color w:val="auto"/>
        </w:rPr>
        <w:t xml:space="preserve">XVI </w:t>
      </w:r>
      <w:r w:rsidR="001E07D2">
        <w:rPr>
          <w:color w:val="auto"/>
        </w:rPr>
        <w:t>–</w:t>
      </w:r>
      <w:r w:rsidRPr="009D7A7D">
        <w:rPr>
          <w:color w:val="auto"/>
        </w:rPr>
        <w:t xml:space="preserve"> lançar, organizar e manter atualizadas as informações dos processos de sindicância em banco de dados e sistema informatizado de controle e gestão das sindicâncias em uso na sua unidade de trabalho;</w:t>
      </w:r>
    </w:p>
    <w:p w14:paraId="54D6D9AE" w14:textId="77777777" w:rsidR="000731CF" w:rsidRPr="009D7A7D" w:rsidRDefault="000731CF" w:rsidP="00CE776D">
      <w:pPr>
        <w:pStyle w:val="Default"/>
        <w:ind w:firstLine="1418"/>
        <w:jc w:val="both"/>
        <w:rPr>
          <w:color w:val="auto"/>
        </w:rPr>
      </w:pPr>
    </w:p>
    <w:p w14:paraId="26626D95" w14:textId="0EFF8F76" w:rsidR="0026016F" w:rsidRPr="009D7A7D" w:rsidRDefault="0026016F" w:rsidP="001E07D2">
      <w:pPr>
        <w:pStyle w:val="Default"/>
        <w:ind w:firstLine="1418"/>
        <w:jc w:val="both"/>
        <w:rPr>
          <w:color w:val="auto"/>
        </w:rPr>
      </w:pPr>
      <w:r w:rsidRPr="009D7A7D">
        <w:rPr>
          <w:color w:val="auto"/>
        </w:rPr>
        <w:t xml:space="preserve">XVII </w:t>
      </w:r>
      <w:r w:rsidR="001E07D2">
        <w:rPr>
          <w:color w:val="auto"/>
        </w:rPr>
        <w:t>–</w:t>
      </w:r>
      <w:r w:rsidRPr="009D7A7D">
        <w:rPr>
          <w:color w:val="auto"/>
        </w:rPr>
        <w:t xml:space="preserve"> coletar dados e participar da elaboração de relatórios de atividades da unidade de trabalho;</w:t>
      </w:r>
    </w:p>
    <w:p w14:paraId="6456FB16" w14:textId="77777777" w:rsidR="000731CF" w:rsidRPr="009D7A7D" w:rsidRDefault="000731CF" w:rsidP="00CE776D">
      <w:pPr>
        <w:pStyle w:val="Default"/>
        <w:ind w:firstLine="1418"/>
        <w:jc w:val="both"/>
        <w:rPr>
          <w:color w:val="auto"/>
        </w:rPr>
      </w:pPr>
    </w:p>
    <w:p w14:paraId="2912A973" w14:textId="7D2F5544" w:rsidR="0026016F" w:rsidRPr="009D7A7D" w:rsidRDefault="0026016F" w:rsidP="001E07D2">
      <w:pPr>
        <w:pStyle w:val="Default"/>
        <w:ind w:firstLine="1418"/>
        <w:jc w:val="both"/>
        <w:rPr>
          <w:color w:val="auto"/>
        </w:rPr>
      </w:pPr>
      <w:r w:rsidRPr="009D7A7D">
        <w:rPr>
          <w:color w:val="auto"/>
        </w:rPr>
        <w:t xml:space="preserve">XVIII </w:t>
      </w:r>
      <w:r w:rsidR="001E07D2">
        <w:rPr>
          <w:color w:val="auto"/>
        </w:rPr>
        <w:t>–</w:t>
      </w:r>
      <w:r w:rsidRPr="009D7A7D">
        <w:rPr>
          <w:color w:val="auto"/>
        </w:rPr>
        <w:t xml:space="preserve"> promover as publicações oficiais correlatas;</w:t>
      </w:r>
    </w:p>
    <w:p w14:paraId="1DF0B536" w14:textId="77777777" w:rsidR="000731CF" w:rsidRPr="009D7A7D" w:rsidRDefault="000731CF" w:rsidP="00CE776D">
      <w:pPr>
        <w:pStyle w:val="Default"/>
        <w:ind w:firstLine="1418"/>
        <w:jc w:val="both"/>
        <w:rPr>
          <w:color w:val="auto"/>
        </w:rPr>
      </w:pPr>
    </w:p>
    <w:p w14:paraId="4BFB5CB8" w14:textId="1BE702C6" w:rsidR="0026016F" w:rsidRPr="009D7A7D" w:rsidRDefault="0026016F" w:rsidP="001E07D2">
      <w:pPr>
        <w:pStyle w:val="Default"/>
        <w:ind w:firstLine="1418"/>
        <w:jc w:val="both"/>
        <w:rPr>
          <w:color w:val="auto"/>
        </w:rPr>
      </w:pPr>
      <w:r w:rsidRPr="009D7A7D">
        <w:rPr>
          <w:color w:val="auto"/>
        </w:rPr>
        <w:t xml:space="preserve">XIX </w:t>
      </w:r>
      <w:r w:rsidR="001E07D2">
        <w:rPr>
          <w:color w:val="auto"/>
        </w:rPr>
        <w:t>–</w:t>
      </w:r>
      <w:r w:rsidRPr="009D7A7D">
        <w:rPr>
          <w:color w:val="auto"/>
        </w:rPr>
        <w:t xml:space="preserve"> prestar apoio e informações à CGMUNI, sempre que solicitado;</w:t>
      </w:r>
    </w:p>
    <w:p w14:paraId="4DAC605E" w14:textId="77777777" w:rsidR="000731CF" w:rsidRPr="009D7A7D" w:rsidRDefault="000731CF" w:rsidP="00CE776D">
      <w:pPr>
        <w:pStyle w:val="Default"/>
        <w:ind w:firstLine="1418"/>
        <w:jc w:val="both"/>
        <w:rPr>
          <w:color w:val="auto"/>
        </w:rPr>
      </w:pPr>
    </w:p>
    <w:p w14:paraId="0520E4AD" w14:textId="08621D28" w:rsidR="0026016F" w:rsidRPr="009D7A7D" w:rsidRDefault="0026016F" w:rsidP="001E07D2">
      <w:pPr>
        <w:pStyle w:val="Default"/>
        <w:ind w:firstLine="1418"/>
        <w:jc w:val="both"/>
        <w:rPr>
          <w:color w:val="auto"/>
        </w:rPr>
      </w:pPr>
      <w:r w:rsidRPr="009D7A7D">
        <w:rPr>
          <w:color w:val="auto"/>
        </w:rPr>
        <w:t xml:space="preserve">XX </w:t>
      </w:r>
      <w:r w:rsidR="001E07D2">
        <w:rPr>
          <w:color w:val="auto"/>
        </w:rPr>
        <w:t>–</w:t>
      </w:r>
      <w:r w:rsidRPr="009D7A7D">
        <w:rPr>
          <w:color w:val="auto"/>
        </w:rPr>
        <w:t xml:space="preserve"> relatar à CGMUNI qualquer anomalia na tramitação dos processos;</w:t>
      </w:r>
    </w:p>
    <w:p w14:paraId="5502D3AE" w14:textId="77777777" w:rsidR="000731CF" w:rsidRPr="009D7A7D" w:rsidRDefault="000731CF" w:rsidP="00CE776D">
      <w:pPr>
        <w:pStyle w:val="Default"/>
        <w:ind w:firstLine="1418"/>
        <w:jc w:val="both"/>
        <w:rPr>
          <w:color w:val="auto"/>
        </w:rPr>
      </w:pPr>
    </w:p>
    <w:p w14:paraId="59F16E8D" w14:textId="370535FD" w:rsidR="0026016F" w:rsidRPr="009D7A7D" w:rsidRDefault="0026016F" w:rsidP="001E07D2">
      <w:pPr>
        <w:pStyle w:val="Default"/>
        <w:ind w:firstLine="1418"/>
        <w:jc w:val="both"/>
        <w:rPr>
          <w:color w:val="auto"/>
        </w:rPr>
      </w:pPr>
      <w:r w:rsidRPr="009D7A7D">
        <w:rPr>
          <w:color w:val="auto"/>
        </w:rPr>
        <w:t xml:space="preserve">XXI </w:t>
      </w:r>
      <w:r w:rsidR="001E07D2">
        <w:rPr>
          <w:color w:val="auto"/>
        </w:rPr>
        <w:t>–</w:t>
      </w:r>
      <w:r w:rsidRPr="009D7A7D">
        <w:rPr>
          <w:color w:val="auto"/>
        </w:rPr>
        <w:t xml:space="preserve"> contribuir para a celeridade e resolução do processo sob responsabilidade da unidade, sugerindo diligências que entender necessárias para o célere e conclusivo trâmite do expediente;</w:t>
      </w:r>
    </w:p>
    <w:p w14:paraId="05141DB9" w14:textId="77777777" w:rsidR="000731CF" w:rsidRPr="009D7A7D" w:rsidRDefault="000731CF" w:rsidP="00CE776D">
      <w:pPr>
        <w:pStyle w:val="Default"/>
        <w:ind w:firstLine="1418"/>
        <w:jc w:val="both"/>
        <w:rPr>
          <w:color w:val="auto"/>
        </w:rPr>
      </w:pPr>
    </w:p>
    <w:p w14:paraId="1E2B0FC9" w14:textId="5DF4F610" w:rsidR="0026016F" w:rsidRPr="009D7A7D" w:rsidRDefault="0026016F" w:rsidP="001E07D2">
      <w:pPr>
        <w:pStyle w:val="Default"/>
        <w:ind w:firstLine="1418"/>
        <w:jc w:val="both"/>
        <w:rPr>
          <w:color w:val="auto"/>
        </w:rPr>
      </w:pPr>
      <w:r w:rsidRPr="009D7A7D">
        <w:rPr>
          <w:color w:val="auto"/>
        </w:rPr>
        <w:t xml:space="preserve">XXII </w:t>
      </w:r>
      <w:r w:rsidR="001E07D2">
        <w:rPr>
          <w:color w:val="auto"/>
        </w:rPr>
        <w:t>–</w:t>
      </w:r>
      <w:r w:rsidRPr="009D7A7D">
        <w:rPr>
          <w:color w:val="auto"/>
        </w:rPr>
        <w:t xml:space="preserve"> elaborar relatórios gerenciais e prestar contas à CGMUNI;</w:t>
      </w:r>
    </w:p>
    <w:p w14:paraId="6F6BAAC4" w14:textId="77777777" w:rsidR="000731CF" w:rsidRPr="009D7A7D" w:rsidRDefault="000731CF" w:rsidP="00CE776D">
      <w:pPr>
        <w:pStyle w:val="Default"/>
        <w:ind w:firstLine="1418"/>
        <w:jc w:val="both"/>
        <w:rPr>
          <w:color w:val="auto"/>
        </w:rPr>
      </w:pPr>
    </w:p>
    <w:p w14:paraId="75094F75" w14:textId="1990A4C6" w:rsidR="0026016F" w:rsidRPr="009D7A7D" w:rsidRDefault="0026016F" w:rsidP="001E07D2">
      <w:pPr>
        <w:pStyle w:val="Default"/>
        <w:ind w:firstLine="1418"/>
        <w:jc w:val="both"/>
        <w:rPr>
          <w:color w:val="auto"/>
        </w:rPr>
      </w:pPr>
      <w:r w:rsidRPr="009D7A7D">
        <w:rPr>
          <w:color w:val="auto"/>
        </w:rPr>
        <w:t xml:space="preserve">XXIII </w:t>
      </w:r>
      <w:r w:rsidR="001E07D2">
        <w:rPr>
          <w:color w:val="auto"/>
        </w:rPr>
        <w:t>–</w:t>
      </w:r>
      <w:r w:rsidRPr="009D7A7D">
        <w:rPr>
          <w:color w:val="auto"/>
        </w:rPr>
        <w:t xml:space="preserve"> atuar em estreita colaboração e integração com a UC; e</w:t>
      </w:r>
    </w:p>
    <w:p w14:paraId="5651F324" w14:textId="77777777" w:rsidR="00AB32D4" w:rsidRDefault="00AB32D4" w:rsidP="00CE776D">
      <w:pPr>
        <w:pStyle w:val="Default"/>
        <w:ind w:firstLine="1418"/>
        <w:jc w:val="both"/>
        <w:rPr>
          <w:color w:val="auto"/>
        </w:rPr>
      </w:pPr>
    </w:p>
    <w:p w14:paraId="013A399D" w14:textId="5D0DF50D" w:rsidR="0026016F" w:rsidRPr="009D7A7D" w:rsidRDefault="0026016F" w:rsidP="001E07D2">
      <w:pPr>
        <w:pStyle w:val="Default"/>
        <w:ind w:firstLine="1418"/>
        <w:jc w:val="both"/>
        <w:rPr>
          <w:color w:val="auto"/>
        </w:rPr>
      </w:pPr>
      <w:r w:rsidRPr="009D7A7D">
        <w:rPr>
          <w:color w:val="auto"/>
        </w:rPr>
        <w:t xml:space="preserve">XXIV </w:t>
      </w:r>
      <w:r w:rsidR="001E07D2">
        <w:rPr>
          <w:color w:val="auto"/>
        </w:rPr>
        <w:t>–</w:t>
      </w:r>
      <w:r w:rsidRPr="009D7A7D">
        <w:rPr>
          <w:color w:val="auto"/>
        </w:rPr>
        <w:t xml:space="preserve"> exercer outras atividades pertinentes que lhe forem delegadas.</w:t>
      </w:r>
    </w:p>
    <w:p w14:paraId="31C0E41F" w14:textId="77777777" w:rsidR="0026016F" w:rsidRPr="009D7A7D" w:rsidRDefault="0026016F" w:rsidP="00CE776D">
      <w:pPr>
        <w:pStyle w:val="Default"/>
        <w:ind w:firstLine="1418"/>
        <w:jc w:val="both"/>
        <w:rPr>
          <w:color w:val="auto"/>
        </w:rPr>
      </w:pPr>
    </w:p>
    <w:p w14:paraId="08CF9BB7" w14:textId="4B5A6BCB" w:rsidR="0026016F" w:rsidRPr="009D7A7D" w:rsidRDefault="00866BD6" w:rsidP="000131C8">
      <w:pPr>
        <w:pStyle w:val="Default"/>
        <w:jc w:val="center"/>
        <w:rPr>
          <w:b/>
        </w:rPr>
      </w:pPr>
      <w:r>
        <w:rPr>
          <w:b/>
        </w:rPr>
        <w:t>Seção VII</w:t>
      </w:r>
    </w:p>
    <w:p w14:paraId="1F957793" w14:textId="77777777" w:rsidR="0026016F" w:rsidRDefault="0026016F" w:rsidP="00AB32D4">
      <w:pPr>
        <w:pStyle w:val="Standard"/>
        <w:spacing w:after="0" w:line="240" w:lineRule="auto"/>
        <w:jc w:val="center"/>
        <w:rPr>
          <w:rFonts w:ascii="Times New Roman" w:hAnsi="Times New Roman" w:cs="Times New Roman"/>
          <w:b/>
          <w:sz w:val="24"/>
          <w:szCs w:val="24"/>
        </w:rPr>
      </w:pPr>
      <w:r w:rsidRPr="009D7A7D">
        <w:rPr>
          <w:rFonts w:ascii="Times New Roman" w:hAnsi="Times New Roman" w:cs="Times New Roman"/>
          <w:b/>
          <w:sz w:val="24"/>
          <w:szCs w:val="24"/>
        </w:rPr>
        <w:t xml:space="preserve">Da </w:t>
      </w:r>
      <w:proofErr w:type="spellStart"/>
      <w:r w:rsidRPr="009D7A7D">
        <w:rPr>
          <w:rFonts w:ascii="Times New Roman" w:hAnsi="Times New Roman" w:cs="Times New Roman"/>
          <w:b/>
          <w:sz w:val="24"/>
          <w:szCs w:val="24"/>
        </w:rPr>
        <w:t>Ouvidoria-Geral</w:t>
      </w:r>
      <w:proofErr w:type="spellEnd"/>
      <w:r w:rsidRPr="009D7A7D">
        <w:rPr>
          <w:rFonts w:ascii="Times New Roman" w:hAnsi="Times New Roman" w:cs="Times New Roman"/>
          <w:b/>
          <w:sz w:val="24"/>
          <w:szCs w:val="24"/>
        </w:rPr>
        <w:t xml:space="preserve"> do Município</w:t>
      </w:r>
    </w:p>
    <w:p w14:paraId="20F0C3DE" w14:textId="77777777" w:rsidR="00AB32D4" w:rsidRPr="009D7A7D" w:rsidRDefault="00AB32D4" w:rsidP="00CE776D">
      <w:pPr>
        <w:pStyle w:val="Standard"/>
        <w:spacing w:after="0" w:line="240" w:lineRule="auto"/>
        <w:ind w:firstLine="1418"/>
        <w:jc w:val="center"/>
        <w:rPr>
          <w:rFonts w:ascii="Times New Roman" w:hAnsi="Times New Roman" w:cs="Times New Roman"/>
          <w:b/>
          <w:sz w:val="24"/>
          <w:szCs w:val="24"/>
        </w:rPr>
      </w:pPr>
    </w:p>
    <w:p w14:paraId="44190FCE" w14:textId="791AEE22" w:rsidR="0026016F" w:rsidRPr="009D7A7D" w:rsidRDefault="00C0720A" w:rsidP="00CE776D">
      <w:pPr>
        <w:pStyle w:val="Default"/>
        <w:ind w:firstLine="1418"/>
        <w:jc w:val="both"/>
      </w:pPr>
      <w:r w:rsidRPr="009D7A7D">
        <w:rPr>
          <w:rFonts w:eastAsia="Times New Roman"/>
          <w:b/>
          <w:lang w:eastAsia="pt-BR"/>
        </w:rPr>
        <w:t>Art. 40</w:t>
      </w:r>
      <w:r w:rsidR="0026016F" w:rsidRPr="009D7A7D">
        <w:rPr>
          <w:rFonts w:eastAsia="Times New Roman"/>
          <w:b/>
          <w:lang w:eastAsia="pt-BR"/>
        </w:rPr>
        <w:t>.</w:t>
      </w:r>
      <w:r w:rsidR="001E07D2">
        <w:rPr>
          <w:rFonts w:eastAsia="Times New Roman"/>
          <w:b/>
          <w:lang w:eastAsia="pt-BR"/>
        </w:rPr>
        <w:t xml:space="preserve"> </w:t>
      </w:r>
      <w:r w:rsidR="0026016F" w:rsidRPr="009D7A7D">
        <w:rPr>
          <w:color w:val="auto"/>
        </w:rPr>
        <w:t xml:space="preserve"> À </w:t>
      </w:r>
      <w:proofErr w:type="spellStart"/>
      <w:r w:rsidR="0026016F" w:rsidRPr="009D7A7D">
        <w:rPr>
          <w:color w:val="auto"/>
        </w:rPr>
        <w:t>Ouvidoria-Geral</w:t>
      </w:r>
      <w:proofErr w:type="spellEnd"/>
      <w:r w:rsidR="0026016F" w:rsidRPr="009D7A7D">
        <w:rPr>
          <w:color w:val="auto"/>
        </w:rPr>
        <w:t xml:space="preserve"> do Município (OGM), UT subordinada à SMTC, compete:</w:t>
      </w:r>
    </w:p>
    <w:p w14:paraId="10801DAB" w14:textId="77777777" w:rsidR="0026016F" w:rsidRPr="009D7A7D" w:rsidRDefault="0026016F" w:rsidP="00CE776D">
      <w:pPr>
        <w:pStyle w:val="Default"/>
        <w:ind w:firstLine="1418"/>
        <w:jc w:val="both"/>
        <w:rPr>
          <w:rFonts w:eastAsia="Times New Roman"/>
          <w:b/>
          <w:lang w:eastAsia="pt-BR"/>
        </w:rPr>
      </w:pPr>
    </w:p>
    <w:p w14:paraId="1DFED5B5" w14:textId="7B7EEB9B" w:rsidR="0026016F" w:rsidRPr="009D7A7D" w:rsidRDefault="0026016F" w:rsidP="001E07D2">
      <w:pPr>
        <w:pStyle w:val="Default"/>
        <w:ind w:firstLine="1418"/>
        <w:jc w:val="both"/>
        <w:rPr>
          <w:color w:val="auto"/>
        </w:rPr>
      </w:pPr>
      <w:r w:rsidRPr="009D7A7D">
        <w:rPr>
          <w:color w:val="auto"/>
        </w:rPr>
        <w:t xml:space="preserve">I </w:t>
      </w:r>
      <w:r w:rsidR="001E07D2">
        <w:rPr>
          <w:color w:val="auto"/>
        </w:rPr>
        <w:t>–</w:t>
      </w:r>
      <w:r w:rsidRPr="009D7A7D">
        <w:rPr>
          <w:color w:val="auto"/>
        </w:rPr>
        <w:t xml:space="preserve"> orientar, coordenar, articular, supervisionar e controlar as atividades realizadas pelas unidades que integram a OGM;</w:t>
      </w:r>
    </w:p>
    <w:p w14:paraId="14EDA2BD" w14:textId="77777777" w:rsidR="00275DE6" w:rsidRPr="009D7A7D" w:rsidRDefault="00275DE6" w:rsidP="00CE776D">
      <w:pPr>
        <w:pStyle w:val="Default"/>
        <w:ind w:firstLine="1418"/>
        <w:jc w:val="both"/>
        <w:rPr>
          <w:color w:val="auto"/>
        </w:rPr>
      </w:pPr>
    </w:p>
    <w:p w14:paraId="54593727" w14:textId="4F218B20" w:rsidR="0026016F" w:rsidRPr="009D7A7D" w:rsidRDefault="0026016F" w:rsidP="001E07D2">
      <w:pPr>
        <w:pStyle w:val="Default"/>
        <w:ind w:firstLine="1418"/>
        <w:jc w:val="both"/>
        <w:rPr>
          <w:color w:val="auto"/>
        </w:rPr>
      </w:pPr>
      <w:r w:rsidRPr="009D7A7D">
        <w:rPr>
          <w:color w:val="auto"/>
        </w:rPr>
        <w:t xml:space="preserve">II </w:t>
      </w:r>
      <w:r w:rsidR="001E07D2">
        <w:rPr>
          <w:color w:val="auto"/>
        </w:rPr>
        <w:t>–</w:t>
      </w:r>
      <w:r w:rsidRPr="009D7A7D">
        <w:rPr>
          <w:color w:val="auto"/>
        </w:rPr>
        <w:t xml:space="preserve"> orientar e supervisionar a atuação das Ouvidorias Setoriais dos órgãos e entidades do Poder Executivo Municipal;</w:t>
      </w:r>
    </w:p>
    <w:p w14:paraId="50D144EF" w14:textId="77777777" w:rsidR="00275DE6" w:rsidRPr="009D7A7D" w:rsidRDefault="00275DE6" w:rsidP="00CE776D">
      <w:pPr>
        <w:pStyle w:val="Default"/>
        <w:ind w:firstLine="1418"/>
        <w:jc w:val="both"/>
        <w:rPr>
          <w:color w:val="auto"/>
        </w:rPr>
      </w:pPr>
    </w:p>
    <w:p w14:paraId="7DA5A80F" w14:textId="54E3212B" w:rsidR="0026016F" w:rsidRPr="009D7A7D" w:rsidRDefault="0026016F" w:rsidP="001E07D2">
      <w:pPr>
        <w:pStyle w:val="Default"/>
        <w:ind w:firstLine="1418"/>
        <w:jc w:val="both"/>
        <w:rPr>
          <w:color w:val="auto"/>
        </w:rPr>
      </w:pPr>
      <w:r w:rsidRPr="009D7A7D">
        <w:rPr>
          <w:color w:val="auto"/>
        </w:rPr>
        <w:t xml:space="preserve">III </w:t>
      </w:r>
      <w:r w:rsidR="001E07D2">
        <w:rPr>
          <w:color w:val="auto"/>
        </w:rPr>
        <w:t>–</w:t>
      </w:r>
      <w:r w:rsidRPr="009D7A7D">
        <w:rPr>
          <w:color w:val="auto"/>
        </w:rPr>
        <w:t xml:space="preserve"> contribuir para o aprimoramento e a melhoria do desempenho dos serviços prestados e das políticas públicas do Poder Executivo Municipal;</w:t>
      </w:r>
    </w:p>
    <w:p w14:paraId="63FCF827" w14:textId="77777777" w:rsidR="00275DE6" w:rsidRPr="009D7A7D" w:rsidRDefault="00275DE6" w:rsidP="00CE776D">
      <w:pPr>
        <w:pStyle w:val="Default"/>
        <w:ind w:firstLine="1418"/>
        <w:jc w:val="both"/>
        <w:rPr>
          <w:color w:val="auto"/>
        </w:rPr>
      </w:pPr>
    </w:p>
    <w:p w14:paraId="572D3FEF" w14:textId="287C4098" w:rsidR="0026016F" w:rsidRPr="009D7A7D" w:rsidRDefault="0026016F" w:rsidP="001E07D2">
      <w:pPr>
        <w:pStyle w:val="Default"/>
        <w:ind w:firstLine="1418"/>
        <w:jc w:val="both"/>
        <w:rPr>
          <w:color w:val="auto"/>
        </w:rPr>
      </w:pPr>
      <w:r w:rsidRPr="009D7A7D">
        <w:rPr>
          <w:color w:val="auto"/>
        </w:rPr>
        <w:t xml:space="preserve">IV </w:t>
      </w:r>
      <w:r w:rsidR="001E07D2">
        <w:rPr>
          <w:color w:val="auto"/>
        </w:rPr>
        <w:t>–</w:t>
      </w:r>
      <w:r w:rsidRPr="009D7A7D">
        <w:rPr>
          <w:color w:val="auto"/>
        </w:rPr>
        <w:t xml:space="preserve"> sensibilizar os dirigentes dos órgãos, entidades e as unidades de trabalho do Poder Executivo Municipal no sentido de aperfeiçoar continuamente os processos organizacionais visando à boa prestação dos serviços públicos;</w:t>
      </w:r>
    </w:p>
    <w:p w14:paraId="07479A61" w14:textId="77777777" w:rsidR="00275DE6" w:rsidRPr="009D7A7D" w:rsidRDefault="00275DE6" w:rsidP="00CE776D">
      <w:pPr>
        <w:pStyle w:val="Default"/>
        <w:ind w:firstLine="1418"/>
        <w:jc w:val="both"/>
        <w:rPr>
          <w:color w:val="auto"/>
        </w:rPr>
      </w:pPr>
    </w:p>
    <w:p w14:paraId="7DFA90A8" w14:textId="41C6D61E" w:rsidR="0026016F" w:rsidRPr="009D7A7D" w:rsidRDefault="0026016F" w:rsidP="001E07D2">
      <w:pPr>
        <w:pStyle w:val="Default"/>
        <w:ind w:firstLine="1418"/>
        <w:jc w:val="both"/>
        <w:rPr>
          <w:color w:val="auto"/>
        </w:rPr>
      </w:pPr>
      <w:r w:rsidRPr="009D7A7D">
        <w:rPr>
          <w:color w:val="auto"/>
        </w:rPr>
        <w:t xml:space="preserve">V </w:t>
      </w:r>
      <w:r w:rsidR="001E07D2">
        <w:rPr>
          <w:color w:val="auto"/>
        </w:rPr>
        <w:t>–</w:t>
      </w:r>
      <w:r w:rsidRPr="009D7A7D">
        <w:rPr>
          <w:color w:val="auto"/>
        </w:rPr>
        <w:t xml:space="preserve"> contribuir para o aperfeiçoamento das normas e regulamentos do Poder Executivo Municipal no que tange à adequada prestação dos serviços públicos;</w:t>
      </w:r>
    </w:p>
    <w:p w14:paraId="7B34D940" w14:textId="77777777" w:rsidR="00275DE6" w:rsidRPr="009D7A7D" w:rsidRDefault="00275DE6" w:rsidP="00CE776D">
      <w:pPr>
        <w:pStyle w:val="Default"/>
        <w:ind w:firstLine="1418"/>
        <w:jc w:val="both"/>
        <w:rPr>
          <w:color w:val="auto"/>
        </w:rPr>
      </w:pPr>
    </w:p>
    <w:p w14:paraId="108C7F43" w14:textId="04112102" w:rsidR="0026016F" w:rsidRPr="009D7A7D" w:rsidRDefault="0026016F" w:rsidP="001E07D2">
      <w:pPr>
        <w:pStyle w:val="Default"/>
        <w:ind w:firstLine="1418"/>
        <w:jc w:val="both"/>
        <w:rPr>
          <w:color w:val="auto"/>
        </w:rPr>
      </w:pPr>
      <w:r w:rsidRPr="009D7A7D">
        <w:rPr>
          <w:color w:val="auto"/>
        </w:rPr>
        <w:t xml:space="preserve">VI </w:t>
      </w:r>
      <w:r w:rsidR="001E07D2">
        <w:rPr>
          <w:color w:val="auto"/>
        </w:rPr>
        <w:t>–</w:t>
      </w:r>
      <w:r w:rsidRPr="009D7A7D">
        <w:rPr>
          <w:color w:val="auto"/>
        </w:rPr>
        <w:t xml:space="preserve"> incentivar a participação popular na modernização dos processos e procedimentos do Poder Executivo Municipal;</w:t>
      </w:r>
    </w:p>
    <w:p w14:paraId="7265476C" w14:textId="77777777" w:rsidR="00275DE6" w:rsidRPr="009D7A7D" w:rsidRDefault="00275DE6" w:rsidP="00CE776D">
      <w:pPr>
        <w:pStyle w:val="Default"/>
        <w:ind w:firstLine="1418"/>
        <w:jc w:val="both"/>
        <w:rPr>
          <w:color w:val="auto"/>
        </w:rPr>
      </w:pPr>
    </w:p>
    <w:p w14:paraId="78FAD520" w14:textId="202BF09E" w:rsidR="0026016F" w:rsidRPr="009D7A7D" w:rsidRDefault="0026016F" w:rsidP="001E07D2">
      <w:pPr>
        <w:pStyle w:val="Default"/>
        <w:ind w:firstLine="1418"/>
        <w:jc w:val="both"/>
        <w:rPr>
          <w:color w:val="auto"/>
        </w:rPr>
      </w:pPr>
      <w:r w:rsidRPr="009D7A7D">
        <w:rPr>
          <w:color w:val="auto"/>
        </w:rPr>
        <w:t xml:space="preserve">VII </w:t>
      </w:r>
      <w:r w:rsidR="001E07D2">
        <w:rPr>
          <w:color w:val="auto"/>
        </w:rPr>
        <w:t>–</w:t>
      </w:r>
      <w:r w:rsidRPr="009D7A7D">
        <w:rPr>
          <w:color w:val="auto"/>
        </w:rPr>
        <w:t xml:space="preserve"> identificar e sugerir padrões de excelência nas atividades de ouvidoria do Poder Executivo Municipal;</w:t>
      </w:r>
    </w:p>
    <w:p w14:paraId="58065EDA" w14:textId="77777777" w:rsidR="00275DE6" w:rsidRPr="009D7A7D" w:rsidRDefault="00275DE6" w:rsidP="00CE776D">
      <w:pPr>
        <w:pStyle w:val="Default"/>
        <w:ind w:firstLine="1418"/>
        <w:jc w:val="both"/>
        <w:rPr>
          <w:color w:val="auto"/>
        </w:rPr>
      </w:pPr>
    </w:p>
    <w:p w14:paraId="49CF17C6" w14:textId="50BA9B4A" w:rsidR="0026016F" w:rsidRPr="009D7A7D" w:rsidRDefault="0026016F" w:rsidP="001E07D2">
      <w:pPr>
        <w:pStyle w:val="Default"/>
        <w:ind w:firstLine="1418"/>
        <w:jc w:val="both"/>
        <w:rPr>
          <w:color w:val="auto"/>
        </w:rPr>
      </w:pPr>
      <w:r w:rsidRPr="009D7A7D">
        <w:rPr>
          <w:color w:val="auto"/>
        </w:rPr>
        <w:t xml:space="preserve">VIII </w:t>
      </w:r>
      <w:r w:rsidR="001E07D2">
        <w:rPr>
          <w:color w:val="auto"/>
        </w:rPr>
        <w:t>–</w:t>
      </w:r>
      <w:r w:rsidRPr="009D7A7D">
        <w:rPr>
          <w:color w:val="auto"/>
        </w:rPr>
        <w:t xml:space="preserve"> incentivar a valorização do elemento humano no Poder Executivo Municipal;</w:t>
      </w:r>
    </w:p>
    <w:p w14:paraId="30BDD2CB" w14:textId="77777777" w:rsidR="00275DE6" w:rsidRPr="009D7A7D" w:rsidRDefault="00275DE6" w:rsidP="00CE776D">
      <w:pPr>
        <w:pStyle w:val="Default"/>
        <w:ind w:firstLine="1418"/>
        <w:jc w:val="both"/>
        <w:rPr>
          <w:color w:val="auto"/>
        </w:rPr>
      </w:pPr>
    </w:p>
    <w:p w14:paraId="28CFD72E" w14:textId="21E44113" w:rsidR="0026016F" w:rsidRPr="009D7A7D" w:rsidRDefault="0026016F" w:rsidP="001E07D2">
      <w:pPr>
        <w:pStyle w:val="Default"/>
        <w:ind w:firstLine="1418"/>
        <w:jc w:val="both"/>
        <w:rPr>
          <w:color w:val="auto"/>
        </w:rPr>
      </w:pPr>
      <w:r w:rsidRPr="009D7A7D">
        <w:rPr>
          <w:color w:val="auto"/>
        </w:rPr>
        <w:t xml:space="preserve">IX </w:t>
      </w:r>
      <w:r w:rsidR="001E07D2">
        <w:rPr>
          <w:color w:val="auto"/>
        </w:rPr>
        <w:t>–</w:t>
      </w:r>
      <w:r w:rsidRPr="009D7A7D">
        <w:rPr>
          <w:color w:val="auto"/>
        </w:rPr>
        <w:t xml:space="preserve"> produzir estatísticas indicativas do nível de satisfação dos usuários dos serviços públicos prestados no âmbito do Poder Executivo Municipal;</w:t>
      </w:r>
    </w:p>
    <w:p w14:paraId="7BCBAF11" w14:textId="77777777" w:rsidR="00275DE6" w:rsidRPr="009D7A7D" w:rsidRDefault="00275DE6" w:rsidP="00CE776D">
      <w:pPr>
        <w:pStyle w:val="Default"/>
        <w:ind w:firstLine="1418"/>
        <w:jc w:val="both"/>
        <w:rPr>
          <w:color w:val="auto"/>
        </w:rPr>
      </w:pPr>
    </w:p>
    <w:p w14:paraId="487EC7CB" w14:textId="4CA12B8D" w:rsidR="0026016F" w:rsidRPr="009D7A7D" w:rsidRDefault="0026016F" w:rsidP="001E07D2">
      <w:pPr>
        <w:pStyle w:val="Default"/>
        <w:ind w:firstLine="1418"/>
        <w:jc w:val="both"/>
        <w:rPr>
          <w:color w:val="auto"/>
        </w:rPr>
      </w:pPr>
      <w:r w:rsidRPr="009D7A7D">
        <w:rPr>
          <w:color w:val="auto"/>
        </w:rPr>
        <w:t xml:space="preserve">X </w:t>
      </w:r>
      <w:r w:rsidR="001E07D2">
        <w:rPr>
          <w:color w:val="auto"/>
        </w:rPr>
        <w:t>–</w:t>
      </w:r>
      <w:r w:rsidRPr="009D7A7D">
        <w:rPr>
          <w:color w:val="auto"/>
        </w:rPr>
        <w:t xml:space="preserve"> orientar o encaminhamento das denúncias e representações recebidas às unidades competentes para a adoção das medidas cabíveis;</w:t>
      </w:r>
    </w:p>
    <w:p w14:paraId="63D39089" w14:textId="77777777" w:rsidR="00275DE6" w:rsidRPr="009D7A7D" w:rsidRDefault="00275DE6" w:rsidP="00CE776D">
      <w:pPr>
        <w:pStyle w:val="Default"/>
        <w:ind w:firstLine="1418"/>
        <w:jc w:val="both"/>
        <w:rPr>
          <w:color w:val="auto"/>
        </w:rPr>
      </w:pPr>
    </w:p>
    <w:p w14:paraId="42C3868B" w14:textId="5E109C28" w:rsidR="0026016F" w:rsidRPr="009D7A7D" w:rsidRDefault="0026016F" w:rsidP="001E07D2">
      <w:pPr>
        <w:pStyle w:val="Default"/>
        <w:ind w:firstLine="1418"/>
        <w:jc w:val="both"/>
        <w:rPr>
          <w:color w:val="auto"/>
        </w:rPr>
      </w:pPr>
      <w:r w:rsidRPr="009D7A7D">
        <w:rPr>
          <w:color w:val="auto"/>
        </w:rPr>
        <w:t xml:space="preserve">XI </w:t>
      </w:r>
      <w:r w:rsidR="001E07D2">
        <w:rPr>
          <w:color w:val="auto"/>
        </w:rPr>
        <w:t>–</w:t>
      </w:r>
      <w:r w:rsidRPr="009D7A7D">
        <w:rPr>
          <w:color w:val="auto"/>
        </w:rPr>
        <w:t xml:space="preserve"> promover capacitação e treinamento relacionados às atividades de ouvidoria;</w:t>
      </w:r>
    </w:p>
    <w:p w14:paraId="6D139F78" w14:textId="77777777" w:rsidR="00275DE6" w:rsidRPr="009D7A7D" w:rsidRDefault="00275DE6" w:rsidP="00CE776D">
      <w:pPr>
        <w:pStyle w:val="Default"/>
        <w:ind w:firstLine="1418"/>
        <w:jc w:val="both"/>
        <w:rPr>
          <w:color w:val="auto"/>
        </w:rPr>
      </w:pPr>
    </w:p>
    <w:p w14:paraId="620D6D7E" w14:textId="3E43A5DD" w:rsidR="0026016F" w:rsidRPr="009D7A7D" w:rsidRDefault="0026016F" w:rsidP="001E07D2">
      <w:pPr>
        <w:pStyle w:val="Default"/>
        <w:ind w:firstLine="1418"/>
        <w:jc w:val="both"/>
        <w:rPr>
          <w:color w:val="auto"/>
        </w:rPr>
      </w:pPr>
      <w:r w:rsidRPr="009D7A7D">
        <w:rPr>
          <w:color w:val="auto"/>
        </w:rPr>
        <w:t xml:space="preserve">XII </w:t>
      </w:r>
      <w:r w:rsidR="001E07D2">
        <w:rPr>
          <w:color w:val="auto"/>
        </w:rPr>
        <w:t>–</w:t>
      </w:r>
      <w:r w:rsidRPr="009D7A7D">
        <w:rPr>
          <w:color w:val="auto"/>
        </w:rPr>
        <w:t xml:space="preserve"> promover a integração com outras ouvidorias públicas;</w:t>
      </w:r>
    </w:p>
    <w:p w14:paraId="1F3CAF86" w14:textId="77777777" w:rsidR="00275DE6" w:rsidRPr="009D7A7D" w:rsidRDefault="00275DE6" w:rsidP="00CE776D">
      <w:pPr>
        <w:pStyle w:val="Default"/>
        <w:ind w:firstLine="1418"/>
        <w:jc w:val="both"/>
        <w:rPr>
          <w:color w:val="auto"/>
        </w:rPr>
      </w:pPr>
    </w:p>
    <w:p w14:paraId="382E634D" w14:textId="443EE860" w:rsidR="0026016F" w:rsidRPr="009D7A7D" w:rsidRDefault="0026016F" w:rsidP="001E07D2">
      <w:pPr>
        <w:pStyle w:val="Default"/>
        <w:ind w:firstLine="1418"/>
        <w:jc w:val="both"/>
        <w:rPr>
          <w:color w:val="auto"/>
        </w:rPr>
      </w:pPr>
      <w:r w:rsidRPr="009D7A7D">
        <w:rPr>
          <w:color w:val="auto"/>
        </w:rPr>
        <w:t xml:space="preserve">XIII </w:t>
      </w:r>
      <w:r w:rsidR="001E07D2">
        <w:rPr>
          <w:color w:val="auto"/>
        </w:rPr>
        <w:t>–</w:t>
      </w:r>
      <w:r w:rsidRPr="009D7A7D">
        <w:rPr>
          <w:color w:val="auto"/>
        </w:rPr>
        <w:t xml:space="preserve"> promover a celebração de convênios com instituições públicas federais, estaduais e municipais, objetivando a qualificação das ouvidorias institucionais e o compartilhamento de conhecimentos e tecnologias;</w:t>
      </w:r>
    </w:p>
    <w:p w14:paraId="394D1627" w14:textId="77777777" w:rsidR="00275DE6" w:rsidRPr="009D7A7D" w:rsidRDefault="00275DE6" w:rsidP="00CE776D">
      <w:pPr>
        <w:pStyle w:val="Default"/>
        <w:ind w:firstLine="1418"/>
        <w:jc w:val="both"/>
        <w:rPr>
          <w:color w:val="auto"/>
        </w:rPr>
      </w:pPr>
    </w:p>
    <w:p w14:paraId="66A4435B" w14:textId="3C658397" w:rsidR="0026016F" w:rsidRPr="009D7A7D" w:rsidRDefault="0026016F" w:rsidP="001E07D2">
      <w:pPr>
        <w:pStyle w:val="Default"/>
        <w:ind w:firstLine="1418"/>
        <w:jc w:val="both"/>
        <w:rPr>
          <w:color w:val="auto"/>
        </w:rPr>
      </w:pPr>
      <w:r w:rsidRPr="009D7A7D">
        <w:rPr>
          <w:color w:val="auto"/>
        </w:rPr>
        <w:t xml:space="preserve">XIV </w:t>
      </w:r>
      <w:r w:rsidR="001E07D2">
        <w:rPr>
          <w:color w:val="auto"/>
        </w:rPr>
        <w:t>–</w:t>
      </w:r>
      <w:r w:rsidRPr="009D7A7D">
        <w:rPr>
          <w:color w:val="auto"/>
        </w:rPr>
        <w:t xml:space="preserve"> formular com as unidades que integram a OGM o plano anual de trabalho, coordenar e supervisionar ações, monitorar resultados e fomentar políticas de mudanças atinentes ao fortalecimento da atividade de ouvidoria;</w:t>
      </w:r>
    </w:p>
    <w:p w14:paraId="04FA3194" w14:textId="77777777" w:rsidR="00275DE6" w:rsidRPr="009D7A7D" w:rsidRDefault="00275DE6" w:rsidP="00CE776D">
      <w:pPr>
        <w:pStyle w:val="Default"/>
        <w:ind w:firstLine="1418"/>
        <w:jc w:val="both"/>
        <w:rPr>
          <w:color w:val="auto"/>
        </w:rPr>
      </w:pPr>
    </w:p>
    <w:p w14:paraId="46B8F7B7" w14:textId="1D761418" w:rsidR="0026016F" w:rsidRPr="009D7A7D" w:rsidRDefault="0026016F" w:rsidP="001E07D2">
      <w:pPr>
        <w:pStyle w:val="Default"/>
        <w:ind w:firstLine="1418"/>
        <w:jc w:val="both"/>
        <w:rPr>
          <w:color w:val="auto"/>
        </w:rPr>
      </w:pPr>
      <w:r w:rsidRPr="009D7A7D">
        <w:rPr>
          <w:color w:val="auto"/>
        </w:rPr>
        <w:t xml:space="preserve">XV </w:t>
      </w:r>
      <w:r w:rsidR="001E07D2">
        <w:rPr>
          <w:color w:val="auto"/>
        </w:rPr>
        <w:t>–</w:t>
      </w:r>
      <w:r w:rsidRPr="009D7A7D">
        <w:rPr>
          <w:color w:val="auto"/>
        </w:rPr>
        <w:t xml:space="preserve"> manifestar suas percepções no tocante à melhoria das questões de ouvidoria a partir de uma visão sistêmica, identificando eventuais pontos de conflito e propondo soluções no âmbito da sua esfera de atuação;</w:t>
      </w:r>
    </w:p>
    <w:p w14:paraId="52F6047C" w14:textId="77777777" w:rsidR="00275DE6" w:rsidRPr="009D7A7D" w:rsidRDefault="00275DE6" w:rsidP="00CE776D">
      <w:pPr>
        <w:pStyle w:val="Default"/>
        <w:ind w:firstLine="1418"/>
        <w:jc w:val="both"/>
        <w:rPr>
          <w:color w:val="auto"/>
        </w:rPr>
      </w:pPr>
    </w:p>
    <w:p w14:paraId="4103F269" w14:textId="55EDA732" w:rsidR="0026016F" w:rsidRPr="009D7A7D" w:rsidRDefault="0026016F" w:rsidP="001E07D2">
      <w:pPr>
        <w:pStyle w:val="Default"/>
        <w:ind w:firstLine="1418"/>
        <w:jc w:val="both"/>
        <w:rPr>
          <w:color w:val="auto"/>
        </w:rPr>
      </w:pPr>
      <w:r w:rsidRPr="009D7A7D">
        <w:rPr>
          <w:color w:val="auto"/>
        </w:rPr>
        <w:t xml:space="preserve">XVI </w:t>
      </w:r>
      <w:r w:rsidR="001E07D2">
        <w:rPr>
          <w:color w:val="auto"/>
        </w:rPr>
        <w:t>–</w:t>
      </w:r>
      <w:r w:rsidRPr="009D7A7D">
        <w:rPr>
          <w:color w:val="auto"/>
        </w:rPr>
        <w:t xml:space="preserve"> gerenciar, alocar, distribuir e remanejar os recursos humanos entre as unidades de trabalho da OGM, com vistas à consecução de atividades específicas e outras correlatas à SMTC, quando necessário; e</w:t>
      </w:r>
    </w:p>
    <w:p w14:paraId="0DDF8FFC" w14:textId="77777777" w:rsidR="000731CF" w:rsidRPr="009D7A7D" w:rsidRDefault="000731CF" w:rsidP="00CE776D">
      <w:pPr>
        <w:pStyle w:val="Default"/>
        <w:ind w:firstLine="1418"/>
        <w:jc w:val="both"/>
        <w:rPr>
          <w:color w:val="auto"/>
        </w:rPr>
      </w:pPr>
    </w:p>
    <w:p w14:paraId="4F777232" w14:textId="19341823" w:rsidR="0026016F" w:rsidRPr="009D7A7D" w:rsidRDefault="0026016F" w:rsidP="001E07D2">
      <w:pPr>
        <w:pStyle w:val="Default"/>
        <w:ind w:firstLine="1418"/>
        <w:jc w:val="both"/>
        <w:rPr>
          <w:color w:val="auto"/>
        </w:rPr>
      </w:pPr>
      <w:r w:rsidRPr="009D7A7D">
        <w:rPr>
          <w:color w:val="auto"/>
        </w:rPr>
        <w:t xml:space="preserve">XVII </w:t>
      </w:r>
      <w:r w:rsidR="001E07D2">
        <w:rPr>
          <w:color w:val="auto"/>
        </w:rPr>
        <w:t>–</w:t>
      </w:r>
      <w:r w:rsidRPr="009D7A7D">
        <w:rPr>
          <w:color w:val="auto"/>
        </w:rPr>
        <w:t xml:space="preserve"> exercer outras atividades pertinentes que lhe forem delegadas.</w:t>
      </w:r>
    </w:p>
    <w:p w14:paraId="3464D004" w14:textId="77777777" w:rsidR="0026016F" w:rsidRPr="009D7A7D" w:rsidRDefault="0026016F" w:rsidP="00CE776D">
      <w:pPr>
        <w:pStyle w:val="Default"/>
        <w:ind w:firstLine="1418"/>
        <w:jc w:val="both"/>
        <w:rPr>
          <w:color w:val="auto"/>
        </w:rPr>
      </w:pPr>
    </w:p>
    <w:p w14:paraId="20C26A85" w14:textId="42266209" w:rsidR="0026016F" w:rsidRPr="009D7A7D" w:rsidRDefault="0026016F" w:rsidP="00CE776D">
      <w:pPr>
        <w:pStyle w:val="Default"/>
        <w:ind w:firstLine="1418"/>
        <w:jc w:val="both"/>
      </w:pPr>
      <w:r w:rsidRPr="009D7A7D">
        <w:rPr>
          <w:b/>
          <w:color w:val="auto"/>
        </w:rPr>
        <w:t>Art. 4</w:t>
      </w:r>
      <w:r w:rsidR="00833943" w:rsidRPr="009D7A7D">
        <w:rPr>
          <w:b/>
          <w:color w:val="auto"/>
        </w:rPr>
        <w:t>1</w:t>
      </w:r>
      <w:r w:rsidRPr="009D7A7D">
        <w:rPr>
          <w:b/>
          <w:color w:val="auto"/>
        </w:rPr>
        <w:t>.</w:t>
      </w:r>
      <w:r w:rsidRPr="009D7A7D">
        <w:rPr>
          <w:color w:val="auto"/>
        </w:rPr>
        <w:t xml:space="preserve"> </w:t>
      </w:r>
      <w:r w:rsidR="001E07D2">
        <w:rPr>
          <w:color w:val="auto"/>
        </w:rPr>
        <w:t xml:space="preserve"> </w:t>
      </w:r>
      <w:r w:rsidRPr="009D7A7D">
        <w:rPr>
          <w:color w:val="auto"/>
        </w:rPr>
        <w:t>À Unidade de Ouvidoria (UO), UT subordinada à OGM, compete:</w:t>
      </w:r>
    </w:p>
    <w:p w14:paraId="5D7D2B95" w14:textId="77777777" w:rsidR="0026016F" w:rsidRPr="009D7A7D" w:rsidRDefault="0026016F" w:rsidP="00CE776D">
      <w:pPr>
        <w:pStyle w:val="Default"/>
        <w:ind w:firstLine="1418"/>
        <w:jc w:val="both"/>
        <w:rPr>
          <w:color w:val="auto"/>
        </w:rPr>
      </w:pPr>
    </w:p>
    <w:p w14:paraId="25FDE6F8" w14:textId="7E8EAA90" w:rsidR="0026016F" w:rsidRPr="009D7A7D" w:rsidRDefault="0026016F" w:rsidP="001E07D2">
      <w:pPr>
        <w:pStyle w:val="Default"/>
        <w:ind w:firstLine="1418"/>
        <w:jc w:val="both"/>
        <w:rPr>
          <w:color w:val="auto"/>
        </w:rPr>
      </w:pPr>
      <w:r w:rsidRPr="009D7A7D">
        <w:rPr>
          <w:color w:val="auto"/>
        </w:rPr>
        <w:t xml:space="preserve">I </w:t>
      </w:r>
      <w:r w:rsidR="001E07D2">
        <w:rPr>
          <w:color w:val="auto"/>
        </w:rPr>
        <w:t>–</w:t>
      </w:r>
      <w:r w:rsidRPr="009D7A7D">
        <w:rPr>
          <w:color w:val="auto"/>
        </w:rPr>
        <w:t xml:space="preserve"> monitorar os prazos legais de atendimento das manifestações, realizando os registros e encaminhamentos necessários na eventualidade de atrasos;</w:t>
      </w:r>
    </w:p>
    <w:p w14:paraId="1DAB4865" w14:textId="77777777" w:rsidR="000731CF" w:rsidRPr="009D7A7D" w:rsidRDefault="000731CF" w:rsidP="00CE776D">
      <w:pPr>
        <w:pStyle w:val="Default"/>
        <w:ind w:firstLine="1418"/>
        <w:jc w:val="both"/>
        <w:rPr>
          <w:color w:val="auto"/>
        </w:rPr>
      </w:pPr>
    </w:p>
    <w:p w14:paraId="18928AE4" w14:textId="42324AD4" w:rsidR="0026016F" w:rsidRPr="009D7A7D" w:rsidRDefault="0026016F" w:rsidP="001E07D2">
      <w:pPr>
        <w:pStyle w:val="Default"/>
        <w:ind w:firstLine="1418"/>
        <w:jc w:val="both"/>
        <w:rPr>
          <w:color w:val="auto"/>
        </w:rPr>
      </w:pPr>
      <w:r w:rsidRPr="009D7A7D">
        <w:rPr>
          <w:color w:val="auto"/>
        </w:rPr>
        <w:t xml:space="preserve">II </w:t>
      </w:r>
      <w:r w:rsidR="001E07D2">
        <w:rPr>
          <w:color w:val="auto"/>
        </w:rPr>
        <w:t>–</w:t>
      </w:r>
      <w:r w:rsidRPr="009D7A7D">
        <w:rPr>
          <w:color w:val="auto"/>
        </w:rPr>
        <w:t xml:space="preserve"> avaliar as respostas das manifestações, garantindo ao cidadão demandante retorno claro, direto, desburocratizado e conclusivo, em linguagem inclusiva e cidadã;</w:t>
      </w:r>
    </w:p>
    <w:p w14:paraId="10634918" w14:textId="77777777" w:rsidR="000731CF" w:rsidRPr="009D7A7D" w:rsidRDefault="000731CF" w:rsidP="00CE776D">
      <w:pPr>
        <w:pStyle w:val="Default"/>
        <w:ind w:firstLine="1418"/>
        <w:jc w:val="both"/>
        <w:rPr>
          <w:color w:val="auto"/>
        </w:rPr>
      </w:pPr>
    </w:p>
    <w:p w14:paraId="48E71BA7" w14:textId="1E6D6BE1" w:rsidR="0026016F" w:rsidRPr="009D7A7D" w:rsidRDefault="0026016F" w:rsidP="001E07D2">
      <w:pPr>
        <w:pStyle w:val="Default"/>
        <w:ind w:firstLine="1418"/>
        <w:jc w:val="both"/>
        <w:rPr>
          <w:color w:val="auto"/>
        </w:rPr>
      </w:pPr>
      <w:r w:rsidRPr="009D7A7D">
        <w:rPr>
          <w:color w:val="auto"/>
        </w:rPr>
        <w:t xml:space="preserve">III </w:t>
      </w:r>
      <w:r w:rsidR="001E07D2">
        <w:rPr>
          <w:color w:val="auto"/>
        </w:rPr>
        <w:t>–</w:t>
      </w:r>
      <w:r w:rsidRPr="009D7A7D">
        <w:rPr>
          <w:color w:val="auto"/>
        </w:rPr>
        <w:t xml:space="preserve"> produzir materiais informativos, cartilhas e tutoriais que auxiliem na divulgação e utilização dos serviços da OGM;</w:t>
      </w:r>
    </w:p>
    <w:p w14:paraId="7E82CCED" w14:textId="77777777" w:rsidR="000731CF" w:rsidRPr="009D7A7D" w:rsidRDefault="000731CF" w:rsidP="00CE776D">
      <w:pPr>
        <w:pStyle w:val="Default"/>
        <w:ind w:firstLine="1418"/>
        <w:jc w:val="both"/>
        <w:rPr>
          <w:color w:val="auto"/>
        </w:rPr>
      </w:pPr>
    </w:p>
    <w:p w14:paraId="651CB2CD" w14:textId="66D04771" w:rsidR="0026016F" w:rsidRPr="009D7A7D" w:rsidRDefault="0026016F" w:rsidP="001E07D2">
      <w:pPr>
        <w:pStyle w:val="Default"/>
        <w:ind w:firstLine="1418"/>
        <w:jc w:val="both"/>
        <w:rPr>
          <w:color w:val="auto"/>
        </w:rPr>
      </w:pPr>
      <w:r w:rsidRPr="009D7A7D">
        <w:rPr>
          <w:color w:val="auto"/>
        </w:rPr>
        <w:t xml:space="preserve">IV </w:t>
      </w:r>
      <w:r w:rsidR="001E07D2">
        <w:rPr>
          <w:color w:val="auto"/>
        </w:rPr>
        <w:t>–</w:t>
      </w:r>
      <w:r w:rsidRPr="009D7A7D">
        <w:rPr>
          <w:color w:val="auto"/>
        </w:rPr>
        <w:t xml:space="preserve"> manter atualizadas as informações da OGM nos canais de atendimento e comunicação do Poder Executivo Municipal;</w:t>
      </w:r>
    </w:p>
    <w:p w14:paraId="4753EA84" w14:textId="77777777" w:rsidR="000731CF" w:rsidRPr="009D7A7D" w:rsidRDefault="000731CF" w:rsidP="00CE776D">
      <w:pPr>
        <w:pStyle w:val="Default"/>
        <w:ind w:firstLine="1418"/>
        <w:jc w:val="both"/>
        <w:rPr>
          <w:color w:val="auto"/>
        </w:rPr>
      </w:pPr>
    </w:p>
    <w:p w14:paraId="19045A36" w14:textId="5F519670" w:rsidR="0026016F" w:rsidRPr="009D7A7D" w:rsidRDefault="0026016F" w:rsidP="001E07D2">
      <w:pPr>
        <w:pStyle w:val="Default"/>
        <w:ind w:firstLine="1418"/>
        <w:jc w:val="both"/>
        <w:rPr>
          <w:color w:val="auto"/>
        </w:rPr>
      </w:pPr>
      <w:r w:rsidRPr="009D7A7D">
        <w:rPr>
          <w:color w:val="auto"/>
        </w:rPr>
        <w:t xml:space="preserve">V </w:t>
      </w:r>
      <w:r w:rsidR="001E07D2">
        <w:rPr>
          <w:color w:val="auto"/>
        </w:rPr>
        <w:t>–</w:t>
      </w:r>
      <w:r w:rsidRPr="009D7A7D">
        <w:rPr>
          <w:color w:val="auto"/>
        </w:rPr>
        <w:t xml:space="preserve"> empreender ações para proteção de dados pessoais dos cidadãos atendidos, bem como, quando solicitado, o sigilo da manifestação e de sua fonte, providenciando, junto aos órgãos competentes, proteção aos denunciantes;</w:t>
      </w:r>
    </w:p>
    <w:p w14:paraId="5A8A5DA8" w14:textId="77777777" w:rsidR="000731CF" w:rsidRPr="009D7A7D" w:rsidRDefault="000731CF" w:rsidP="00CE776D">
      <w:pPr>
        <w:pStyle w:val="Default"/>
        <w:ind w:firstLine="1418"/>
        <w:jc w:val="both"/>
        <w:rPr>
          <w:color w:val="auto"/>
        </w:rPr>
      </w:pPr>
    </w:p>
    <w:p w14:paraId="57058722" w14:textId="58051F1A" w:rsidR="0026016F" w:rsidRPr="009D7A7D" w:rsidRDefault="0026016F" w:rsidP="001E07D2">
      <w:pPr>
        <w:pStyle w:val="Default"/>
        <w:ind w:firstLine="1418"/>
        <w:jc w:val="both"/>
        <w:rPr>
          <w:color w:val="auto"/>
        </w:rPr>
      </w:pPr>
      <w:r w:rsidRPr="009D7A7D">
        <w:rPr>
          <w:color w:val="auto"/>
        </w:rPr>
        <w:t xml:space="preserve">VI </w:t>
      </w:r>
      <w:r w:rsidR="001E07D2">
        <w:rPr>
          <w:color w:val="auto"/>
        </w:rPr>
        <w:t>–</w:t>
      </w:r>
      <w:r w:rsidRPr="009D7A7D">
        <w:rPr>
          <w:color w:val="auto"/>
        </w:rPr>
        <w:t xml:space="preserve"> diligenciar junto aos órgãos competentes da Administração Pública Municipal para a adoção de providências destinadas à apuração das responsabilidades administrativas no caso de proteção dos dados pessoais, sigilo da manifestação ou de sua fonte devassados;</w:t>
      </w:r>
    </w:p>
    <w:p w14:paraId="3DACE9FE" w14:textId="77777777" w:rsidR="000731CF" w:rsidRPr="009D7A7D" w:rsidRDefault="000731CF" w:rsidP="00CE776D">
      <w:pPr>
        <w:pStyle w:val="Default"/>
        <w:ind w:firstLine="1418"/>
        <w:jc w:val="both"/>
        <w:rPr>
          <w:color w:val="auto"/>
        </w:rPr>
      </w:pPr>
    </w:p>
    <w:p w14:paraId="0A1E0211" w14:textId="57870F2C" w:rsidR="0026016F" w:rsidRPr="009D7A7D" w:rsidRDefault="0026016F" w:rsidP="001E07D2">
      <w:pPr>
        <w:pStyle w:val="Default"/>
        <w:ind w:firstLine="1418"/>
        <w:jc w:val="both"/>
        <w:rPr>
          <w:color w:val="auto"/>
        </w:rPr>
      </w:pPr>
      <w:r w:rsidRPr="009D7A7D">
        <w:rPr>
          <w:color w:val="auto"/>
        </w:rPr>
        <w:t xml:space="preserve">VII </w:t>
      </w:r>
      <w:r w:rsidR="001E07D2">
        <w:rPr>
          <w:color w:val="auto"/>
        </w:rPr>
        <w:t>–</w:t>
      </w:r>
      <w:r w:rsidRPr="009D7A7D">
        <w:rPr>
          <w:color w:val="auto"/>
        </w:rPr>
        <w:t xml:space="preserve"> propor medidas que visem a aperfeiçoar a participação popular no âmbito do Poder Executivo Municipal e a melhoria dos canais de interlocução com os usuários dos serviços públicos;</w:t>
      </w:r>
    </w:p>
    <w:p w14:paraId="78954BE0" w14:textId="77777777" w:rsidR="000731CF" w:rsidRPr="009D7A7D" w:rsidRDefault="000731CF" w:rsidP="00CE776D">
      <w:pPr>
        <w:pStyle w:val="Default"/>
        <w:ind w:firstLine="1418"/>
        <w:jc w:val="both"/>
        <w:rPr>
          <w:color w:val="auto"/>
        </w:rPr>
      </w:pPr>
    </w:p>
    <w:p w14:paraId="3C41EA11" w14:textId="735DE5F2" w:rsidR="0026016F" w:rsidRPr="009D7A7D" w:rsidRDefault="0026016F" w:rsidP="001E07D2">
      <w:pPr>
        <w:pStyle w:val="Default"/>
        <w:ind w:firstLine="1418"/>
        <w:jc w:val="both"/>
        <w:rPr>
          <w:color w:val="auto"/>
        </w:rPr>
      </w:pPr>
      <w:r w:rsidRPr="009D7A7D">
        <w:rPr>
          <w:color w:val="auto"/>
        </w:rPr>
        <w:t xml:space="preserve">VIII </w:t>
      </w:r>
      <w:r w:rsidR="001E07D2">
        <w:rPr>
          <w:color w:val="auto"/>
        </w:rPr>
        <w:t>–</w:t>
      </w:r>
      <w:r w:rsidRPr="009D7A7D">
        <w:rPr>
          <w:color w:val="auto"/>
        </w:rPr>
        <w:t xml:space="preserve"> promover ações para difusão dos direitos dos usuários dos serviços públicos, dos serviços prestados pela OGM e dos serviços prestados pelos demais órgãos do Poder Executivo Municipal;</w:t>
      </w:r>
    </w:p>
    <w:p w14:paraId="3CD4AA6A" w14:textId="77777777" w:rsidR="000731CF" w:rsidRPr="009D7A7D" w:rsidRDefault="000731CF" w:rsidP="00CE776D">
      <w:pPr>
        <w:pStyle w:val="Default"/>
        <w:ind w:firstLine="1418"/>
        <w:jc w:val="both"/>
        <w:rPr>
          <w:color w:val="auto"/>
        </w:rPr>
      </w:pPr>
    </w:p>
    <w:p w14:paraId="47BD683D" w14:textId="744B6262" w:rsidR="0026016F" w:rsidRPr="009D7A7D" w:rsidRDefault="0026016F" w:rsidP="001E07D2">
      <w:pPr>
        <w:pStyle w:val="Default"/>
        <w:ind w:firstLine="1418"/>
        <w:jc w:val="both"/>
        <w:rPr>
          <w:color w:val="auto"/>
        </w:rPr>
      </w:pPr>
      <w:r w:rsidRPr="009D7A7D">
        <w:rPr>
          <w:color w:val="auto"/>
        </w:rPr>
        <w:t xml:space="preserve">IX </w:t>
      </w:r>
      <w:r w:rsidR="001E07D2">
        <w:rPr>
          <w:color w:val="auto"/>
        </w:rPr>
        <w:t>–</w:t>
      </w:r>
      <w:r w:rsidRPr="009D7A7D">
        <w:rPr>
          <w:color w:val="auto"/>
        </w:rPr>
        <w:t xml:space="preserve"> manifestar percepções no tocante à melhoria dos canais de atendimento, normas, processos de trabalho e controles internos da OGM, a partir de uma visão sistêmica, da interpretação do conjunto de atendimentos realizados e manifestações recebidas, identificando eventuais pontos de conflito e propondo soluções no âmbito da sua esfera de atuação;</w:t>
      </w:r>
    </w:p>
    <w:p w14:paraId="50222E35" w14:textId="77777777" w:rsidR="000731CF" w:rsidRPr="009D7A7D" w:rsidRDefault="000731CF" w:rsidP="00CE776D">
      <w:pPr>
        <w:pStyle w:val="Default"/>
        <w:ind w:firstLine="1418"/>
        <w:jc w:val="both"/>
        <w:rPr>
          <w:color w:val="auto"/>
        </w:rPr>
      </w:pPr>
    </w:p>
    <w:p w14:paraId="4854D2BD" w14:textId="0B0A31FB" w:rsidR="0026016F" w:rsidRPr="009D7A7D" w:rsidRDefault="0026016F" w:rsidP="001E07D2">
      <w:pPr>
        <w:pStyle w:val="Default"/>
        <w:ind w:firstLine="1418"/>
        <w:jc w:val="both"/>
        <w:rPr>
          <w:color w:val="auto"/>
        </w:rPr>
      </w:pPr>
      <w:r w:rsidRPr="009D7A7D">
        <w:rPr>
          <w:color w:val="auto"/>
        </w:rPr>
        <w:t xml:space="preserve">X </w:t>
      </w:r>
      <w:r w:rsidR="001E07D2">
        <w:rPr>
          <w:color w:val="auto"/>
        </w:rPr>
        <w:t>–</w:t>
      </w:r>
      <w:r w:rsidRPr="009D7A7D">
        <w:rPr>
          <w:color w:val="auto"/>
        </w:rPr>
        <w:t xml:space="preserve"> propor ações necessárias ou recomendáveis para a racionalização e qualificação dos serviços prestados pelo Poder Executivo Municipal;</w:t>
      </w:r>
    </w:p>
    <w:p w14:paraId="7F0838D9" w14:textId="77777777" w:rsidR="000731CF" w:rsidRPr="009D7A7D" w:rsidRDefault="000731CF" w:rsidP="00CE776D">
      <w:pPr>
        <w:pStyle w:val="Default"/>
        <w:ind w:firstLine="1418"/>
        <w:jc w:val="both"/>
        <w:rPr>
          <w:color w:val="auto"/>
        </w:rPr>
      </w:pPr>
    </w:p>
    <w:p w14:paraId="792569AF" w14:textId="212C1EB6" w:rsidR="0026016F" w:rsidRPr="009D7A7D" w:rsidRDefault="0026016F" w:rsidP="001E07D2">
      <w:pPr>
        <w:pStyle w:val="Default"/>
        <w:ind w:firstLine="1418"/>
        <w:jc w:val="both"/>
        <w:rPr>
          <w:color w:val="auto"/>
        </w:rPr>
      </w:pPr>
      <w:r w:rsidRPr="009D7A7D">
        <w:rPr>
          <w:color w:val="auto"/>
        </w:rPr>
        <w:t xml:space="preserve">XI </w:t>
      </w:r>
      <w:r w:rsidR="001E07D2">
        <w:rPr>
          <w:color w:val="auto"/>
        </w:rPr>
        <w:t>–</w:t>
      </w:r>
      <w:r w:rsidRPr="009D7A7D">
        <w:rPr>
          <w:color w:val="auto"/>
        </w:rPr>
        <w:t xml:space="preserve"> participar da elaboração e execução de projetos, treinamentos e eventos produzidos pela OGM e SMTC;</w:t>
      </w:r>
    </w:p>
    <w:p w14:paraId="503335D8" w14:textId="77777777" w:rsidR="000731CF" w:rsidRPr="009D7A7D" w:rsidRDefault="000731CF" w:rsidP="00CE776D">
      <w:pPr>
        <w:pStyle w:val="Default"/>
        <w:ind w:firstLine="1418"/>
        <w:jc w:val="both"/>
        <w:rPr>
          <w:color w:val="auto"/>
        </w:rPr>
      </w:pPr>
    </w:p>
    <w:p w14:paraId="2B54544A" w14:textId="34A2EC42" w:rsidR="0026016F" w:rsidRPr="009D7A7D" w:rsidRDefault="0026016F" w:rsidP="001E07D2">
      <w:pPr>
        <w:pStyle w:val="Default"/>
        <w:ind w:firstLine="1418"/>
        <w:jc w:val="both"/>
        <w:rPr>
          <w:color w:val="auto"/>
        </w:rPr>
      </w:pPr>
      <w:r w:rsidRPr="009D7A7D">
        <w:rPr>
          <w:color w:val="auto"/>
        </w:rPr>
        <w:t xml:space="preserve">XII </w:t>
      </w:r>
      <w:r w:rsidR="001E07D2">
        <w:rPr>
          <w:color w:val="auto"/>
        </w:rPr>
        <w:t>–</w:t>
      </w:r>
      <w:r w:rsidRPr="009D7A7D">
        <w:rPr>
          <w:color w:val="auto"/>
        </w:rPr>
        <w:t xml:space="preserve"> gerir e apoiar as atividades de suporte administrativo às atividades da OGM e, quando necessário, outras correlatas à SMTC;</w:t>
      </w:r>
    </w:p>
    <w:p w14:paraId="046A8383" w14:textId="77777777" w:rsidR="000731CF" w:rsidRPr="009D7A7D" w:rsidRDefault="000731CF" w:rsidP="00CE776D">
      <w:pPr>
        <w:pStyle w:val="Default"/>
        <w:ind w:firstLine="1418"/>
        <w:jc w:val="both"/>
        <w:rPr>
          <w:color w:val="auto"/>
        </w:rPr>
      </w:pPr>
    </w:p>
    <w:p w14:paraId="5D325C25" w14:textId="694E6608" w:rsidR="0026016F" w:rsidRPr="009D7A7D" w:rsidRDefault="0026016F" w:rsidP="001E07D2">
      <w:pPr>
        <w:pStyle w:val="Default"/>
        <w:ind w:firstLine="1418"/>
        <w:jc w:val="both"/>
        <w:rPr>
          <w:color w:val="auto"/>
        </w:rPr>
      </w:pPr>
      <w:r w:rsidRPr="009D7A7D">
        <w:rPr>
          <w:color w:val="auto"/>
        </w:rPr>
        <w:t xml:space="preserve">XIII </w:t>
      </w:r>
      <w:r w:rsidR="001E07D2">
        <w:rPr>
          <w:color w:val="auto"/>
        </w:rPr>
        <w:t>–</w:t>
      </w:r>
      <w:r w:rsidRPr="009D7A7D">
        <w:rPr>
          <w:color w:val="auto"/>
        </w:rPr>
        <w:t xml:space="preserve"> participar da elaboração, execução e alcance das metas estabelecidas no plano anual de trabalho da OGM e planejamento estratégico da SMTC;</w:t>
      </w:r>
    </w:p>
    <w:p w14:paraId="19398C6F" w14:textId="77777777" w:rsidR="000731CF" w:rsidRPr="009D7A7D" w:rsidRDefault="000731CF" w:rsidP="00CE776D">
      <w:pPr>
        <w:pStyle w:val="Default"/>
        <w:ind w:firstLine="1418"/>
        <w:jc w:val="both"/>
        <w:rPr>
          <w:color w:val="auto"/>
        </w:rPr>
      </w:pPr>
    </w:p>
    <w:p w14:paraId="7005D94C" w14:textId="7FAD3ABC" w:rsidR="0026016F" w:rsidRPr="009D7A7D" w:rsidRDefault="0026016F" w:rsidP="001E07D2">
      <w:pPr>
        <w:pStyle w:val="Default"/>
        <w:ind w:firstLine="1418"/>
        <w:jc w:val="both"/>
        <w:rPr>
          <w:color w:val="auto"/>
        </w:rPr>
      </w:pPr>
      <w:r w:rsidRPr="009D7A7D">
        <w:rPr>
          <w:color w:val="auto"/>
        </w:rPr>
        <w:lastRenderedPageBreak/>
        <w:t xml:space="preserve">XIV </w:t>
      </w:r>
      <w:r w:rsidR="001E07D2">
        <w:rPr>
          <w:color w:val="auto"/>
        </w:rPr>
        <w:t>–</w:t>
      </w:r>
      <w:r w:rsidRPr="009D7A7D">
        <w:rPr>
          <w:color w:val="auto"/>
        </w:rPr>
        <w:t xml:space="preserve"> elaborar os relatórios de atividades da OGM, encaminhá-los aos órgãos do Poder Executivo Municipal para conhecimento e providências e publicá-los, na forma da lei;</w:t>
      </w:r>
    </w:p>
    <w:p w14:paraId="0DB19A83" w14:textId="77777777" w:rsidR="000731CF" w:rsidRPr="009D7A7D" w:rsidRDefault="000731CF" w:rsidP="00CE776D">
      <w:pPr>
        <w:pStyle w:val="Default"/>
        <w:ind w:firstLine="1418"/>
        <w:jc w:val="both"/>
        <w:rPr>
          <w:color w:val="auto"/>
        </w:rPr>
      </w:pPr>
    </w:p>
    <w:p w14:paraId="2B6E1AFE" w14:textId="33B34BD6" w:rsidR="0026016F" w:rsidRPr="009D7A7D" w:rsidRDefault="0026016F" w:rsidP="001E07D2">
      <w:pPr>
        <w:pStyle w:val="Default"/>
        <w:ind w:firstLine="1418"/>
        <w:jc w:val="both"/>
        <w:rPr>
          <w:color w:val="auto"/>
        </w:rPr>
      </w:pPr>
      <w:r w:rsidRPr="009D7A7D">
        <w:rPr>
          <w:color w:val="auto"/>
        </w:rPr>
        <w:t xml:space="preserve">XV </w:t>
      </w:r>
      <w:r w:rsidR="001E07D2">
        <w:rPr>
          <w:color w:val="auto"/>
        </w:rPr>
        <w:t>–</w:t>
      </w:r>
      <w:r w:rsidRPr="009D7A7D">
        <w:rPr>
          <w:color w:val="auto"/>
        </w:rPr>
        <w:t xml:space="preserve"> elaborar, quando demandado por órgão do Poder Executivo Municipal, relatório circunstanciado dos atendimentos realizados e manifestações recebidas por área, eixo, órgão ou entidade;</w:t>
      </w:r>
    </w:p>
    <w:p w14:paraId="064E3756" w14:textId="77777777" w:rsidR="000731CF" w:rsidRPr="009D7A7D" w:rsidRDefault="000731CF" w:rsidP="00CE776D">
      <w:pPr>
        <w:pStyle w:val="Default"/>
        <w:ind w:firstLine="1418"/>
        <w:jc w:val="both"/>
        <w:rPr>
          <w:color w:val="auto"/>
        </w:rPr>
      </w:pPr>
    </w:p>
    <w:p w14:paraId="3A0E48C8" w14:textId="00712F3B" w:rsidR="0026016F" w:rsidRPr="009D7A7D" w:rsidRDefault="0026016F" w:rsidP="001E07D2">
      <w:pPr>
        <w:pStyle w:val="Default"/>
        <w:ind w:firstLine="1418"/>
        <w:jc w:val="both"/>
        <w:rPr>
          <w:color w:val="auto"/>
        </w:rPr>
      </w:pPr>
      <w:r w:rsidRPr="009D7A7D">
        <w:rPr>
          <w:color w:val="auto"/>
        </w:rPr>
        <w:t xml:space="preserve">XVI </w:t>
      </w:r>
      <w:r w:rsidR="001E07D2">
        <w:rPr>
          <w:color w:val="auto"/>
        </w:rPr>
        <w:t>–</w:t>
      </w:r>
      <w:r w:rsidRPr="009D7A7D">
        <w:rPr>
          <w:color w:val="auto"/>
        </w:rPr>
        <w:t xml:space="preserve"> gerenciar os processos e outros documentos, no âmbito de sua competência, bem como informar sobre o andamento quando solicitado, excepcionados os casos em que a lei assegurar o dever de sigilo;</w:t>
      </w:r>
    </w:p>
    <w:p w14:paraId="7ADE8FF6" w14:textId="77777777" w:rsidR="000731CF" w:rsidRPr="009D7A7D" w:rsidRDefault="000731CF" w:rsidP="00CE776D">
      <w:pPr>
        <w:pStyle w:val="Default"/>
        <w:ind w:firstLine="1418"/>
        <w:jc w:val="both"/>
        <w:rPr>
          <w:color w:val="auto"/>
        </w:rPr>
      </w:pPr>
    </w:p>
    <w:p w14:paraId="510AF793" w14:textId="112D9FC9" w:rsidR="0026016F" w:rsidRPr="009D7A7D" w:rsidRDefault="0026016F" w:rsidP="001E07D2">
      <w:pPr>
        <w:pStyle w:val="Default"/>
        <w:ind w:firstLine="1418"/>
        <w:jc w:val="both"/>
        <w:rPr>
          <w:color w:val="auto"/>
        </w:rPr>
      </w:pPr>
      <w:r w:rsidRPr="009D7A7D">
        <w:rPr>
          <w:color w:val="auto"/>
        </w:rPr>
        <w:t xml:space="preserve">XVII </w:t>
      </w:r>
      <w:r w:rsidR="001E07D2">
        <w:rPr>
          <w:color w:val="auto"/>
        </w:rPr>
        <w:t>–</w:t>
      </w:r>
      <w:r w:rsidRPr="009D7A7D">
        <w:rPr>
          <w:color w:val="auto"/>
        </w:rPr>
        <w:t xml:space="preserve"> manter atualizado e organizado o acervo documental relativo aos atendimentos realizados e manifestações recebidas pela OGM, preferencialmente em meio eletrônico ou digital, resguardando o sigilo dos dados e informações, na forma da lei;</w:t>
      </w:r>
    </w:p>
    <w:p w14:paraId="5AA4ADA1" w14:textId="77777777" w:rsidR="000731CF" w:rsidRPr="009D7A7D" w:rsidRDefault="000731CF" w:rsidP="00CE776D">
      <w:pPr>
        <w:pStyle w:val="Default"/>
        <w:ind w:firstLine="1418"/>
        <w:jc w:val="both"/>
        <w:rPr>
          <w:color w:val="auto"/>
        </w:rPr>
      </w:pPr>
    </w:p>
    <w:p w14:paraId="2CC890DB" w14:textId="1E57A216" w:rsidR="0026016F" w:rsidRPr="009D7A7D" w:rsidRDefault="0026016F" w:rsidP="001E07D2">
      <w:pPr>
        <w:pStyle w:val="Default"/>
        <w:ind w:firstLine="1418"/>
        <w:jc w:val="both"/>
        <w:rPr>
          <w:color w:val="auto"/>
        </w:rPr>
      </w:pPr>
      <w:r w:rsidRPr="009D7A7D">
        <w:rPr>
          <w:color w:val="auto"/>
        </w:rPr>
        <w:t xml:space="preserve">XVIII </w:t>
      </w:r>
      <w:r w:rsidR="001E07D2">
        <w:rPr>
          <w:color w:val="auto"/>
        </w:rPr>
        <w:t>–</w:t>
      </w:r>
      <w:r w:rsidRPr="009D7A7D">
        <w:rPr>
          <w:color w:val="auto"/>
        </w:rPr>
        <w:t xml:space="preserve"> guardar e conservar os bens pertencentes à OGM que a UO dispõe, comunicando ao órgão competente para a apuração de todo e qualquer ato lesivo de que venha a ter ciência;</w:t>
      </w:r>
    </w:p>
    <w:p w14:paraId="485B1BA9" w14:textId="77777777" w:rsidR="000731CF" w:rsidRPr="009D7A7D" w:rsidRDefault="000731CF" w:rsidP="00CE776D">
      <w:pPr>
        <w:pStyle w:val="Default"/>
        <w:ind w:firstLine="1418"/>
        <w:jc w:val="both"/>
        <w:rPr>
          <w:color w:val="auto"/>
        </w:rPr>
      </w:pPr>
    </w:p>
    <w:p w14:paraId="2569DBDB" w14:textId="22F1F096" w:rsidR="0026016F" w:rsidRPr="009D7A7D" w:rsidRDefault="0026016F" w:rsidP="001E07D2">
      <w:pPr>
        <w:pStyle w:val="Default"/>
        <w:ind w:firstLine="1418"/>
        <w:jc w:val="both"/>
        <w:rPr>
          <w:color w:val="auto"/>
        </w:rPr>
      </w:pPr>
      <w:r w:rsidRPr="009D7A7D">
        <w:rPr>
          <w:color w:val="auto"/>
        </w:rPr>
        <w:t xml:space="preserve">XIX </w:t>
      </w:r>
      <w:r w:rsidR="001E07D2">
        <w:rPr>
          <w:color w:val="auto"/>
        </w:rPr>
        <w:t>–</w:t>
      </w:r>
      <w:r w:rsidRPr="009D7A7D">
        <w:rPr>
          <w:color w:val="auto"/>
        </w:rPr>
        <w:t xml:space="preserve"> acompanhar, assistir e apoiar as atividades exercidas pelas Ouvidorias Setoriais dos órgãos e entidades do Poder Executivo Municipal;</w:t>
      </w:r>
    </w:p>
    <w:p w14:paraId="58C62ABA" w14:textId="77777777" w:rsidR="000731CF" w:rsidRPr="009D7A7D" w:rsidRDefault="000731CF" w:rsidP="00CE776D">
      <w:pPr>
        <w:pStyle w:val="Default"/>
        <w:ind w:firstLine="1418"/>
        <w:jc w:val="both"/>
        <w:rPr>
          <w:color w:val="auto"/>
        </w:rPr>
      </w:pPr>
    </w:p>
    <w:p w14:paraId="6924202C" w14:textId="36A76A5F" w:rsidR="0026016F" w:rsidRPr="009D7A7D" w:rsidRDefault="0026016F" w:rsidP="001E07D2">
      <w:pPr>
        <w:pStyle w:val="Default"/>
        <w:ind w:firstLine="1418"/>
        <w:jc w:val="both"/>
        <w:rPr>
          <w:color w:val="auto"/>
        </w:rPr>
      </w:pPr>
      <w:r w:rsidRPr="009D7A7D">
        <w:rPr>
          <w:color w:val="auto"/>
        </w:rPr>
        <w:t xml:space="preserve">XX </w:t>
      </w:r>
      <w:r w:rsidR="001E07D2">
        <w:rPr>
          <w:color w:val="auto"/>
        </w:rPr>
        <w:t>–</w:t>
      </w:r>
      <w:r w:rsidRPr="009D7A7D">
        <w:rPr>
          <w:color w:val="auto"/>
        </w:rPr>
        <w:t xml:space="preserve"> requisitar, diretamente e sem qualquer ônus, a qualquer órgão do Poder Executivo Municipal, informações, dados, certidões, cópias de documentos ou volumes de autos necessários ao desenvolvimento de suas atribuições, na forma da lei;</w:t>
      </w:r>
    </w:p>
    <w:p w14:paraId="5EC810D8" w14:textId="77777777" w:rsidR="000731CF" w:rsidRPr="009D7A7D" w:rsidRDefault="000731CF" w:rsidP="00CE776D">
      <w:pPr>
        <w:pStyle w:val="Default"/>
        <w:ind w:firstLine="1418"/>
        <w:jc w:val="both"/>
        <w:rPr>
          <w:color w:val="auto"/>
        </w:rPr>
      </w:pPr>
    </w:p>
    <w:p w14:paraId="29F319FE" w14:textId="4FA87F5D" w:rsidR="0026016F" w:rsidRPr="009D7A7D" w:rsidRDefault="0026016F" w:rsidP="001E07D2">
      <w:pPr>
        <w:pStyle w:val="Default"/>
        <w:ind w:firstLine="1418"/>
        <w:jc w:val="both"/>
        <w:rPr>
          <w:color w:val="auto"/>
        </w:rPr>
      </w:pPr>
      <w:r w:rsidRPr="009D7A7D">
        <w:rPr>
          <w:color w:val="auto"/>
        </w:rPr>
        <w:t xml:space="preserve">XXI </w:t>
      </w:r>
      <w:r w:rsidR="001E07D2">
        <w:rPr>
          <w:color w:val="auto"/>
        </w:rPr>
        <w:t>–</w:t>
      </w:r>
      <w:r w:rsidRPr="009D7A7D">
        <w:rPr>
          <w:color w:val="auto"/>
        </w:rPr>
        <w:t xml:space="preserve"> zelar pela efetividade das suas competências, bem como adotar providências nos casos de mitigação ou ingerência;</w:t>
      </w:r>
    </w:p>
    <w:p w14:paraId="4266B197" w14:textId="77777777" w:rsidR="000731CF" w:rsidRPr="009D7A7D" w:rsidRDefault="000731CF" w:rsidP="00CE776D">
      <w:pPr>
        <w:pStyle w:val="Default"/>
        <w:ind w:firstLine="1418"/>
        <w:jc w:val="both"/>
        <w:rPr>
          <w:color w:val="auto"/>
        </w:rPr>
      </w:pPr>
    </w:p>
    <w:p w14:paraId="6E38EF3A" w14:textId="0E2AE177" w:rsidR="0026016F" w:rsidRPr="009D7A7D" w:rsidRDefault="0026016F" w:rsidP="001E07D2">
      <w:pPr>
        <w:pStyle w:val="Default"/>
        <w:ind w:firstLine="1418"/>
        <w:jc w:val="both"/>
        <w:rPr>
          <w:color w:val="auto"/>
        </w:rPr>
      </w:pPr>
      <w:r w:rsidRPr="009D7A7D">
        <w:rPr>
          <w:color w:val="auto"/>
        </w:rPr>
        <w:t xml:space="preserve">XXII </w:t>
      </w:r>
      <w:r w:rsidR="001E07D2">
        <w:rPr>
          <w:color w:val="auto"/>
        </w:rPr>
        <w:t>–</w:t>
      </w:r>
      <w:r w:rsidRPr="009D7A7D">
        <w:rPr>
          <w:color w:val="auto"/>
        </w:rPr>
        <w:t xml:space="preserve"> assistir diretamente o Ouvidor-Geral no exercício de outras atividades por ele determinadas; e</w:t>
      </w:r>
    </w:p>
    <w:p w14:paraId="3FE1AD67" w14:textId="77777777" w:rsidR="000731CF" w:rsidRPr="009D7A7D" w:rsidRDefault="000731CF" w:rsidP="00CE776D">
      <w:pPr>
        <w:pStyle w:val="Default"/>
        <w:ind w:firstLine="1418"/>
        <w:jc w:val="both"/>
        <w:rPr>
          <w:color w:val="auto"/>
        </w:rPr>
      </w:pPr>
    </w:p>
    <w:p w14:paraId="193E68A0" w14:textId="1E183B12" w:rsidR="0026016F" w:rsidRPr="009D7A7D" w:rsidRDefault="0026016F" w:rsidP="001E07D2">
      <w:pPr>
        <w:pStyle w:val="Default"/>
        <w:ind w:firstLine="1418"/>
        <w:jc w:val="both"/>
        <w:rPr>
          <w:color w:val="auto"/>
        </w:rPr>
      </w:pPr>
      <w:r w:rsidRPr="009D7A7D">
        <w:rPr>
          <w:color w:val="auto"/>
        </w:rPr>
        <w:t xml:space="preserve">XXIII </w:t>
      </w:r>
      <w:r w:rsidR="001E07D2">
        <w:rPr>
          <w:color w:val="auto"/>
        </w:rPr>
        <w:t>–</w:t>
      </w:r>
      <w:r w:rsidRPr="009D7A7D">
        <w:rPr>
          <w:color w:val="auto"/>
        </w:rPr>
        <w:t xml:space="preserve"> exercer outras atividades pertinentes que lhe forem delegadas.</w:t>
      </w:r>
    </w:p>
    <w:p w14:paraId="0A4092FA" w14:textId="77777777" w:rsidR="0026016F" w:rsidRPr="009D7A7D" w:rsidRDefault="0026016F" w:rsidP="00CE776D">
      <w:pPr>
        <w:pStyle w:val="Default"/>
        <w:ind w:firstLine="1418"/>
        <w:jc w:val="both"/>
        <w:rPr>
          <w:color w:val="auto"/>
        </w:rPr>
      </w:pPr>
    </w:p>
    <w:p w14:paraId="14FBB9EE" w14:textId="5CA51D76" w:rsidR="0026016F" w:rsidRPr="009D7A7D" w:rsidRDefault="0026016F" w:rsidP="00CE776D">
      <w:pPr>
        <w:pStyle w:val="Default"/>
        <w:ind w:firstLine="1418"/>
        <w:jc w:val="both"/>
        <w:rPr>
          <w:color w:val="auto"/>
        </w:rPr>
      </w:pPr>
      <w:r w:rsidRPr="000131C8">
        <w:rPr>
          <w:b/>
          <w:color w:val="auto"/>
        </w:rPr>
        <w:t>§ 1</w:t>
      </w:r>
      <w:proofErr w:type="gramStart"/>
      <w:r w:rsidRPr="000131C8">
        <w:rPr>
          <w:b/>
          <w:color w:val="auto"/>
        </w:rPr>
        <w:t>º</w:t>
      </w:r>
      <w:r w:rsidRPr="009D7A7D">
        <w:rPr>
          <w:color w:val="auto"/>
        </w:rPr>
        <w:t xml:space="preserve"> </w:t>
      </w:r>
      <w:r w:rsidR="001E07D2">
        <w:rPr>
          <w:color w:val="auto"/>
        </w:rPr>
        <w:t xml:space="preserve"> </w:t>
      </w:r>
      <w:r w:rsidRPr="009D7A7D">
        <w:rPr>
          <w:color w:val="auto"/>
        </w:rPr>
        <w:t>A</w:t>
      </w:r>
      <w:proofErr w:type="gramEnd"/>
      <w:r w:rsidRPr="009D7A7D">
        <w:rPr>
          <w:color w:val="auto"/>
        </w:rPr>
        <w:t xml:space="preserve"> OGM, por intermédio de suas unidades de trabalho, desenvolverá suas atribuições em estreita colaboração e integração com todos os órgãos do Poder Executivo Municipal;</w:t>
      </w:r>
    </w:p>
    <w:p w14:paraId="1818A718" w14:textId="77777777" w:rsidR="0026016F" w:rsidRPr="009D7A7D" w:rsidRDefault="0026016F" w:rsidP="00CE776D">
      <w:pPr>
        <w:pStyle w:val="Default"/>
        <w:ind w:firstLine="1418"/>
        <w:jc w:val="both"/>
        <w:rPr>
          <w:color w:val="auto"/>
        </w:rPr>
      </w:pPr>
    </w:p>
    <w:p w14:paraId="04CF1013" w14:textId="45680D23" w:rsidR="0026016F" w:rsidRPr="009D7A7D" w:rsidRDefault="0026016F" w:rsidP="00CE776D">
      <w:pPr>
        <w:pStyle w:val="Default"/>
        <w:ind w:firstLine="1418"/>
        <w:jc w:val="both"/>
        <w:rPr>
          <w:color w:val="auto"/>
        </w:rPr>
      </w:pPr>
      <w:r w:rsidRPr="000131C8">
        <w:rPr>
          <w:b/>
          <w:color w:val="auto"/>
        </w:rPr>
        <w:t>§ 2</w:t>
      </w:r>
      <w:proofErr w:type="gramStart"/>
      <w:r w:rsidRPr="000131C8">
        <w:rPr>
          <w:b/>
          <w:color w:val="auto"/>
        </w:rPr>
        <w:t>º</w:t>
      </w:r>
      <w:r w:rsidRPr="009D7A7D">
        <w:rPr>
          <w:color w:val="auto"/>
        </w:rPr>
        <w:t xml:space="preserve"> </w:t>
      </w:r>
      <w:r w:rsidR="001E07D2">
        <w:rPr>
          <w:color w:val="auto"/>
        </w:rPr>
        <w:t xml:space="preserve"> </w:t>
      </w:r>
      <w:r w:rsidRPr="009D7A7D">
        <w:rPr>
          <w:color w:val="auto"/>
        </w:rPr>
        <w:t>Não</w:t>
      </w:r>
      <w:proofErr w:type="gramEnd"/>
      <w:r w:rsidRPr="009D7A7D">
        <w:rPr>
          <w:color w:val="auto"/>
        </w:rPr>
        <w:t xml:space="preserve"> serão objeto de apreciação da OGM questões pendentes de decisão judicial.</w:t>
      </w:r>
    </w:p>
    <w:p w14:paraId="5473E0D5" w14:textId="77777777" w:rsidR="0026016F" w:rsidRPr="009D7A7D" w:rsidRDefault="0026016F" w:rsidP="00CE776D">
      <w:pPr>
        <w:pStyle w:val="Default"/>
        <w:ind w:firstLine="1418"/>
        <w:jc w:val="both"/>
        <w:rPr>
          <w:color w:val="auto"/>
        </w:rPr>
      </w:pPr>
    </w:p>
    <w:p w14:paraId="7C8522E4" w14:textId="21E0D9A9" w:rsidR="0026016F" w:rsidRPr="009D7A7D" w:rsidRDefault="0026016F" w:rsidP="00CE776D">
      <w:pPr>
        <w:pStyle w:val="Default"/>
        <w:ind w:firstLine="1418"/>
        <w:jc w:val="both"/>
      </w:pPr>
      <w:r w:rsidRPr="009D7A7D">
        <w:rPr>
          <w:b/>
          <w:color w:val="auto"/>
        </w:rPr>
        <w:t>Art. 4</w:t>
      </w:r>
      <w:r w:rsidR="00833943" w:rsidRPr="009D7A7D">
        <w:rPr>
          <w:b/>
          <w:color w:val="auto"/>
        </w:rPr>
        <w:t>2</w:t>
      </w:r>
      <w:r w:rsidRPr="009D7A7D">
        <w:rPr>
          <w:b/>
          <w:color w:val="auto"/>
        </w:rPr>
        <w:t>.</w:t>
      </w:r>
      <w:r w:rsidR="001E07D2">
        <w:rPr>
          <w:b/>
          <w:color w:val="auto"/>
        </w:rPr>
        <w:t xml:space="preserve"> </w:t>
      </w:r>
      <w:r w:rsidRPr="009D7A7D">
        <w:rPr>
          <w:b/>
          <w:color w:val="auto"/>
        </w:rPr>
        <w:t xml:space="preserve"> </w:t>
      </w:r>
      <w:r w:rsidRPr="009D7A7D">
        <w:rPr>
          <w:color w:val="auto"/>
        </w:rPr>
        <w:t>À Unidade de Atendimento ao Público (UAP), UT subordinada à OGM, compete:</w:t>
      </w:r>
    </w:p>
    <w:p w14:paraId="1A988B07" w14:textId="77777777" w:rsidR="0026016F" w:rsidRPr="009D7A7D" w:rsidRDefault="0026016F" w:rsidP="00CE776D">
      <w:pPr>
        <w:pStyle w:val="Default"/>
        <w:ind w:firstLine="1418"/>
        <w:jc w:val="both"/>
        <w:rPr>
          <w:color w:val="auto"/>
        </w:rPr>
      </w:pPr>
    </w:p>
    <w:p w14:paraId="691A4B4E" w14:textId="229ED4CB" w:rsidR="0026016F" w:rsidRPr="009D7A7D" w:rsidRDefault="0026016F" w:rsidP="001E07D2">
      <w:pPr>
        <w:pStyle w:val="Default"/>
        <w:ind w:firstLine="1418"/>
        <w:jc w:val="both"/>
        <w:rPr>
          <w:color w:val="auto"/>
        </w:rPr>
      </w:pPr>
      <w:r w:rsidRPr="009D7A7D">
        <w:rPr>
          <w:color w:val="auto"/>
        </w:rPr>
        <w:lastRenderedPageBreak/>
        <w:t xml:space="preserve">I </w:t>
      </w:r>
      <w:r w:rsidR="001E07D2">
        <w:rPr>
          <w:color w:val="auto"/>
        </w:rPr>
        <w:t>–</w:t>
      </w:r>
      <w:r w:rsidRPr="009D7A7D">
        <w:rPr>
          <w:color w:val="auto"/>
        </w:rPr>
        <w:t xml:space="preserve"> atender adequadamente o público, observando os princípios da legalidade, impessoalidade, atualidade, eficiência, moralidade, cortesia e dignidade da pessoa humana;</w:t>
      </w:r>
    </w:p>
    <w:p w14:paraId="7DE69D9D" w14:textId="77777777" w:rsidR="000731CF" w:rsidRPr="009D7A7D" w:rsidRDefault="000731CF" w:rsidP="00CE776D">
      <w:pPr>
        <w:pStyle w:val="Default"/>
        <w:ind w:firstLine="1418"/>
        <w:jc w:val="both"/>
        <w:rPr>
          <w:color w:val="auto"/>
        </w:rPr>
      </w:pPr>
    </w:p>
    <w:p w14:paraId="30C7DF48" w14:textId="42562C83" w:rsidR="0026016F" w:rsidRPr="009D7A7D" w:rsidRDefault="0026016F" w:rsidP="001E07D2">
      <w:pPr>
        <w:pStyle w:val="Default"/>
        <w:ind w:firstLine="1418"/>
        <w:jc w:val="both"/>
        <w:rPr>
          <w:color w:val="auto"/>
        </w:rPr>
      </w:pPr>
      <w:r w:rsidRPr="009D7A7D">
        <w:rPr>
          <w:color w:val="auto"/>
        </w:rPr>
        <w:t xml:space="preserve">II </w:t>
      </w:r>
      <w:r w:rsidR="001E07D2">
        <w:rPr>
          <w:color w:val="auto"/>
        </w:rPr>
        <w:t>–</w:t>
      </w:r>
      <w:r w:rsidRPr="009D7A7D">
        <w:rPr>
          <w:color w:val="auto"/>
        </w:rPr>
        <w:t xml:space="preserve"> informar, orientar e educar o público quanto à finalidade da OGM, seu limite de atuação e as formas de acesso aos seus serviços;</w:t>
      </w:r>
    </w:p>
    <w:p w14:paraId="2003A111" w14:textId="77777777" w:rsidR="000731CF" w:rsidRPr="009D7A7D" w:rsidRDefault="000731CF" w:rsidP="00CE776D">
      <w:pPr>
        <w:pStyle w:val="Default"/>
        <w:ind w:firstLine="1418"/>
        <w:jc w:val="both"/>
        <w:rPr>
          <w:color w:val="auto"/>
        </w:rPr>
      </w:pPr>
    </w:p>
    <w:p w14:paraId="7ECD8EDD" w14:textId="7EF68357" w:rsidR="0026016F" w:rsidRPr="009D7A7D" w:rsidRDefault="0026016F" w:rsidP="001E07D2">
      <w:pPr>
        <w:pStyle w:val="Default"/>
        <w:ind w:firstLine="1418"/>
        <w:jc w:val="both"/>
        <w:rPr>
          <w:color w:val="auto"/>
        </w:rPr>
      </w:pPr>
      <w:r w:rsidRPr="009D7A7D">
        <w:rPr>
          <w:color w:val="auto"/>
        </w:rPr>
        <w:t xml:space="preserve">III </w:t>
      </w:r>
      <w:r w:rsidR="001E07D2">
        <w:rPr>
          <w:color w:val="auto"/>
        </w:rPr>
        <w:t>–</w:t>
      </w:r>
      <w:r w:rsidRPr="009D7A7D">
        <w:rPr>
          <w:color w:val="auto"/>
        </w:rPr>
        <w:t xml:space="preserve"> gerir o local de atendimento da OGM, sobretudo no que se refere à privacidade, segurança, questões estruturais, humanas e de tecnologia, no intuito de ampliar o acesso e a escuta qualificada;</w:t>
      </w:r>
    </w:p>
    <w:p w14:paraId="26F0541A" w14:textId="77777777" w:rsidR="000731CF" w:rsidRPr="009D7A7D" w:rsidRDefault="000731CF" w:rsidP="00CE776D">
      <w:pPr>
        <w:pStyle w:val="Default"/>
        <w:ind w:firstLine="1418"/>
        <w:jc w:val="both"/>
        <w:rPr>
          <w:color w:val="auto"/>
        </w:rPr>
      </w:pPr>
    </w:p>
    <w:p w14:paraId="2EEEBFF4" w14:textId="52199412" w:rsidR="0026016F" w:rsidRPr="009D7A7D" w:rsidRDefault="0026016F" w:rsidP="001E07D2">
      <w:pPr>
        <w:pStyle w:val="Default"/>
        <w:ind w:firstLine="1418"/>
        <w:jc w:val="both"/>
        <w:rPr>
          <w:color w:val="auto"/>
        </w:rPr>
      </w:pPr>
      <w:r w:rsidRPr="009D7A7D">
        <w:rPr>
          <w:color w:val="auto"/>
        </w:rPr>
        <w:t xml:space="preserve">IV </w:t>
      </w:r>
      <w:r w:rsidR="001E07D2">
        <w:rPr>
          <w:color w:val="auto"/>
        </w:rPr>
        <w:t>–</w:t>
      </w:r>
      <w:r w:rsidRPr="009D7A7D">
        <w:rPr>
          <w:color w:val="auto"/>
        </w:rPr>
        <w:t xml:space="preserve"> acolher as manifestações (denúncias, elogios, reclamações e sugestões) relativas ao Poder Executivo Municipal que lhe forem dirigidas, mediar reivindicações e buscar soluções pacíficas para os conflitos, exercendo suas atribuições de forma isonômica, na defesa dos direitos dos cidadãos ou usuários dos serviços públicos e da finalidade da Administração Pública Municipal;</w:t>
      </w:r>
    </w:p>
    <w:p w14:paraId="18C73E7F" w14:textId="77777777" w:rsidR="000731CF" w:rsidRPr="009D7A7D" w:rsidRDefault="000731CF" w:rsidP="00CE776D">
      <w:pPr>
        <w:pStyle w:val="Default"/>
        <w:ind w:firstLine="1418"/>
        <w:jc w:val="both"/>
        <w:rPr>
          <w:color w:val="auto"/>
        </w:rPr>
      </w:pPr>
    </w:p>
    <w:p w14:paraId="1846BD4C" w14:textId="3A524CEF" w:rsidR="0026016F" w:rsidRPr="009D7A7D" w:rsidRDefault="0026016F" w:rsidP="001E07D2">
      <w:pPr>
        <w:pStyle w:val="Default"/>
        <w:ind w:firstLine="1418"/>
        <w:jc w:val="both"/>
        <w:rPr>
          <w:color w:val="auto"/>
        </w:rPr>
      </w:pPr>
      <w:r w:rsidRPr="009D7A7D">
        <w:rPr>
          <w:color w:val="auto"/>
        </w:rPr>
        <w:t xml:space="preserve">V </w:t>
      </w:r>
      <w:r w:rsidR="001E07D2">
        <w:rPr>
          <w:color w:val="auto"/>
        </w:rPr>
        <w:t>–</w:t>
      </w:r>
      <w:r w:rsidRPr="009D7A7D">
        <w:rPr>
          <w:color w:val="auto"/>
        </w:rPr>
        <w:t xml:space="preserve"> </w:t>
      </w:r>
      <w:proofErr w:type="gramStart"/>
      <w:r w:rsidRPr="009D7A7D">
        <w:rPr>
          <w:color w:val="auto"/>
        </w:rPr>
        <w:t>receber</w:t>
      </w:r>
      <w:proofErr w:type="gramEnd"/>
      <w:r w:rsidRPr="009D7A7D">
        <w:rPr>
          <w:color w:val="auto"/>
        </w:rPr>
        <w:t>, registrar, analisar elementos mínimos, solicitar complementação e instruir as manifestações, encaminhando-as aos órgãos e entidades do Poder Executivo Municipal competentes para adoção das providências cabíveis;</w:t>
      </w:r>
    </w:p>
    <w:p w14:paraId="7CE79B94" w14:textId="77777777" w:rsidR="000731CF" w:rsidRPr="009D7A7D" w:rsidRDefault="000731CF" w:rsidP="00CE776D">
      <w:pPr>
        <w:pStyle w:val="Default"/>
        <w:ind w:firstLine="1418"/>
        <w:jc w:val="both"/>
        <w:rPr>
          <w:color w:val="auto"/>
        </w:rPr>
      </w:pPr>
    </w:p>
    <w:p w14:paraId="6CD8D54A" w14:textId="025E30DD" w:rsidR="0026016F" w:rsidRPr="009D7A7D" w:rsidRDefault="0026016F" w:rsidP="001E07D2">
      <w:pPr>
        <w:pStyle w:val="Default"/>
        <w:ind w:firstLine="1418"/>
        <w:jc w:val="both"/>
        <w:rPr>
          <w:color w:val="auto"/>
        </w:rPr>
      </w:pPr>
      <w:r w:rsidRPr="009D7A7D">
        <w:rPr>
          <w:color w:val="auto"/>
        </w:rPr>
        <w:t xml:space="preserve">VI </w:t>
      </w:r>
      <w:r w:rsidR="001E07D2">
        <w:rPr>
          <w:color w:val="auto"/>
        </w:rPr>
        <w:t>–</w:t>
      </w:r>
      <w:r w:rsidRPr="009D7A7D">
        <w:rPr>
          <w:color w:val="auto"/>
        </w:rPr>
        <w:t xml:space="preserve"> dar ciência ao cidadão demandante dos encaminhamentos realizados em relação às suas manifestações, excepcionados os casos de comunicação anônima ou que a lei assegure o dever de sigilo;</w:t>
      </w:r>
    </w:p>
    <w:p w14:paraId="659874B3" w14:textId="77777777" w:rsidR="000731CF" w:rsidRPr="009D7A7D" w:rsidRDefault="000731CF" w:rsidP="00CE776D">
      <w:pPr>
        <w:pStyle w:val="Default"/>
        <w:ind w:firstLine="1418"/>
        <w:jc w:val="both"/>
        <w:rPr>
          <w:color w:val="auto"/>
        </w:rPr>
      </w:pPr>
    </w:p>
    <w:p w14:paraId="557B5910" w14:textId="5C48880E" w:rsidR="0026016F" w:rsidRPr="009D7A7D" w:rsidRDefault="0026016F" w:rsidP="00CE776D">
      <w:pPr>
        <w:pStyle w:val="Default"/>
        <w:ind w:firstLine="1418"/>
        <w:jc w:val="both"/>
        <w:rPr>
          <w:color w:val="auto"/>
        </w:rPr>
      </w:pPr>
      <w:r w:rsidRPr="009D7A7D">
        <w:rPr>
          <w:color w:val="auto"/>
        </w:rPr>
        <w:t>VII – realizar agendamento de atendimento presencial prévio por sistema ou telefone para organização efetiva da ouvidoria de acordo com a demanda, salvo casos especiais; e</w:t>
      </w:r>
    </w:p>
    <w:p w14:paraId="3C063458" w14:textId="77777777" w:rsidR="000731CF" w:rsidRPr="009D7A7D" w:rsidRDefault="000731CF" w:rsidP="00CE776D">
      <w:pPr>
        <w:pStyle w:val="Default"/>
        <w:ind w:firstLine="1418"/>
        <w:jc w:val="both"/>
        <w:rPr>
          <w:color w:val="auto"/>
        </w:rPr>
      </w:pPr>
    </w:p>
    <w:p w14:paraId="7814AB47" w14:textId="72853F10" w:rsidR="0026016F" w:rsidRPr="009D7A7D" w:rsidRDefault="0026016F" w:rsidP="001E07D2">
      <w:pPr>
        <w:pStyle w:val="Default"/>
        <w:ind w:firstLine="1418"/>
        <w:jc w:val="both"/>
        <w:rPr>
          <w:color w:val="auto"/>
        </w:rPr>
      </w:pPr>
      <w:r w:rsidRPr="009D7A7D">
        <w:rPr>
          <w:color w:val="auto"/>
        </w:rPr>
        <w:t xml:space="preserve">VIII </w:t>
      </w:r>
      <w:r w:rsidR="001E07D2">
        <w:rPr>
          <w:color w:val="auto"/>
        </w:rPr>
        <w:t>–</w:t>
      </w:r>
      <w:r w:rsidRPr="009D7A7D">
        <w:rPr>
          <w:color w:val="auto"/>
        </w:rPr>
        <w:t xml:space="preserve"> exercer outras atividades pertinentes que lhe forem delegadas.</w:t>
      </w:r>
    </w:p>
    <w:p w14:paraId="4BFBB548" w14:textId="77777777" w:rsidR="0026016F" w:rsidRPr="009D7A7D" w:rsidRDefault="0026016F" w:rsidP="00CE776D">
      <w:pPr>
        <w:pStyle w:val="Default"/>
        <w:ind w:firstLine="1418"/>
        <w:jc w:val="both"/>
        <w:rPr>
          <w:color w:val="auto"/>
        </w:rPr>
      </w:pPr>
    </w:p>
    <w:p w14:paraId="07F1CB6F" w14:textId="7943CC6F" w:rsidR="0026016F" w:rsidRPr="009D7A7D" w:rsidRDefault="001E07D2" w:rsidP="000131C8">
      <w:pPr>
        <w:pStyle w:val="Standard"/>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Seção VI</w:t>
      </w:r>
      <w:r w:rsidR="00866BD6">
        <w:rPr>
          <w:rFonts w:ascii="Times New Roman" w:hAnsi="Times New Roman" w:cs="Times New Roman"/>
          <w:b/>
          <w:sz w:val="24"/>
          <w:szCs w:val="24"/>
        </w:rPr>
        <w:t>II</w:t>
      </w:r>
    </w:p>
    <w:p w14:paraId="62162775" w14:textId="77777777" w:rsidR="0026016F" w:rsidRPr="009D7A7D" w:rsidRDefault="0026016F" w:rsidP="00AB32D4">
      <w:pPr>
        <w:pStyle w:val="Standard"/>
        <w:spacing w:after="0" w:line="240" w:lineRule="auto"/>
        <w:jc w:val="center"/>
        <w:rPr>
          <w:rFonts w:ascii="Times New Roman" w:hAnsi="Times New Roman" w:cs="Times New Roman"/>
          <w:b/>
          <w:sz w:val="24"/>
          <w:szCs w:val="24"/>
        </w:rPr>
      </w:pPr>
      <w:r w:rsidRPr="009D7A7D">
        <w:rPr>
          <w:rFonts w:ascii="Times New Roman" w:hAnsi="Times New Roman" w:cs="Times New Roman"/>
          <w:b/>
          <w:sz w:val="24"/>
          <w:szCs w:val="24"/>
        </w:rPr>
        <w:t>Da Unidade de Administração e Serviços</w:t>
      </w:r>
    </w:p>
    <w:p w14:paraId="06F48DF2" w14:textId="77777777" w:rsidR="0026016F" w:rsidRPr="009D7A7D" w:rsidRDefault="0026016F" w:rsidP="00CE776D">
      <w:pPr>
        <w:pStyle w:val="Standard"/>
        <w:spacing w:after="0" w:line="240" w:lineRule="auto"/>
        <w:ind w:firstLine="1418"/>
        <w:jc w:val="center"/>
        <w:rPr>
          <w:rFonts w:ascii="Times New Roman" w:eastAsia="Times New Roman" w:hAnsi="Times New Roman" w:cs="Times New Roman"/>
          <w:b/>
          <w:sz w:val="24"/>
          <w:szCs w:val="24"/>
          <w:lang w:eastAsia="pt-BR"/>
        </w:rPr>
      </w:pPr>
    </w:p>
    <w:p w14:paraId="6EF6399A" w14:textId="3398B9A9" w:rsidR="0026016F" w:rsidRPr="009D7A7D" w:rsidRDefault="0026016F" w:rsidP="00CE776D">
      <w:pPr>
        <w:pStyle w:val="Standard"/>
        <w:spacing w:after="0" w:line="240" w:lineRule="auto"/>
        <w:ind w:firstLine="1418"/>
        <w:jc w:val="both"/>
      </w:pPr>
      <w:r w:rsidRPr="009D7A7D">
        <w:rPr>
          <w:rFonts w:ascii="Times New Roman" w:eastAsia="Times New Roman" w:hAnsi="Times New Roman" w:cs="Times New Roman"/>
          <w:b/>
          <w:sz w:val="24"/>
          <w:szCs w:val="24"/>
          <w:lang w:eastAsia="pt-BR"/>
        </w:rPr>
        <w:t>Art. 4</w:t>
      </w:r>
      <w:r w:rsidR="0017446B" w:rsidRPr="009D7A7D">
        <w:rPr>
          <w:rFonts w:ascii="Times New Roman" w:eastAsia="Times New Roman" w:hAnsi="Times New Roman" w:cs="Times New Roman"/>
          <w:b/>
          <w:sz w:val="24"/>
          <w:szCs w:val="24"/>
          <w:lang w:eastAsia="pt-BR"/>
        </w:rPr>
        <w:t>3</w:t>
      </w:r>
      <w:r w:rsidRPr="009D7A7D">
        <w:rPr>
          <w:rFonts w:ascii="Times New Roman" w:eastAsia="Times New Roman" w:hAnsi="Times New Roman" w:cs="Times New Roman"/>
          <w:b/>
          <w:sz w:val="24"/>
          <w:szCs w:val="24"/>
          <w:lang w:eastAsia="pt-BR"/>
        </w:rPr>
        <w:t>.</w:t>
      </w:r>
      <w:r w:rsidR="001E07D2">
        <w:rPr>
          <w:rFonts w:ascii="Times New Roman" w:eastAsia="Times New Roman" w:hAnsi="Times New Roman" w:cs="Times New Roman"/>
          <w:b/>
          <w:sz w:val="24"/>
          <w:szCs w:val="24"/>
          <w:lang w:eastAsia="pt-BR"/>
        </w:rPr>
        <w:t xml:space="preserve"> </w:t>
      </w:r>
      <w:r w:rsidRPr="009D7A7D">
        <w:rPr>
          <w:rFonts w:ascii="Times New Roman" w:eastAsia="Times New Roman" w:hAnsi="Times New Roman" w:cs="Times New Roman"/>
          <w:sz w:val="24"/>
          <w:szCs w:val="24"/>
          <w:lang w:eastAsia="pt-BR"/>
        </w:rPr>
        <w:t xml:space="preserve"> À Unidade de Administração e Serviços (UASE), UT subordinada à SMTC, compete:</w:t>
      </w:r>
    </w:p>
    <w:p w14:paraId="7EE3B670" w14:textId="77777777" w:rsidR="0026016F" w:rsidRPr="009D7A7D" w:rsidRDefault="0026016F" w:rsidP="00CE776D">
      <w:pPr>
        <w:pStyle w:val="Default"/>
        <w:ind w:firstLine="1418"/>
        <w:jc w:val="both"/>
        <w:rPr>
          <w:color w:val="auto"/>
        </w:rPr>
      </w:pPr>
    </w:p>
    <w:p w14:paraId="00DAD07E" w14:textId="7CD12C2B" w:rsidR="0026016F" w:rsidRPr="009D7A7D" w:rsidRDefault="0026016F" w:rsidP="001E07D2">
      <w:pPr>
        <w:pStyle w:val="Default"/>
        <w:ind w:firstLine="1418"/>
        <w:jc w:val="both"/>
        <w:rPr>
          <w:color w:val="auto"/>
        </w:rPr>
      </w:pPr>
      <w:r w:rsidRPr="009D7A7D">
        <w:rPr>
          <w:color w:val="auto"/>
        </w:rPr>
        <w:t xml:space="preserve">I </w:t>
      </w:r>
      <w:r w:rsidR="001E07D2">
        <w:rPr>
          <w:color w:val="auto"/>
        </w:rPr>
        <w:t>–</w:t>
      </w:r>
      <w:r w:rsidRPr="009D7A7D">
        <w:rPr>
          <w:color w:val="auto"/>
        </w:rPr>
        <w:t xml:space="preserve"> dar apoio administrativo e operacional ao Gabinete do Secretário;</w:t>
      </w:r>
    </w:p>
    <w:p w14:paraId="528D4C1F" w14:textId="77777777" w:rsidR="000731CF" w:rsidRPr="009D7A7D" w:rsidRDefault="000731CF" w:rsidP="00CE776D">
      <w:pPr>
        <w:pStyle w:val="Default"/>
        <w:ind w:firstLine="1418"/>
        <w:jc w:val="both"/>
        <w:rPr>
          <w:color w:val="auto"/>
          <w:shd w:val="clear" w:color="auto" w:fill="FFFFFF"/>
        </w:rPr>
      </w:pPr>
    </w:p>
    <w:p w14:paraId="657D112B" w14:textId="7F9858FD" w:rsidR="0026016F" w:rsidRPr="000131C8" w:rsidRDefault="0026016F" w:rsidP="001E07D2">
      <w:pPr>
        <w:pStyle w:val="Default"/>
        <w:ind w:firstLine="1418"/>
        <w:jc w:val="both"/>
        <w:rPr>
          <w:color w:val="auto"/>
          <w:shd w:val="clear" w:color="auto" w:fill="FFFFFF"/>
        </w:rPr>
      </w:pPr>
      <w:r w:rsidRPr="009D7A7D">
        <w:rPr>
          <w:color w:val="auto"/>
          <w:shd w:val="clear" w:color="auto" w:fill="FFFFFF"/>
        </w:rPr>
        <w:t>II</w:t>
      </w:r>
      <w:r w:rsidR="001E07D2">
        <w:rPr>
          <w:color w:val="auto"/>
          <w:shd w:val="clear" w:color="auto" w:fill="FFFFFF"/>
        </w:rPr>
        <w:t xml:space="preserve"> –</w:t>
      </w:r>
      <w:r w:rsidRPr="009D7A7D">
        <w:rPr>
          <w:color w:val="auto"/>
          <w:shd w:val="clear" w:color="auto" w:fill="FFFFFF"/>
        </w:rPr>
        <w:t xml:space="preserve"> prover as condições necessárias para a alocação dos recursos humanos, tecnológicos, materiais, físicos e financeiros necessários ao cumprimento de sua missão;</w:t>
      </w:r>
    </w:p>
    <w:p w14:paraId="5E97AE86" w14:textId="77777777" w:rsidR="000731CF" w:rsidRPr="009D7A7D" w:rsidRDefault="000731CF" w:rsidP="00CE776D">
      <w:pPr>
        <w:pStyle w:val="Default"/>
        <w:ind w:firstLine="1418"/>
        <w:jc w:val="both"/>
        <w:rPr>
          <w:color w:val="auto"/>
          <w:shd w:val="clear" w:color="auto" w:fill="FFFFFF"/>
        </w:rPr>
      </w:pPr>
    </w:p>
    <w:p w14:paraId="0A087C96" w14:textId="129AED5B" w:rsidR="0026016F" w:rsidRPr="000131C8" w:rsidRDefault="0026016F" w:rsidP="001E07D2">
      <w:pPr>
        <w:pStyle w:val="Default"/>
        <w:ind w:firstLine="1418"/>
        <w:jc w:val="both"/>
        <w:rPr>
          <w:color w:val="auto"/>
          <w:shd w:val="clear" w:color="auto" w:fill="FFFFFF"/>
        </w:rPr>
      </w:pPr>
      <w:r w:rsidRPr="009D7A7D">
        <w:rPr>
          <w:color w:val="auto"/>
          <w:shd w:val="clear" w:color="auto" w:fill="FFFFFF"/>
        </w:rPr>
        <w:t xml:space="preserve">III </w:t>
      </w:r>
      <w:r w:rsidR="001E07D2">
        <w:rPr>
          <w:color w:val="auto"/>
          <w:shd w:val="clear" w:color="auto" w:fill="FFFFFF"/>
        </w:rPr>
        <w:t>–</w:t>
      </w:r>
      <w:r w:rsidRPr="009D7A7D">
        <w:rPr>
          <w:color w:val="auto"/>
          <w:shd w:val="clear" w:color="auto" w:fill="FFFFFF"/>
        </w:rPr>
        <w:t xml:space="preserve"> estabelecer ações conjuntas com as outras unidades da SMTC;</w:t>
      </w:r>
    </w:p>
    <w:p w14:paraId="6BCDB5ED" w14:textId="77777777" w:rsidR="000731CF" w:rsidRPr="009D7A7D" w:rsidRDefault="000731CF" w:rsidP="00CE776D">
      <w:pPr>
        <w:pStyle w:val="Default"/>
        <w:ind w:firstLine="1418"/>
        <w:jc w:val="both"/>
        <w:rPr>
          <w:color w:val="auto"/>
          <w:shd w:val="clear" w:color="auto" w:fill="FFFFFF"/>
        </w:rPr>
      </w:pPr>
    </w:p>
    <w:p w14:paraId="02A03CE5" w14:textId="5C9070E2" w:rsidR="0026016F" w:rsidRPr="000131C8" w:rsidRDefault="0026016F" w:rsidP="001E07D2">
      <w:pPr>
        <w:pStyle w:val="Default"/>
        <w:ind w:firstLine="1418"/>
        <w:jc w:val="both"/>
        <w:rPr>
          <w:color w:val="auto"/>
          <w:shd w:val="clear" w:color="auto" w:fill="FFFFFF"/>
        </w:rPr>
      </w:pPr>
      <w:r w:rsidRPr="009D7A7D">
        <w:rPr>
          <w:color w:val="auto"/>
          <w:shd w:val="clear" w:color="auto" w:fill="FFFFFF"/>
        </w:rPr>
        <w:t xml:space="preserve">IV </w:t>
      </w:r>
      <w:r w:rsidR="001E07D2">
        <w:rPr>
          <w:color w:val="auto"/>
          <w:shd w:val="clear" w:color="auto" w:fill="FFFFFF"/>
        </w:rPr>
        <w:t>–</w:t>
      </w:r>
      <w:r w:rsidRPr="009D7A7D">
        <w:rPr>
          <w:color w:val="auto"/>
          <w:shd w:val="clear" w:color="auto" w:fill="FFFFFF"/>
        </w:rPr>
        <w:t xml:space="preserve"> </w:t>
      </w:r>
      <w:r w:rsidRPr="009D7A7D">
        <w:rPr>
          <w:color w:val="auto"/>
        </w:rPr>
        <w:t>receber, registrar e encaminhar os expedientes às áreas competentes para manifestação;</w:t>
      </w:r>
    </w:p>
    <w:p w14:paraId="3B2A071A" w14:textId="77777777" w:rsidR="000731CF" w:rsidRPr="009D7A7D" w:rsidRDefault="000731CF" w:rsidP="00CE776D">
      <w:pPr>
        <w:pStyle w:val="Default"/>
        <w:ind w:firstLine="1418"/>
        <w:jc w:val="both"/>
        <w:rPr>
          <w:color w:val="auto"/>
        </w:rPr>
      </w:pPr>
    </w:p>
    <w:p w14:paraId="584CCBB9" w14:textId="2C476A1D" w:rsidR="0026016F" w:rsidRPr="009D7A7D" w:rsidRDefault="0026016F" w:rsidP="001E07D2">
      <w:pPr>
        <w:pStyle w:val="Default"/>
        <w:ind w:firstLine="1418"/>
        <w:jc w:val="both"/>
        <w:rPr>
          <w:color w:val="auto"/>
        </w:rPr>
      </w:pPr>
      <w:r w:rsidRPr="009D7A7D">
        <w:rPr>
          <w:color w:val="auto"/>
        </w:rPr>
        <w:t>V</w:t>
      </w:r>
      <w:r w:rsidR="001E07D2">
        <w:rPr>
          <w:color w:val="auto"/>
        </w:rPr>
        <w:t xml:space="preserve"> –</w:t>
      </w:r>
      <w:r w:rsidRPr="009D7A7D">
        <w:rPr>
          <w:color w:val="auto"/>
        </w:rPr>
        <w:t xml:space="preserve"> </w:t>
      </w:r>
      <w:proofErr w:type="gramStart"/>
      <w:r w:rsidRPr="009D7A7D">
        <w:rPr>
          <w:color w:val="auto"/>
        </w:rPr>
        <w:t>orientar</w:t>
      </w:r>
      <w:proofErr w:type="gramEnd"/>
      <w:r w:rsidRPr="009D7A7D">
        <w:rPr>
          <w:color w:val="auto"/>
        </w:rPr>
        <w:t xml:space="preserve"> o público interno quanto a procedimentos e informações relativas à sua área de competência e dar andamento às demandas solicitadas; e</w:t>
      </w:r>
    </w:p>
    <w:p w14:paraId="212D3EA2" w14:textId="77777777" w:rsidR="000731CF" w:rsidRPr="009D7A7D" w:rsidRDefault="000731CF" w:rsidP="00CE776D">
      <w:pPr>
        <w:pStyle w:val="Default"/>
        <w:tabs>
          <w:tab w:val="right" w:pos="8504"/>
        </w:tabs>
        <w:ind w:firstLine="1418"/>
        <w:jc w:val="both"/>
        <w:rPr>
          <w:color w:val="auto"/>
        </w:rPr>
      </w:pPr>
    </w:p>
    <w:p w14:paraId="15304A55" w14:textId="4ABEB679" w:rsidR="0026016F" w:rsidRPr="009D7A7D" w:rsidRDefault="0026016F" w:rsidP="001E07D2">
      <w:pPr>
        <w:pStyle w:val="Default"/>
        <w:tabs>
          <w:tab w:val="right" w:pos="8504"/>
        </w:tabs>
        <w:ind w:firstLine="1418"/>
        <w:jc w:val="both"/>
        <w:rPr>
          <w:color w:val="auto"/>
        </w:rPr>
      </w:pPr>
      <w:r w:rsidRPr="009D7A7D">
        <w:rPr>
          <w:color w:val="auto"/>
        </w:rPr>
        <w:t xml:space="preserve">VI </w:t>
      </w:r>
      <w:r w:rsidR="001E07D2">
        <w:rPr>
          <w:color w:val="auto"/>
        </w:rPr>
        <w:t>–</w:t>
      </w:r>
      <w:r w:rsidRPr="009D7A7D">
        <w:rPr>
          <w:color w:val="auto"/>
        </w:rPr>
        <w:t xml:space="preserve"> </w:t>
      </w:r>
      <w:proofErr w:type="gramStart"/>
      <w:r w:rsidRPr="009D7A7D">
        <w:rPr>
          <w:color w:val="auto"/>
        </w:rPr>
        <w:t>exercer</w:t>
      </w:r>
      <w:proofErr w:type="gramEnd"/>
      <w:r w:rsidRPr="009D7A7D">
        <w:rPr>
          <w:color w:val="auto"/>
        </w:rPr>
        <w:t xml:space="preserve"> outras atividades pertinentes que lhe forem delegadas.</w:t>
      </w:r>
      <w:r w:rsidRPr="009D7A7D">
        <w:rPr>
          <w:color w:val="auto"/>
        </w:rPr>
        <w:tab/>
      </w:r>
    </w:p>
    <w:p w14:paraId="78A06C5A" w14:textId="77777777" w:rsidR="0026016F" w:rsidRPr="009D7A7D" w:rsidRDefault="0026016F" w:rsidP="00CE776D">
      <w:pPr>
        <w:pStyle w:val="Standard"/>
        <w:spacing w:after="0" w:line="240" w:lineRule="auto"/>
        <w:ind w:firstLine="1418"/>
        <w:jc w:val="both"/>
        <w:rPr>
          <w:rFonts w:ascii="Times New Roman" w:hAnsi="Times New Roman" w:cs="Times New Roman"/>
          <w:sz w:val="24"/>
          <w:szCs w:val="24"/>
        </w:rPr>
      </w:pPr>
    </w:p>
    <w:p w14:paraId="3D69B1DB" w14:textId="7647CF6E" w:rsidR="0026016F" w:rsidRPr="009D7A7D" w:rsidRDefault="0026016F" w:rsidP="00CE776D">
      <w:pPr>
        <w:pStyle w:val="Default"/>
        <w:ind w:firstLine="1418"/>
        <w:jc w:val="both"/>
      </w:pPr>
      <w:r w:rsidRPr="009D7A7D">
        <w:rPr>
          <w:b/>
          <w:color w:val="auto"/>
        </w:rPr>
        <w:t>Art. 44</w:t>
      </w:r>
      <w:r w:rsidR="009F7D88" w:rsidRPr="009D7A7D">
        <w:rPr>
          <w:b/>
          <w:color w:val="auto"/>
        </w:rPr>
        <w:t>.</w:t>
      </w:r>
      <w:r w:rsidRPr="009D7A7D">
        <w:rPr>
          <w:b/>
          <w:color w:val="auto"/>
        </w:rPr>
        <w:t xml:space="preserve"> </w:t>
      </w:r>
      <w:r w:rsidR="001E07D2">
        <w:rPr>
          <w:b/>
          <w:color w:val="auto"/>
        </w:rPr>
        <w:t xml:space="preserve"> </w:t>
      </w:r>
      <w:r w:rsidRPr="009D7A7D">
        <w:rPr>
          <w:color w:val="auto"/>
        </w:rPr>
        <w:t>À Equipe Financeira (EF), UT subordinada à UASE, compete:</w:t>
      </w:r>
    </w:p>
    <w:p w14:paraId="1AD8ED76" w14:textId="77777777" w:rsidR="0026016F" w:rsidRPr="009D7A7D" w:rsidRDefault="0026016F" w:rsidP="00CE776D">
      <w:pPr>
        <w:pStyle w:val="Default"/>
        <w:ind w:firstLine="1418"/>
        <w:jc w:val="both"/>
        <w:rPr>
          <w:color w:val="auto"/>
        </w:rPr>
      </w:pPr>
    </w:p>
    <w:p w14:paraId="0F1A859D" w14:textId="77777777" w:rsidR="0026016F" w:rsidRPr="009D7A7D" w:rsidRDefault="0026016F" w:rsidP="00CE776D">
      <w:pPr>
        <w:pStyle w:val="Default"/>
        <w:ind w:firstLine="1418"/>
        <w:jc w:val="both"/>
      </w:pPr>
      <w:r w:rsidRPr="009D7A7D">
        <w:rPr>
          <w:color w:val="auto"/>
        </w:rPr>
        <w:t xml:space="preserve">I – </w:t>
      </w:r>
      <w:r w:rsidRPr="009D7A7D">
        <w:rPr>
          <w:color w:val="auto"/>
          <w:shd w:val="clear" w:color="auto" w:fill="FFFFFF"/>
        </w:rPr>
        <w:t>acompanhar e aprovar empenhos da SMTC na condição de ordenador de despesa;</w:t>
      </w:r>
    </w:p>
    <w:p w14:paraId="2C0F2FBF" w14:textId="77777777" w:rsidR="000731CF" w:rsidRPr="009D7A7D" w:rsidRDefault="000731CF" w:rsidP="00CE776D">
      <w:pPr>
        <w:pStyle w:val="Default"/>
        <w:ind w:firstLine="1418"/>
        <w:jc w:val="both"/>
        <w:rPr>
          <w:color w:val="auto"/>
        </w:rPr>
      </w:pPr>
    </w:p>
    <w:p w14:paraId="07847EED" w14:textId="5FC88E7D" w:rsidR="0026016F" w:rsidRPr="009D7A7D" w:rsidRDefault="0026016F" w:rsidP="00CE776D">
      <w:pPr>
        <w:pStyle w:val="Default"/>
        <w:ind w:firstLine="1418"/>
        <w:jc w:val="both"/>
        <w:rPr>
          <w:color w:val="auto"/>
        </w:rPr>
      </w:pPr>
      <w:r w:rsidRPr="009D7A7D">
        <w:rPr>
          <w:color w:val="auto"/>
        </w:rPr>
        <w:t>II – colaborar com dados e outros subsídios na formulação da proposta orçamentária das diversas unidades, bem como participar, juntamente com o GS, na elaboração da consolidação da proposta orçamentária da Secretaria;</w:t>
      </w:r>
    </w:p>
    <w:p w14:paraId="7DEC938F" w14:textId="77777777" w:rsidR="000731CF" w:rsidRPr="009D7A7D" w:rsidRDefault="000731CF" w:rsidP="00CE776D">
      <w:pPr>
        <w:pStyle w:val="Default"/>
        <w:ind w:firstLine="1418"/>
        <w:jc w:val="both"/>
        <w:rPr>
          <w:color w:val="auto"/>
        </w:rPr>
      </w:pPr>
    </w:p>
    <w:p w14:paraId="010607FE" w14:textId="116B14EE" w:rsidR="0026016F" w:rsidRPr="009D7A7D" w:rsidRDefault="0026016F" w:rsidP="001E07D2">
      <w:pPr>
        <w:pStyle w:val="Default"/>
        <w:ind w:firstLine="1418"/>
        <w:jc w:val="both"/>
        <w:rPr>
          <w:color w:val="auto"/>
        </w:rPr>
      </w:pPr>
      <w:r w:rsidRPr="009D7A7D">
        <w:rPr>
          <w:color w:val="auto"/>
        </w:rPr>
        <w:t xml:space="preserve">III </w:t>
      </w:r>
      <w:r w:rsidR="001E07D2">
        <w:rPr>
          <w:color w:val="auto"/>
        </w:rPr>
        <w:t>–</w:t>
      </w:r>
      <w:r w:rsidRPr="009D7A7D">
        <w:rPr>
          <w:color w:val="auto"/>
        </w:rPr>
        <w:t xml:space="preserve"> acompanhar e gerenciar os </w:t>
      </w:r>
      <w:proofErr w:type="spellStart"/>
      <w:r w:rsidRPr="009D7A7D">
        <w:rPr>
          <w:color w:val="auto"/>
        </w:rPr>
        <w:t>pré</w:t>
      </w:r>
      <w:proofErr w:type="spellEnd"/>
      <w:r w:rsidRPr="009D7A7D">
        <w:rPr>
          <w:color w:val="auto"/>
        </w:rPr>
        <w:t>-empenho</w:t>
      </w:r>
      <w:r w:rsidR="0072093B" w:rsidRPr="009D7A7D">
        <w:rPr>
          <w:color w:val="auto"/>
        </w:rPr>
        <w:t>s</w:t>
      </w:r>
      <w:r w:rsidRPr="009D7A7D">
        <w:rPr>
          <w:color w:val="auto"/>
        </w:rPr>
        <w:t xml:space="preserve"> para liberação de recursos para atender projetos, programas e serviços;</w:t>
      </w:r>
    </w:p>
    <w:p w14:paraId="48CFD816" w14:textId="77777777" w:rsidR="000731CF" w:rsidRPr="009D7A7D" w:rsidRDefault="000731CF" w:rsidP="00CE776D">
      <w:pPr>
        <w:pStyle w:val="Default"/>
        <w:ind w:firstLine="1418"/>
        <w:jc w:val="both"/>
        <w:rPr>
          <w:color w:val="auto"/>
        </w:rPr>
      </w:pPr>
    </w:p>
    <w:p w14:paraId="5F6D5019" w14:textId="540EA130" w:rsidR="0026016F" w:rsidRPr="009D7A7D" w:rsidRDefault="0026016F" w:rsidP="001E07D2">
      <w:pPr>
        <w:pStyle w:val="Default"/>
        <w:ind w:firstLine="1418"/>
        <w:jc w:val="both"/>
        <w:rPr>
          <w:color w:val="auto"/>
        </w:rPr>
      </w:pPr>
      <w:r w:rsidRPr="009D7A7D">
        <w:rPr>
          <w:color w:val="auto"/>
        </w:rPr>
        <w:t xml:space="preserve">IV </w:t>
      </w:r>
      <w:r w:rsidR="001E07D2">
        <w:rPr>
          <w:color w:val="auto"/>
        </w:rPr>
        <w:t>–</w:t>
      </w:r>
      <w:r w:rsidRPr="009D7A7D">
        <w:rPr>
          <w:color w:val="auto"/>
        </w:rPr>
        <w:t xml:space="preserve"> controlar as dotações orçamentárias da Secretaria, informar sua utilização e disponibilidade, solicitando suplementações quando couber;</w:t>
      </w:r>
    </w:p>
    <w:p w14:paraId="1D922AA3" w14:textId="77777777" w:rsidR="000731CF" w:rsidRPr="009D7A7D" w:rsidRDefault="000731CF" w:rsidP="00CE776D">
      <w:pPr>
        <w:pStyle w:val="Default"/>
        <w:ind w:firstLine="1418"/>
        <w:jc w:val="both"/>
        <w:rPr>
          <w:color w:val="auto"/>
        </w:rPr>
      </w:pPr>
    </w:p>
    <w:p w14:paraId="7FA6AB17" w14:textId="504A8727" w:rsidR="0026016F" w:rsidRPr="009D7A7D" w:rsidRDefault="0026016F" w:rsidP="001E07D2">
      <w:pPr>
        <w:pStyle w:val="Default"/>
        <w:ind w:firstLine="1418"/>
        <w:jc w:val="both"/>
        <w:rPr>
          <w:color w:val="auto"/>
        </w:rPr>
      </w:pPr>
      <w:r w:rsidRPr="009D7A7D">
        <w:rPr>
          <w:color w:val="auto"/>
        </w:rPr>
        <w:t>V</w:t>
      </w:r>
      <w:r w:rsidR="001E07D2">
        <w:rPr>
          <w:color w:val="auto"/>
        </w:rPr>
        <w:t xml:space="preserve"> –</w:t>
      </w:r>
      <w:r w:rsidRPr="009D7A7D">
        <w:rPr>
          <w:color w:val="auto"/>
        </w:rPr>
        <w:t xml:space="preserve"> comprometer, empenhar e liquidar as despesas efetuadas de acordo com as dotações e rubricas orçamentárias;</w:t>
      </w:r>
    </w:p>
    <w:p w14:paraId="726523BE" w14:textId="77777777" w:rsidR="000731CF" w:rsidRPr="009D7A7D" w:rsidRDefault="000731CF" w:rsidP="00CE776D">
      <w:pPr>
        <w:pStyle w:val="Default"/>
        <w:ind w:firstLine="1418"/>
        <w:jc w:val="both"/>
        <w:rPr>
          <w:color w:val="auto"/>
        </w:rPr>
      </w:pPr>
    </w:p>
    <w:p w14:paraId="37FE9F1F" w14:textId="562FBF67" w:rsidR="0026016F" w:rsidRPr="009D7A7D" w:rsidRDefault="0026016F" w:rsidP="001E07D2">
      <w:pPr>
        <w:pStyle w:val="Default"/>
        <w:ind w:firstLine="1418"/>
        <w:jc w:val="both"/>
        <w:rPr>
          <w:color w:val="auto"/>
        </w:rPr>
      </w:pPr>
      <w:r w:rsidRPr="009D7A7D">
        <w:rPr>
          <w:color w:val="auto"/>
        </w:rPr>
        <w:t>VI</w:t>
      </w:r>
      <w:r w:rsidR="001E07D2">
        <w:rPr>
          <w:color w:val="auto"/>
        </w:rPr>
        <w:t xml:space="preserve"> –</w:t>
      </w:r>
      <w:r w:rsidRPr="009D7A7D">
        <w:rPr>
          <w:color w:val="auto"/>
        </w:rPr>
        <w:t xml:space="preserve"> instruir processos relativos à prestação de serviços, a fim de que os fiscais certifiquem a despesa para liquidação;</w:t>
      </w:r>
    </w:p>
    <w:p w14:paraId="3B58E770" w14:textId="77777777" w:rsidR="000731CF" w:rsidRPr="009D7A7D" w:rsidRDefault="000731CF" w:rsidP="00CE776D">
      <w:pPr>
        <w:pStyle w:val="Default"/>
        <w:ind w:firstLine="1418"/>
        <w:jc w:val="both"/>
        <w:rPr>
          <w:color w:val="auto"/>
        </w:rPr>
      </w:pPr>
    </w:p>
    <w:p w14:paraId="3E2B3537" w14:textId="00CEC344" w:rsidR="0026016F" w:rsidRPr="009D7A7D" w:rsidRDefault="0026016F" w:rsidP="001E07D2">
      <w:pPr>
        <w:pStyle w:val="Default"/>
        <w:ind w:firstLine="1418"/>
        <w:jc w:val="both"/>
        <w:rPr>
          <w:color w:val="auto"/>
        </w:rPr>
      </w:pPr>
      <w:r w:rsidRPr="009D7A7D">
        <w:rPr>
          <w:color w:val="auto"/>
        </w:rPr>
        <w:t xml:space="preserve">VII </w:t>
      </w:r>
      <w:r w:rsidR="001E07D2">
        <w:rPr>
          <w:color w:val="auto"/>
        </w:rPr>
        <w:t>–</w:t>
      </w:r>
      <w:r w:rsidRPr="009D7A7D">
        <w:rPr>
          <w:color w:val="auto"/>
        </w:rPr>
        <w:t xml:space="preserve"> gerenciar verbas de adiantamento para despesas de pronto pagamento;</w:t>
      </w:r>
    </w:p>
    <w:p w14:paraId="6DA87877" w14:textId="77777777" w:rsidR="000731CF" w:rsidRPr="009D7A7D" w:rsidRDefault="000731CF" w:rsidP="00CE776D">
      <w:pPr>
        <w:pStyle w:val="Default"/>
        <w:ind w:firstLine="1418"/>
        <w:jc w:val="both"/>
        <w:rPr>
          <w:color w:val="auto"/>
        </w:rPr>
      </w:pPr>
    </w:p>
    <w:p w14:paraId="1AA5475D" w14:textId="1725A9F3" w:rsidR="0026016F" w:rsidRPr="009D7A7D" w:rsidRDefault="0026016F" w:rsidP="001E07D2">
      <w:pPr>
        <w:pStyle w:val="Default"/>
        <w:ind w:firstLine="1418"/>
        <w:jc w:val="both"/>
        <w:rPr>
          <w:color w:val="auto"/>
        </w:rPr>
      </w:pPr>
      <w:r w:rsidRPr="009D7A7D">
        <w:rPr>
          <w:color w:val="auto"/>
        </w:rPr>
        <w:t xml:space="preserve">VIII </w:t>
      </w:r>
      <w:r w:rsidR="001E07D2">
        <w:rPr>
          <w:color w:val="auto"/>
        </w:rPr>
        <w:t>–</w:t>
      </w:r>
      <w:r w:rsidRPr="009D7A7D">
        <w:rPr>
          <w:color w:val="auto"/>
        </w:rPr>
        <w:t xml:space="preserve"> orientar, coordenar e supervisionar a contratação de serviços;</w:t>
      </w:r>
    </w:p>
    <w:p w14:paraId="084C09D7" w14:textId="77777777" w:rsidR="000731CF" w:rsidRPr="009D7A7D" w:rsidRDefault="000731CF" w:rsidP="00CE776D">
      <w:pPr>
        <w:pStyle w:val="Default"/>
        <w:ind w:firstLine="1418"/>
        <w:jc w:val="both"/>
        <w:rPr>
          <w:color w:val="auto"/>
        </w:rPr>
      </w:pPr>
    </w:p>
    <w:p w14:paraId="51AF8018" w14:textId="1AF58322" w:rsidR="0026016F" w:rsidRPr="009D7A7D" w:rsidRDefault="0026016F" w:rsidP="001E07D2">
      <w:pPr>
        <w:pStyle w:val="Default"/>
        <w:ind w:firstLine="1418"/>
        <w:jc w:val="both"/>
        <w:rPr>
          <w:color w:val="auto"/>
        </w:rPr>
      </w:pPr>
      <w:r w:rsidRPr="009D7A7D">
        <w:rPr>
          <w:color w:val="auto"/>
        </w:rPr>
        <w:t xml:space="preserve">IX </w:t>
      </w:r>
      <w:r w:rsidR="001E07D2">
        <w:rPr>
          <w:color w:val="auto"/>
        </w:rPr>
        <w:t>–</w:t>
      </w:r>
      <w:r w:rsidRPr="009D7A7D">
        <w:rPr>
          <w:color w:val="auto"/>
        </w:rPr>
        <w:t xml:space="preserve"> manter atualizado registro dos fiscais de contrato e serviço dos prestadores de serviços da Secretaria;</w:t>
      </w:r>
    </w:p>
    <w:p w14:paraId="025E196D" w14:textId="77777777" w:rsidR="000731CF" w:rsidRPr="009D7A7D" w:rsidRDefault="000731CF" w:rsidP="00CE776D">
      <w:pPr>
        <w:pStyle w:val="Default"/>
        <w:ind w:firstLine="1418"/>
        <w:jc w:val="both"/>
        <w:rPr>
          <w:color w:val="auto"/>
        </w:rPr>
      </w:pPr>
    </w:p>
    <w:p w14:paraId="54D1F33B" w14:textId="57B462A4" w:rsidR="0026016F" w:rsidRPr="009D7A7D" w:rsidRDefault="0026016F" w:rsidP="001E07D2">
      <w:pPr>
        <w:pStyle w:val="Default"/>
        <w:ind w:firstLine="1418"/>
        <w:jc w:val="both"/>
        <w:rPr>
          <w:color w:val="auto"/>
        </w:rPr>
      </w:pPr>
      <w:r w:rsidRPr="009D7A7D">
        <w:rPr>
          <w:color w:val="auto"/>
        </w:rPr>
        <w:t xml:space="preserve">X </w:t>
      </w:r>
      <w:r w:rsidR="001E07D2">
        <w:rPr>
          <w:color w:val="auto"/>
        </w:rPr>
        <w:t>–</w:t>
      </w:r>
      <w:r w:rsidRPr="009D7A7D">
        <w:rPr>
          <w:color w:val="auto"/>
        </w:rPr>
        <w:t xml:space="preserve"> manter controle efetivo dos contratos celebrados no âmbito da Secretaria, observando sua vigência, indicando a possibilidade de sua prorrogação ou a necessidade de abertura de novo certame;</w:t>
      </w:r>
    </w:p>
    <w:p w14:paraId="3F42D0D6" w14:textId="77777777" w:rsidR="000731CF" w:rsidRPr="009D7A7D" w:rsidRDefault="000731CF" w:rsidP="00CE776D">
      <w:pPr>
        <w:pStyle w:val="Default"/>
        <w:ind w:firstLine="1418"/>
        <w:jc w:val="both"/>
        <w:rPr>
          <w:color w:val="auto"/>
        </w:rPr>
      </w:pPr>
    </w:p>
    <w:p w14:paraId="156D0876" w14:textId="3E390103" w:rsidR="0026016F" w:rsidRPr="009D7A7D" w:rsidRDefault="0026016F" w:rsidP="001E07D2">
      <w:pPr>
        <w:pStyle w:val="Default"/>
        <w:ind w:firstLine="1418"/>
        <w:jc w:val="both"/>
        <w:rPr>
          <w:color w:val="auto"/>
        </w:rPr>
      </w:pPr>
      <w:r w:rsidRPr="009D7A7D">
        <w:rPr>
          <w:color w:val="auto"/>
        </w:rPr>
        <w:t xml:space="preserve">XI </w:t>
      </w:r>
      <w:r w:rsidR="001E07D2">
        <w:rPr>
          <w:color w:val="auto"/>
        </w:rPr>
        <w:t>–</w:t>
      </w:r>
      <w:r w:rsidRPr="009D7A7D">
        <w:rPr>
          <w:color w:val="auto"/>
        </w:rPr>
        <w:t xml:space="preserve"> receber da chefia demandante e encaminhar à área competente os projetos básicos, objetivando a contratação de serviços através de licitação;</w:t>
      </w:r>
    </w:p>
    <w:p w14:paraId="533C61BC" w14:textId="77777777" w:rsidR="000731CF" w:rsidRPr="009D7A7D" w:rsidRDefault="000731CF" w:rsidP="00CE776D">
      <w:pPr>
        <w:pStyle w:val="Default"/>
        <w:ind w:firstLine="1418"/>
        <w:jc w:val="both"/>
        <w:rPr>
          <w:color w:val="auto"/>
        </w:rPr>
      </w:pPr>
    </w:p>
    <w:p w14:paraId="12EA4B2C" w14:textId="2BE8A090" w:rsidR="0026016F" w:rsidRPr="009D7A7D" w:rsidRDefault="0026016F" w:rsidP="001E07D2">
      <w:pPr>
        <w:pStyle w:val="Default"/>
        <w:ind w:firstLine="1418"/>
        <w:jc w:val="both"/>
        <w:rPr>
          <w:color w:val="auto"/>
        </w:rPr>
      </w:pPr>
      <w:r w:rsidRPr="009D7A7D">
        <w:rPr>
          <w:color w:val="auto"/>
        </w:rPr>
        <w:t xml:space="preserve">XII </w:t>
      </w:r>
      <w:r w:rsidR="001E07D2">
        <w:rPr>
          <w:color w:val="auto"/>
        </w:rPr>
        <w:t>–</w:t>
      </w:r>
      <w:r w:rsidRPr="009D7A7D">
        <w:rPr>
          <w:color w:val="auto"/>
        </w:rPr>
        <w:t xml:space="preserve"> enviar processos relativos ao pagamento da prestação de serviços de contratos gerenciados pela Secretaria ao fiscal de contrato, a fim de atestarem a despesa dele decorrente; e</w:t>
      </w:r>
    </w:p>
    <w:p w14:paraId="5B55C4B2" w14:textId="77777777" w:rsidR="000731CF" w:rsidRPr="009D7A7D" w:rsidRDefault="000731CF" w:rsidP="00CE776D">
      <w:pPr>
        <w:pStyle w:val="Default"/>
        <w:ind w:firstLine="1418"/>
        <w:jc w:val="both"/>
        <w:rPr>
          <w:color w:val="auto"/>
        </w:rPr>
      </w:pPr>
    </w:p>
    <w:p w14:paraId="41528238" w14:textId="1664914D" w:rsidR="0026016F" w:rsidRPr="009D7A7D" w:rsidRDefault="0026016F" w:rsidP="001E07D2">
      <w:pPr>
        <w:pStyle w:val="Default"/>
        <w:ind w:firstLine="1418"/>
        <w:jc w:val="both"/>
        <w:rPr>
          <w:color w:val="auto"/>
        </w:rPr>
      </w:pPr>
      <w:r w:rsidRPr="009D7A7D">
        <w:rPr>
          <w:color w:val="auto"/>
        </w:rPr>
        <w:lastRenderedPageBreak/>
        <w:t xml:space="preserve">XIII </w:t>
      </w:r>
      <w:r w:rsidR="001E07D2">
        <w:rPr>
          <w:color w:val="auto"/>
        </w:rPr>
        <w:t>–</w:t>
      </w:r>
      <w:r w:rsidRPr="009D7A7D">
        <w:rPr>
          <w:color w:val="auto"/>
        </w:rPr>
        <w:t xml:space="preserve"> exercer outras atividades pertinentes que lhe forem delegadas.</w:t>
      </w:r>
    </w:p>
    <w:p w14:paraId="155A70C5" w14:textId="77777777" w:rsidR="0026016F" w:rsidRPr="009D7A7D" w:rsidRDefault="0026016F" w:rsidP="00CE776D">
      <w:pPr>
        <w:pStyle w:val="Default"/>
        <w:ind w:firstLine="1418"/>
        <w:jc w:val="both"/>
        <w:rPr>
          <w:color w:val="auto"/>
        </w:rPr>
      </w:pPr>
    </w:p>
    <w:p w14:paraId="556DA999" w14:textId="4535A37B" w:rsidR="0026016F" w:rsidRPr="009D7A7D" w:rsidRDefault="0026016F" w:rsidP="00CE776D">
      <w:pPr>
        <w:pStyle w:val="Default"/>
        <w:ind w:firstLine="1418"/>
        <w:jc w:val="both"/>
      </w:pPr>
      <w:r w:rsidRPr="009D7A7D">
        <w:rPr>
          <w:b/>
          <w:color w:val="auto"/>
        </w:rPr>
        <w:t xml:space="preserve">Art. 45. </w:t>
      </w:r>
      <w:r w:rsidR="00866BD6">
        <w:rPr>
          <w:b/>
          <w:color w:val="auto"/>
        </w:rPr>
        <w:t xml:space="preserve"> </w:t>
      </w:r>
      <w:r w:rsidRPr="009D7A7D">
        <w:rPr>
          <w:color w:val="auto"/>
        </w:rPr>
        <w:t>À Equipe de Recursos Humanos (ERH), UT subordinada à UASE, compete:</w:t>
      </w:r>
    </w:p>
    <w:p w14:paraId="6B104871" w14:textId="77777777" w:rsidR="0026016F" w:rsidRPr="009D7A7D" w:rsidRDefault="0026016F" w:rsidP="00CE776D">
      <w:pPr>
        <w:pStyle w:val="Default"/>
        <w:ind w:firstLine="1418"/>
        <w:jc w:val="both"/>
        <w:rPr>
          <w:color w:val="auto"/>
        </w:rPr>
      </w:pPr>
    </w:p>
    <w:p w14:paraId="6AB80C89" w14:textId="77777777" w:rsidR="0026016F" w:rsidRPr="009D7A7D" w:rsidRDefault="0026016F" w:rsidP="00CE776D">
      <w:pPr>
        <w:pStyle w:val="Default"/>
        <w:ind w:firstLine="1418"/>
        <w:jc w:val="both"/>
        <w:rPr>
          <w:color w:val="auto"/>
        </w:rPr>
      </w:pPr>
      <w:r w:rsidRPr="009D7A7D">
        <w:rPr>
          <w:color w:val="auto"/>
        </w:rPr>
        <w:t>I – comunicar ocorrências funcionais e efetuar lançamentos no sistema de recursos humanos referente aos registros funcionais dos servidores estatutários e celetistas da SMTC, tais como horas-extras, faltas, férias e outras licenças e afastamentos legais;</w:t>
      </w:r>
    </w:p>
    <w:p w14:paraId="1DE2F093" w14:textId="77777777" w:rsidR="000731CF" w:rsidRPr="009D7A7D" w:rsidRDefault="000731CF" w:rsidP="00CE776D">
      <w:pPr>
        <w:pStyle w:val="Default"/>
        <w:ind w:firstLine="1418"/>
        <w:jc w:val="both"/>
        <w:rPr>
          <w:color w:val="auto"/>
        </w:rPr>
      </w:pPr>
    </w:p>
    <w:p w14:paraId="31C5DCC8" w14:textId="0467D1A9" w:rsidR="0026016F" w:rsidRPr="009D7A7D" w:rsidRDefault="0026016F" w:rsidP="00CE776D">
      <w:pPr>
        <w:pStyle w:val="Default"/>
        <w:ind w:firstLine="1418"/>
        <w:jc w:val="both"/>
        <w:rPr>
          <w:color w:val="auto"/>
        </w:rPr>
      </w:pPr>
      <w:r w:rsidRPr="009D7A7D">
        <w:rPr>
          <w:color w:val="auto"/>
        </w:rPr>
        <w:t>II – exercer o controle da movimentação interna do pessoal da Secretaria;</w:t>
      </w:r>
    </w:p>
    <w:p w14:paraId="355876C7" w14:textId="77777777" w:rsidR="000731CF" w:rsidRPr="009D7A7D" w:rsidRDefault="000731CF" w:rsidP="00CE776D">
      <w:pPr>
        <w:pStyle w:val="Default"/>
        <w:ind w:firstLine="1418"/>
        <w:jc w:val="both"/>
        <w:rPr>
          <w:color w:val="auto"/>
        </w:rPr>
      </w:pPr>
    </w:p>
    <w:p w14:paraId="0EB3A58C" w14:textId="2B26FA69" w:rsidR="0026016F" w:rsidRPr="009D7A7D" w:rsidRDefault="0026016F" w:rsidP="00866BD6">
      <w:pPr>
        <w:pStyle w:val="Default"/>
        <w:ind w:firstLine="1418"/>
        <w:jc w:val="both"/>
        <w:rPr>
          <w:color w:val="auto"/>
        </w:rPr>
      </w:pPr>
      <w:r w:rsidRPr="009D7A7D">
        <w:rPr>
          <w:color w:val="auto"/>
        </w:rPr>
        <w:t xml:space="preserve">III </w:t>
      </w:r>
      <w:r w:rsidR="00866BD6">
        <w:rPr>
          <w:color w:val="auto"/>
        </w:rPr>
        <w:t>–</w:t>
      </w:r>
      <w:r w:rsidRPr="009D7A7D">
        <w:rPr>
          <w:color w:val="auto"/>
        </w:rPr>
        <w:t xml:space="preserve"> organizar e disponibilizar os relatórios de efetividade para homologação do titular da pasta;</w:t>
      </w:r>
    </w:p>
    <w:p w14:paraId="06771C86" w14:textId="77777777" w:rsidR="000731CF" w:rsidRPr="009D7A7D" w:rsidRDefault="000731CF" w:rsidP="00CE776D">
      <w:pPr>
        <w:pStyle w:val="Default"/>
        <w:ind w:firstLine="1418"/>
        <w:jc w:val="both"/>
        <w:rPr>
          <w:color w:val="auto"/>
        </w:rPr>
      </w:pPr>
    </w:p>
    <w:p w14:paraId="1CE2AAE0" w14:textId="116153E8" w:rsidR="0026016F" w:rsidRPr="009D7A7D" w:rsidRDefault="0026016F" w:rsidP="00866BD6">
      <w:pPr>
        <w:pStyle w:val="Default"/>
        <w:ind w:firstLine="1418"/>
        <w:jc w:val="both"/>
        <w:rPr>
          <w:color w:val="auto"/>
        </w:rPr>
      </w:pPr>
      <w:r w:rsidRPr="009D7A7D">
        <w:rPr>
          <w:color w:val="auto"/>
        </w:rPr>
        <w:t xml:space="preserve">IV </w:t>
      </w:r>
      <w:r w:rsidR="00866BD6">
        <w:rPr>
          <w:color w:val="auto"/>
        </w:rPr>
        <w:t>–</w:t>
      </w:r>
      <w:r w:rsidRPr="009D7A7D">
        <w:rPr>
          <w:color w:val="auto"/>
        </w:rPr>
        <w:t xml:space="preserve"> controlar a distribuição dos vales-transportes no âmbito da SMTC;</w:t>
      </w:r>
    </w:p>
    <w:p w14:paraId="3C6C023A" w14:textId="77777777" w:rsidR="000731CF" w:rsidRPr="009D7A7D" w:rsidRDefault="000731CF" w:rsidP="00CE776D">
      <w:pPr>
        <w:pStyle w:val="Default"/>
        <w:ind w:firstLine="1418"/>
        <w:jc w:val="both"/>
        <w:rPr>
          <w:color w:val="auto"/>
          <w:shd w:val="clear" w:color="auto" w:fill="FFFFFF"/>
        </w:rPr>
      </w:pPr>
    </w:p>
    <w:p w14:paraId="3EC22400" w14:textId="5DDCA2E0" w:rsidR="0026016F" w:rsidRPr="000131C8" w:rsidRDefault="0026016F" w:rsidP="00866BD6">
      <w:pPr>
        <w:pStyle w:val="Default"/>
        <w:ind w:firstLine="1418"/>
        <w:jc w:val="both"/>
        <w:rPr>
          <w:color w:val="auto"/>
          <w:shd w:val="clear" w:color="auto" w:fill="FFFFFF"/>
        </w:rPr>
      </w:pPr>
      <w:r w:rsidRPr="009D7A7D">
        <w:rPr>
          <w:color w:val="auto"/>
          <w:shd w:val="clear" w:color="auto" w:fill="FFFFFF"/>
        </w:rPr>
        <w:t>V</w:t>
      </w:r>
      <w:r w:rsidR="00866BD6">
        <w:rPr>
          <w:color w:val="auto"/>
          <w:shd w:val="clear" w:color="auto" w:fill="FFFFFF"/>
        </w:rPr>
        <w:t xml:space="preserve"> –</w:t>
      </w:r>
      <w:r w:rsidRPr="009D7A7D">
        <w:rPr>
          <w:color w:val="auto"/>
          <w:shd w:val="clear" w:color="auto" w:fill="FFFFFF"/>
        </w:rPr>
        <w:t xml:space="preserve"> manter atualizado os registros funcionais dos servidores da SMTC;</w:t>
      </w:r>
    </w:p>
    <w:p w14:paraId="5119CC91" w14:textId="77777777" w:rsidR="000731CF" w:rsidRPr="009D7A7D" w:rsidRDefault="000731CF" w:rsidP="00CE776D">
      <w:pPr>
        <w:pStyle w:val="Default"/>
        <w:ind w:firstLine="1418"/>
        <w:jc w:val="both"/>
        <w:rPr>
          <w:color w:val="auto"/>
          <w:shd w:val="clear" w:color="auto" w:fill="FFFFFF"/>
        </w:rPr>
      </w:pPr>
    </w:p>
    <w:p w14:paraId="38EBD88F" w14:textId="74616308" w:rsidR="0026016F" w:rsidRPr="000131C8" w:rsidRDefault="0026016F" w:rsidP="00866BD6">
      <w:pPr>
        <w:pStyle w:val="Default"/>
        <w:ind w:firstLine="1418"/>
        <w:jc w:val="both"/>
        <w:rPr>
          <w:color w:val="auto"/>
          <w:shd w:val="clear" w:color="auto" w:fill="FFFFFF"/>
        </w:rPr>
      </w:pPr>
      <w:r w:rsidRPr="009D7A7D">
        <w:rPr>
          <w:color w:val="auto"/>
          <w:shd w:val="clear" w:color="auto" w:fill="FFFFFF"/>
        </w:rPr>
        <w:t xml:space="preserve">VI </w:t>
      </w:r>
      <w:r w:rsidR="00866BD6">
        <w:rPr>
          <w:color w:val="auto"/>
          <w:shd w:val="clear" w:color="auto" w:fill="FFFFFF"/>
        </w:rPr>
        <w:t>–</w:t>
      </w:r>
      <w:r w:rsidRPr="009D7A7D">
        <w:rPr>
          <w:color w:val="auto"/>
          <w:shd w:val="clear" w:color="auto" w:fill="FFFFFF"/>
        </w:rPr>
        <w:t xml:space="preserve"> receber e encaminhar boletins de estágio probatório da SMTC;</w:t>
      </w:r>
    </w:p>
    <w:p w14:paraId="04CAB209" w14:textId="77777777" w:rsidR="000731CF" w:rsidRPr="009D7A7D" w:rsidRDefault="000731CF" w:rsidP="00CE776D">
      <w:pPr>
        <w:pStyle w:val="Default"/>
        <w:ind w:firstLine="1418"/>
        <w:jc w:val="both"/>
        <w:rPr>
          <w:color w:val="auto"/>
          <w:shd w:val="clear" w:color="auto" w:fill="FFFFFF"/>
        </w:rPr>
      </w:pPr>
    </w:p>
    <w:p w14:paraId="4ADFC781" w14:textId="57212D2E" w:rsidR="0026016F" w:rsidRPr="000131C8" w:rsidRDefault="0026016F" w:rsidP="00866BD6">
      <w:pPr>
        <w:pStyle w:val="Default"/>
        <w:ind w:firstLine="1418"/>
        <w:jc w:val="both"/>
        <w:rPr>
          <w:color w:val="auto"/>
          <w:shd w:val="clear" w:color="auto" w:fill="FFFFFF"/>
        </w:rPr>
      </w:pPr>
      <w:r w:rsidRPr="009D7A7D">
        <w:rPr>
          <w:color w:val="auto"/>
          <w:shd w:val="clear" w:color="auto" w:fill="FFFFFF"/>
        </w:rPr>
        <w:t>VII</w:t>
      </w:r>
      <w:r w:rsidR="00866BD6">
        <w:rPr>
          <w:color w:val="auto"/>
          <w:shd w:val="clear" w:color="auto" w:fill="FFFFFF"/>
        </w:rPr>
        <w:t xml:space="preserve"> –</w:t>
      </w:r>
      <w:r w:rsidRPr="009D7A7D">
        <w:rPr>
          <w:color w:val="auto"/>
          <w:shd w:val="clear" w:color="auto" w:fill="FFFFFF"/>
        </w:rPr>
        <w:t xml:space="preserve"> instruir processos administrativos, inclusive disciplinares, submetidos ao seu exame;</w:t>
      </w:r>
    </w:p>
    <w:p w14:paraId="3B707100" w14:textId="77777777" w:rsidR="000731CF" w:rsidRPr="009D7A7D" w:rsidRDefault="000731CF" w:rsidP="00CE776D">
      <w:pPr>
        <w:pStyle w:val="Default"/>
        <w:ind w:firstLine="1418"/>
        <w:jc w:val="both"/>
        <w:rPr>
          <w:color w:val="auto"/>
        </w:rPr>
      </w:pPr>
    </w:p>
    <w:p w14:paraId="05F58CBD" w14:textId="2ECF208B" w:rsidR="0026016F" w:rsidRPr="009D7A7D" w:rsidRDefault="0026016F" w:rsidP="00866BD6">
      <w:pPr>
        <w:pStyle w:val="Default"/>
        <w:ind w:firstLine="1418"/>
        <w:jc w:val="both"/>
        <w:rPr>
          <w:color w:val="auto"/>
        </w:rPr>
      </w:pPr>
      <w:r w:rsidRPr="009D7A7D">
        <w:rPr>
          <w:color w:val="auto"/>
        </w:rPr>
        <w:t xml:space="preserve">VIII </w:t>
      </w:r>
      <w:r w:rsidR="00866BD6">
        <w:rPr>
          <w:color w:val="auto"/>
        </w:rPr>
        <w:t>–</w:t>
      </w:r>
      <w:r w:rsidRPr="009D7A7D">
        <w:rPr>
          <w:color w:val="auto"/>
        </w:rPr>
        <w:t xml:space="preserve"> inserir, por meio do Sistema Informatizado de Diário Oficial (SID), os atos administrativos autorizados para publicação no Diário Oficial Eletrônico de Porto Alegre (</w:t>
      </w:r>
      <w:proofErr w:type="spellStart"/>
      <w:r w:rsidRPr="009D7A7D">
        <w:rPr>
          <w:color w:val="auto"/>
        </w:rPr>
        <w:t>DOPA-e</w:t>
      </w:r>
      <w:proofErr w:type="spellEnd"/>
      <w:r w:rsidRPr="009D7A7D">
        <w:rPr>
          <w:color w:val="auto"/>
        </w:rPr>
        <w:t>);</w:t>
      </w:r>
    </w:p>
    <w:p w14:paraId="52793229" w14:textId="77777777" w:rsidR="000731CF" w:rsidRPr="009D7A7D" w:rsidRDefault="000731CF" w:rsidP="00CE776D">
      <w:pPr>
        <w:pStyle w:val="Default"/>
        <w:ind w:firstLine="1418"/>
        <w:jc w:val="both"/>
        <w:rPr>
          <w:color w:val="auto"/>
          <w:shd w:val="clear" w:color="auto" w:fill="FFFFFF"/>
        </w:rPr>
      </w:pPr>
    </w:p>
    <w:p w14:paraId="3824DF37" w14:textId="5B203E60" w:rsidR="0026016F" w:rsidRPr="009D7A7D" w:rsidRDefault="0026016F" w:rsidP="00866BD6">
      <w:pPr>
        <w:pStyle w:val="Default"/>
        <w:ind w:firstLine="1418"/>
        <w:jc w:val="both"/>
        <w:rPr>
          <w:color w:val="auto"/>
          <w:shd w:val="clear" w:color="auto" w:fill="FFFFFF"/>
        </w:rPr>
      </w:pPr>
      <w:r w:rsidRPr="009D7A7D">
        <w:rPr>
          <w:color w:val="auto"/>
          <w:shd w:val="clear" w:color="auto" w:fill="FFFFFF"/>
        </w:rPr>
        <w:t xml:space="preserve">IX </w:t>
      </w:r>
      <w:r w:rsidR="00866BD6">
        <w:rPr>
          <w:color w:val="auto"/>
          <w:shd w:val="clear" w:color="auto" w:fill="FFFFFF"/>
        </w:rPr>
        <w:t>–</w:t>
      </w:r>
      <w:r w:rsidRPr="009D7A7D">
        <w:rPr>
          <w:color w:val="auto"/>
          <w:shd w:val="clear" w:color="auto" w:fill="FFFFFF"/>
        </w:rPr>
        <w:t xml:space="preserve"> </w:t>
      </w:r>
      <w:proofErr w:type="gramStart"/>
      <w:r w:rsidRPr="009D7A7D">
        <w:rPr>
          <w:color w:val="auto"/>
          <w:shd w:val="clear" w:color="auto" w:fill="FFFFFF"/>
        </w:rPr>
        <w:t>realizar</w:t>
      </w:r>
      <w:proofErr w:type="gramEnd"/>
      <w:r w:rsidRPr="009D7A7D">
        <w:rPr>
          <w:color w:val="auto"/>
          <w:shd w:val="clear" w:color="auto" w:fill="FFFFFF"/>
        </w:rPr>
        <w:t xml:space="preserve"> atividades de administração de estágios junto à Secretaria Municipal de Administração e Patrimônio (SMAP); e </w:t>
      </w:r>
    </w:p>
    <w:p w14:paraId="4B45CC6F" w14:textId="77777777" w:rsidR="000731CF" w:rsidRPr="009D7A7D" w:rsidRDefault="000731CF" w:rsidP="00CE776D">
      <w:pPr>
        <w:pStyle w:val="Default"/>
        <w:ind w:firstLine="1418"/>
        <w:jc w:val="both"/>
        <w:rPr>
          <w:color w:val="auto"/>
          <w:shd w:val="clear" w:color="auto" w:fill="FFFFFF"/>
        </w:rPr>
      </w:pPr>
    </w:p>
    <w:p w14:paraId="79940F6D" w14:textId="7F05C675" w:rsidR="0026016F" w:rsidRPr="000131C8" w:rsidRDefault="0026016F" w:rsidP="00866BD6">
      <w:pPr>
        <w:pStyle w:val="Default"/>
        <w:ind w:firstLine="1418"/>
        <w:jc w:val="both"/>
        <w:rPr>
          <w:color w:val="auto"/>
          <w:shd w:val="clear" w:color="auto" w:fill="FFFFFF"/>
        </w:rPr>
      </w:pPr>
      <w:r w:rsidRPr="009D7A7D">
        <w:rPr>
          <w:color w:val="auto"/>
          <w:shd w:val="clear" w:color="auto" w:fill="FFFFFF"/>
        </w:rPr>
        <w:t xml:space="preserve">X </w:t>
      </w:r>
      <w:r w:rsidR="00866BD6">
        <w:rPr>
          <w:color w:val="auto"/>
          <w:shd w:val="clear" w:color="auto" w:fill="FFFFFF"/>
        </w:rPr>
        <w:t>–</w:t>
      </w:r>
      <w:r w:rsidRPr="009D7A7D">
        <w:rPr>
          <w:color w:val="auto"/>
          <w:shd w:val="clear" w:color="auto" w:fill="FFFFFF"/>
        </w:rPr>
        <w:t xml:space="preserve"> </w:t>
      </w:r>
      <w:r w:rsidRPr="009D7A7D">
        <w:rPr>
          <w:color w:val="auto"/>
        </w:rPr>
        <w:t>exercer outras atividades pertinentes que lhe forem delegadas.</w:t>
      </w:r>
    </w:p>
    <w:p w14:paraId="4020CF9E" w14:textId="77777777" w:rsidR="0026016F" w:rsidRPr="009D7A7D" w:rsidRDefault="0026016F" w:rsidP="00CE776D">
      <w:pPr>
        <w:pStyle w:val="Default"/>
        <w:ind w:firstLine="1418"/>
        <w:jc w:val="both"/>
        <w:rPr>
          <w:b/>
          <w:color w:val="auto"/>
        </w:rPr>
      </w:pPr>
    </w:p>
    <w:p w14:paraId="45C7E80C" w14:textId="6E8FF932" w:rsidR="0026016F" w:rsidRPr="009D7A7D" w:rsidRDefault="0026016F" w:rsidP="00CE776D">
      <w:pPr>
        <w:pStyle w:val="Default"/>
        <w:ind w:firstLine="1418"/>
        <w:jc w:val="both"/>
      </w:pPr>
      <w:r w:rsidRPr="009D7A7D">
        <w:rPr>
          <w:b/>
          <w:color w:val="auto"/>
        </w:rPr>
        <w:t xml:space="preserve">Art. 46. </w:t>
      </w:r>
      <w:r w:rsidR="00866BD6">
        <w:rPr>
          <w:b/>
          <w:color w:val="auto"/>
        </w:rPr>
        <w:t xml:space="preserve"> </w:t>
      </w:r>
      <w:r w:rsidRPr="009D7A7D">
        <w:rPr>
          <w:color w:val="auto"/>
        </w:rPr>
        <w:t>À Equipe de Patrimônio (EP), UT subordinada à UASE, compete:</w:t>
      </w:r>
    </w:p>
    <w:p w14:paraId="211DDE04" w14:textId="77777777" w:rsidR="0026016F" w:rsidRPr="009D7A7D" w:rsidRDefault="0026016F" w:rsidP="00CE776D">
      <w:pPr>
        <w:pStyle w:val="Default"/>
        <w:ind w:firstLine="1418"/>
        <w:jc w:val="both"/>
        <w:rPr>
          <w:color w:val="auto"/>
        </w:rPr>
      </w:pPr>
    </w:p>
    <w:p w14:paraId="11DB0823" w14:textId="1B9B71B0" w:rsidR="0026016F" w:rsidRPr="009D7A7D" w:rsidRDefault="0026016F" w:rsidP="00866BD6">
      <w:pPr>
        <w:pStyle w:val="Default"/>
        <w:ind w:firstLine="1418"/>
        <w:jc w:val="both"/>
        <w:rPr>
          <w:color w:val="auto"/>
        </w:rPr>
      </w:pPr>
      <w:r w:rsidRPr="009D7A7D">
        <w:rPr>
          <w:color w:val="auto"/>
        </w:rPr>
        <w:t xml:space="preserve">I </w:t>
      </w:r>
      <w:r w:rsidR="00866BD6">
        <w:rPr>
          <w:color w:val="auto"/>
        </w:rPr>
        <w:t>–</w:t>
      </w:r>
      <w:r w:rsidRPr="009D7A7D">
        <w:rPr>
          <w:color w:val="auto"/>
        </w:rPr>
        <w:t xml:space="preserve"> manter atualizado o registro patrimonial dos bens móveis da Secretaria, articulando-se com as diversas unidades de trabalho para informar à Unidade de Gestão do Patrimônio Mobiliário (UGPM), as alterações ocorridas;</w:t>
      </w:r>
    </w:p>
    <w:p w14:paraId="2CAB3D23" w14:textId="77777777" w:rsidR="000731CF" w:rsidRPr="009D7A7D" w:rsidRDefault="000731CF" w:rsidP="00CE776D">
      <w:pPr>
        <w:pStyle w:val="Default"/>
        <w:ind w:firstLine="1418"/>
        <w:jc w:val="both"/>
        <w:rPr>
          <w:color w:val="auto"/>
        </w:rPr>
      </w:pPr>
    </w:p>
    <w:p w14:paraId="1AD3E189" w14:textId="35653817" w:rsidR="0026016F" w:rsidRPr="009D7A7D" w:rsidRDefault="0026016F" w:rsidP="00866BD6">
      <w:pPr>
        <w:pStyle w:val="Default"/>
        <w:ind w:firstLine="1418"/>
        <w:jc w:val="both"/>
        <w:rPr>
          <w:color w:val="auto"/>
        </w:rPr>
      </w:pPr>
      <w:r w:rsidRPr="009D7A7D">
        <w:rPr>
          <w:color w:val="auto"/>
        </w:rPr>
        <w:t xml:space="preserve">II </w:t>
      </w:r>
      <w:r w:rsidR="00866BD6">
        <w:rPr>
          <w:color w:val="auto"/>
        </w:rPr>
        <w:t>–</w:t>
      </w:r>
      <w:r w:rsidRPr="009D7A7D">
        <w:rPr>
          <w:color w:val="auto"/>
        </w:rPr>
        <w:t xml:space="preserve"> providenciar a manutenção e conservação dos equipamentos, máquinas, móveis pertencentes à Secretaria;</w:t>
      </w:r>
    </w:p>
    <w:p w14:paraId="1D48A9BB" w14:textId="77777777" w:rsidR="000731CF" w:rsidRPr="009D7A7D" w:rsidRDefault="000731CF" w:rsidP="00CE776D">
      <w:pPr>
        <w:pStyle w:val="Default"/>
        <w:ind w:firstLine="1418"/>
        <w:jc w:val="both"/>
        <w:rPr>
          <w:color w:val="auto"/>
        </w:rPr>
      </w:pPr>
    </w:p>
    <w:p w14:paraId="4D800ECC" w14:textId="0725AB51" w:rsidR="0026016F" w:rsidRPr="009D7A7D" w:rsidRDefault="0026016F" w:rsidP="00866BD6">
      <w:pPr>
        <w:pStyle w:val="Default"/>
        <w:ind w:firstLine="1418"/>
        <w:jc w:val="both"/>
        <w:rPr>
          <w:color w:val="auto"/>
        </w:rPr>
      </w:pPr>
      <w:r w:rsidRPr="009D7A7D">
        <w:rPr>
          <w:color w:val="auto"/>
        </w:rPr>
        <w:t xml:space="preserve">III </w:t>
      </w:r>
      <w:r w:rsidR="00866BD6">
        <w:rPr>
          <w:color w:val="auto"/>
        </w:rPr>
        <w:t>–</w:t>
      </w:r>
      <w:r w:rsidRPr="009D7A7D">
        <w:rPr>
          <w:color w:val="auto"/>
        </w:rPr>
        <w:t xml:space="preserve"> promover e incentivar a troca de bens móveis internamente na Secretaria (brique interno);</w:t>
      </w:r>
    </w:p>
    <w:p w14:paraId="4273C2AC" w14:textId="77777777" w:rsidR="000731CF" w:rsidRPr="009D7A7D" w:rsidRDefault="000731CF" w:rsidP="00CE776D">
      <w:pPr>
        <w:pStyle w:val="Default"/>
        <w:ind w:firstLine="1418"/>
        <w:jc w:val="both"/>
        <w:rPr>
          <w:color w:val="auto"/>
        </w:rPr>
      </w:pPr>
    </w:p>
    <w:p w14:paraId="44C493A2" w14:textId="4B29F78D" w:rsidR="0026016F" w:rsidRPr="009D7A7D" w:rsidRDefault="0026016F" w:rsidP="00866BD6">
      <w:pPr>
        <w:pStyle w:val="Default"/>
        <w:ind w:firstLine="1418"/>
        <w:jc w:val="both"/>
        <w:rPr>
          <w:color w:val="auto"/>
        </w:rPr>
      </w:pPr>
      <w:r w:rsidRPr="009D7A7D">
        <w:rPr>
          <w:color w:val="auto"/>
        </w:rPr>
        <w:lastRenderedPageBreak/>
        <w:t xml:space="preserve">IV </w:t>
      </w:r>
      <w:r w:rsidR="00866BD6">
        <w:rPr>
          <w:color w:val="auto"/>
        </w:rPr>
        <w:t>–</w:t>
      </w:r>
      <w:r w:rsidRPr="009D7A7D">
        <w:rPr>
          <w:color w:val="auto"/>
        </w:rPr>
        <w:t xml:space="preserve"> realizar inspeções nos diversos setores da SMTC, quanto a estado e disponibilidade dos bens móveis permanentes para baixa patrimonial da carga de responsabilidade (Descarte/Brique);</w:t>
      </w:r>
    </w:p>
    <w:p w14:paraId="15F5E8B4" w14:textId="77777777" w:rsidR="000731CF" w:rsidRPr="009D7A7D" w:rsidRDefault="000731CF" w:rsidP="00CE776D">
      <w:pPr>
        <w:pStyle w:val="Default"/>
        <w:ind w:firstLine="1418"/>
        <w:jc w:val="both"/>
        <w:rPr>
          <w:color w:val="auto"/>
        </w:rPr>
      </w:pPr>
    </w:p>
    <w:p w14:paraId="44607A6E" w14:textId="240AADBF" w:rsidR="0026016F" w:rsidRPr="009D7A7D" w:rsidRDefault="0026016F" w:rsidP="00866BD6">
      <w:pPr>
        <w:pStyle w:val="Default"/>
        <w:ind w:firstLine="1418"/>
        <w:jc w:val="both"/>
        <w:rPr>
          <w:color w:val="auto"/>
        </w:rPr>
      </w:pPr>
      <w:r w:rsidRPr="009D7A7D">
        <w:rPr>
          <w:color w:val="auto"/>
        </w:rPr>
        <w:t>V</w:t>
      </w:r>
      <w:r w:rsidR="00866BD6">
        <w:rPr>
          <w:color w:val="auto"/>
        </w:rPr>
        <w:t xml:space="preserve"> –</w:t>
      </w:r>
      <w:r w:rsidRPr="009D7A7D">
        <w:rPr>
          <w:color w:val="auto"/>
        </w:rPr>
        <w:t xml:space="preserve"> confeccionar e emitir os formulários de controle patrimonial do Cadastro de Bens Patrimoniais (CBP);</w:t>
      </w:r>
    </w:p>
    <w:p w14:paraId="42CA88A9" w14:textId="77777777" w:rsidR="000731CF" w:rsidRPr="009D7A7D" w:rsidRDefault="000731CF" w:rsidP="00CE776D">
      <w:pPr>
        <w:pStyle w:val="Default"/>
        <w:ind w:firstLine="1418"/>
        <w:jc w:val="both"/>
        <w:rPr>
          <w:color w:val="auto"/>
        </w:rPr>
      </w:pPr>
    </w:p>
    <w:p w14:paraId="444599DD" w14:textId="48B843D7" w:rsidR="0026016F" w:rsidRPr="009D7A7D" w:rsidRDefault="0026016F" w:rsidP="00866BD6">
      <w:pPr>
        <w:pStyle w:val="Default"/>
        <w:ind w:firstLine="1418"/>
        <w:jc w:val="both"/>
        <w:rPr>
          <w:color w:val="auto"/>
        </w:rPr>
      </w:pPr>
      <w:r w:rsidRPr="009D7A7D">
        <w:rPr>
          <w:color w:val="auto"/>
        </w:rPr>
        <w:t xml:space="preserve">VI </w:t>
      </w:r>
      <w:r w:rsidR="00866BD6">
        <w:rPr>
          <w:color w:val="auto"/>
        </w:rPr>
        <w:t>–</w:t>
      </w:r>
      <w:r w:rsidRPr="009D7A7D">
        <w:rPr>
          <w:color w:val="auto"/>
        </w:rPr>
        <w:t xml:space="preserve"> arquivar os documentos de controle patrimonial para consultas e Inspeções da auditoria interna;</w:t>
      </w:r>
    </w:p>
    <w:p w14:paraId="108DC1CD" w14:textId="77777777" w:rsidR="000731CF" w:rsidRPr="009D7A7D" w:rsidRDefault="000731CF" w:rsidP="00CE776D">
      <w:pPr>
        <w:pStyle w:val="Default"/>
        <w:ind w:firstLine="1418"/>
        <w:jc w:val="both"/>
        <w:rPr>
          <w:color w:val="auto"/>
        </w:rPr>
      </w:pPr>
    </w:p>
    <w:p w14:paraId="3D2C8D33" w14:textId="600F6592" w:rsidR="0026016F" w:rsidRPr="009D7A7D" w:rsidRDefault="0026016F" w:rsidP="00866BD6">
      <w:pPr>
        <w:pStyle w:val="Default"/>
        <w:ind w:firstLine="1418"/>
        <w:jc w:val="both"/>
        <w:rPr>
          <w:color w:val="auto"/>
        </w:rPr>
      </w:pPr>
      <w:r w:rsidRPr="009D7A7D">
        <w:rPr>
          <w:color w:val="auto"/>
        </w:rPr>
        <w:t xml:space="preserve">VII </w:t>
      </w:r>
      <w:r w:rsidR="00866BD6">
        <w:rPr>
          <w:color w:val="auto"/>
        </w:rPr>
        <w:t>–</w:t>
      </w:r>
      <w:r w:rsidRPr="009D7A7D">
        <w:rPr>
          <w:color w:val="auto"/>
        </w:rPr>
        <w:t xml:space="preserve"> elaborar o inventário anual dos bens móveis pertencentes à Secretaria, juntamente com a Comissão Inventariante;</w:t>
      </w:r>
    </w:p>
    <w:p w14:paraId="13D60A9B" w14:textId="77777777" w:rsidR="000731CF" w:rsidRPr="009D7A7D" w:rsidRDefault="000731CF" w:rsidP="00CE776D">
      <w:pPr>
        <w:pStyle w:val="Default"/>
        <w:ind w:firstLine="1418"/>
        <w:jc w:val="both"/>
        <w:rPr>
          <w:color w:val="auto"/>
        </w:rPr>
      </w:pPr>
    </w:p>
    <w:p w14:paraId="7131B62A" w14:textId="49B88368" w:rsidR="0026016F" w:rsidRPr="009D7A7D" w:rsidRDefault="0026016F" w:rsidP="00866BD6">
      <w:pPr>
        <w:pStyle w:val="Default"/>
        <w:ind w:firstLine="1418"/>
        <w:jc w:val="both"/>
        <w:rPr>
          <w:color w:val="auto"/>
        </w:rPr>
      </w:pPr>
      <w:r w:rsidRPr="009D7A7D">
        <w:rPr>
          <w:color w:val="auto"/>
        </w:rPr>
        <w:t xml:space="preserve">VIII </w:t>
      </w:r>
      <w:r w:rsidR="00866BD6">
        <w:rPr>
          <w:color w:val="auto"/>
        </w:rPr>
        <w:t>–</w:t>
      </w:r>
      <w:r w:rsidRPr="009D7A7D">
        <w:rPr>
          <w:color w:val="auto"/>
        </w:rPr>
        <w:t xml:space="preserve"> elaborar, com a colaboração das demais chefias, a previsão do material necessário ao desenvolvimento das atividades, programas e projetos das diversas unidades da Secretaria, visando prover maior economia à organização;</w:t>
      </w:r>
    </w:p>
    <w:p w14:paraId="5A742816" w14:textId="77777777" w:rsidR="000731CF" w:rsidRPr="009D7A7D" w:rsidRDefault="000731CF" w:rsidP="00CE776D">
      <w:pPr>
        <w:pStyle w:val="Default"/>
        <w:ind w:firstLine="1418"/>
        <w:jc w:val="both"/>
        <w:rPr>
          <w:color w:val="auto"/>
        </w:rPr>
      </w:pPr>
    </w:p>
    <w:p w14:paraId="1B2664E4" w14:textId="4695FFCD" w:rsidR="0026016F" w:rsidRPr="009D7A7D" w:rsidRDefault="0026016F" w:rsidP="00866BD6">
      <w:pPr>
        <w:pStyle w:val="Default"/>
        <w:ind w:firstLine="1418"/>
        <w:jc w:val="both"/>
        <w:rPr>
          <w:color w:val="auto"/>
        </w:rPr>
      </w:pPr>
      <w:r w:rsidRPr="009D7A7D">
        <w:rPr>
          <w:color w:val="auto"/>
        </w:rPr>
        <w:t xml:space="preserve">IX </w:t>
      </w:r>
      <w:r w:rsidR="00866BD6">
        <w:rPr>
          <w:color w:val="auto"/>
        </w:rPr>
        <w:t>–</w:t>
      </w:r>
      <w:r w:rsidRPr="009D7A7D">
        <w:rPr>
          <w:color w:val="auto"/>
        </w:rPr>
        <w:t xml:space="preserve"> planejar a aquisição de materiais de consumo, bens móveis e equipamentos de acordo com a dotação orçamentária e os dados referentes a fornecedores e especificações de materiais, através dos instrumentos adequados e aprovar para empenho;</w:t>
      </w:r>
    </w:p>
    <w:p w14:paraId="744ECB57" w14:textId="77777777" w:rsidR="000731CF" w:rsidRPr="009D7A7D" w:rsidRDefault="000731CF" w:rsidP="00CE776D">
      <w:pPr>
        <w:pStyle w:val="Default"/>
        <w:ind w:firstLine="1418"/>
        <w:jc w:val="both"/>
        <w:rPr>
          <w:color w:val="auto"/>
        </w:rPr>
      </w:pPr>
    </w:p>
    <w:p w14:paraId="2AF94D94" w14:textId="03833F35" w:rsidR="0026016F" w:rsidRPr="009D7A7D" w:rsidRDefault="0026016F" w:rsidP="00866BD6">
      <w:pPr>
        <w:pStyle w:val="Default"/>
        <w:ind w:firstLine="1418"/>
        <w:jc w:val="both"/>
        <w:rPr>
          <w:color w:val="auto"/>
        </w:rPr>
      </w:pPr>
      <w:r w:rsidRPr="009D7A7D">
        <w:rPr>
          <w:color w:val="auto"/>
        </w:rPr>
        <w:t xml:space="preserve">X </w:t>
      </w:r>
      <w:r w:rsidR="00866BD6">
        <w:rPr>
          <w:color w:val="auto"/>
        </w:rPr>
        <w:t>–</w:t>
      </w:r>
      <w:r w:rsidRPr="009D7A7D">
        <w:rPr>
          <w:color w:val="auto"/>
        </w:rPr>
        <w:t xml:space="preserve"> encaminhar solicitação de acesso ao Sistema de Gestão de Materiais (GMAT);</w:t>
      </w:r>
    </w:p>
    <w:p w14:paraId="77F26BA1" w14:textId="77777777" w:rsidR="000731CF" w:rsidRPr="009D7A7D" w:rsidRDefault="000731CF" w:rsidP="00CE776D">
      <w:pPr>
        <w:pStyle w:val="Default"/>
        <w:ind w:firstLine="1418"/>
        <w:jc w:val="both"/>
        <w:rPr>
          <w:color w:val="auto"/>
        </w:rPr>
      </w:pPr>
    </w:p>
    <w:p w14:paraId="3921FCEF" w14:textId="5D1C7EA9" w:rsidR="0026016F" w:rsidRPr="009D7A7D" w:rsidRDefault="0026016F" w:rsidP="00866BD6">
      <w:pPr>
        <w:pStyle w:val="Default"/>
        <w:ind w:firstLine="1418"/>
        <w:jc w:val="both"/>
        <w:rPr>
          <w:color w:val="auto"/>
        </w:rPr>
      </w:pPr>
      <w:r w:rsidRPr="009D7A7D">
        <w:rPr>
          <w:color w:val="auto"/>
        </w:rPr>
        <w:t>XI</w:t>
      </w:r>
      <w:r w:rsidR="00866BD6">
        <w:rPr>
          <w:color w:val="auto"/>
        </w:rPr>
        <w:t xml:space="preserve"> –</w:t>
      </w:r>
      <w:r w:rsidRPr="009D7A7D">
        <w:rPr>
          <w:color w:val="auto"/>
        </w:rPr>
        <w:t xml:space="preserve"> executar e controlar as atividades relacionadas ao recebimento de materiais, através de nota de empenho, conferida e assinada, juntamente com a nota fiscal;</w:t>
      </w:r>
    </w:p>
    <w:p w14:paraId="42017266" w14:textId="77777777" w:rsidR="000731CF" w:rsidRPr="009D7A7D" w:rsidRDefault="000731CF" w:rsidP="00CE776D">
      <w:pPr>
        <w:pStyle w:val="Default"/>
        <w:ind w:firstLine="1418"/>
        <w:jc w:val="both"/>
        <w:rPr>
          <w:color w:val="auto"/>
        </w:rPr>
      </w:pPr>
    </w:p>
    <w:p w14:paraId="67F13251" w14:textId="29341241" w:rsidR="0026016F" w:rsidRPr="009D7A7D" w:rsidRDefault="0026016F" w:rsidP="00866BD6">
      <w:pPr>
        <w:pStyle w:val="Default"/>
        <w:ind w:firstLine="1418"/>
        <w:jc w:val="both"/>
        <w:rPr>
          <w:color w:val="auto"/>
        </w:rPr>
      </w:pPr>
      <w:r w:rsidRPr="009D7A7D">
        <w:rPr>
          <w:color w:val="auto"/>
        </w:rPr>
        <w:t xml:space="preserve">XII </w:t>
      </w:r>
      <w:r w:rsidR="00866BD6">
        <w:rPr>
          <w:color w:val="auto"/>
        </w:rPr>
        <w:t>–</w:t>
      </w:r>
      <w:r w:rsidRPr="009D7A7D">
        <w:rPr>
          <w:color w:val="auto"/>
        </w:rPr>
        <w:t xml:space="preserve"> efetuar a entrada de materiais no GMAT, através de nota de empenho vinculada à nota fiscal;</w:t>
      </w:r>
    </w:p>
    <w:p w14:paraId="14F39107" w14:textId="77777777" w:rsidR="000731CF" w:rsidRPr="009D7A7D" w:rsidRDefault="000731CF" w:rsidP="00CE776D">
      <w:pPr>
        <w:pStyle w:val="Default"/>
        <w:ind w:firstLine="1418"/>
        <w:jc w:val="both"/>
        <w:rPr>
          <w:color w:val="auto"/>
        </w:rPr>
      </w:pPr>
    </w:p>
    <w:p w14:paraId="2B2430EF" w14:textId="4DAD20ED" w:rsidR="0026016F" w:rsidRPr="009D7A7D" w:rsidRDefault="0026016F" w:rsidP="00866BD6">
      <w:pPr>
        <w:pStyle w:val="Default"/>
        <w:ind w:firstLine="1418"/>
        <w:jc w:val="both"/>
        <w:rPr>
          <w:color w:val="auto"/>
        </w:rPr>
      </w:pPr>
      <w:r w:rsidRPr="009D7A7D">
        <w:rPr>
          <w:color w:val="auto"/>
        </w:rPr>
        <w:t xml:space="preserve">XIII </w:t>
      </w:r>
      <w:r w:rsidR="00866BD6">
        <w:rPr>
          <w:color w:val="auto"/>
        </w:rPr>
        <w:t>–</w:t>
      </w:r>
      <w:r w:rsidRPr="009D7A7D">
        <w:rPr>
          <w:color w:val="auto"/>
        </w:rPr>
        <w:t xml:space="preserve"> distribuir materiais mediante SRM autorizadas no GMAT;</w:t>
      </w:r>
    </w:p>
    <w:p w14:paraId="70AD69C4" w14:textId="77777777" w:rsidR="000731CF" w:rsidRPr="009D7A7D" w:rsidRDefault="000731CF" w:rsidP="00CE776D">
      <w:pPr>
        <w:pStyle w:val="Default"/>
        <w:ind w:firstLine="1418"/>
        <w:jc w:val="both"/>
        <w:rPr>
          <w:color w:val="auto"/>
        </w:rPr>
      </w:pPr>
    </w:p>
    <w:p w14:paraId="2675FCB2" w14:textId="05D511B9" w:rsidR="0026016F" w:rsidRPr="009D7A7D" w:rsidRDefault="0026016F" w:rsidP="00866BD6">
      <w:pPr>
        <w:pStyle w:val="Default"/>
        <w:ind w:firstLine="1418"/>
        <w:jc w:val="both"/>
        <w:rPr>
          <w:color w:val="auto"/>
        </w:rPr>
      </w:pPr>
      <w:r w:rsidRPr="009D7A7D">
        <w:rPr>
          <w:color w:val="auto"/>
        </w:rPr>
        <w:t>XIV</w:t>
      </w:r>
      <w:r w:rsidR="00866BD6">
        <w:rPr>
          <w:color w:val="auto"/>
        </w:rPr>
        <w:t xml:space="preserve"> –</w:t>
      </w:r>
      <w:r w:rsidRPr="009D7A7D">
        <w:rPr>
          <w:color w:val="auto"/>
        </w:rPr>
        <w:t xml:space="preserve"> controlar o estoque e responsabilizar-se pela guarda e conservação do material disponível;</w:t>
      </w:r>
    </w:p>
    <w:p w14:paraId="18308826" w14:textId="77777777" w:rsidR="000731CF" w:rsidRPr="009D7A7D" w:rsidRDefault="000731CF" w:rsidP="00CE776D">
      <w:pPr>
        <w:pStyle w:val="Default"/>
        <w:ind w:firstLine="1418"/>
        <w:jc w:val="both"/>
        <w:rPr>
          <w:color w:val="auto"/>
        </w:rPr>
      </w:pPr>
    </w:p>
    <w:p w14:paraId="176BF12A" w14:textId="5A158FB7" w:rsidR="0026016F" w:rsidRPr="009D7A7D" w:rsidRDefault="0026016F" w:rsidP="00866BD6">
      <w:pPr>
        <w:pStyle w:val="Default"/>
        <w:ind w:firstLine="1418"/>
        <w:jc w:val="both"/>
        <w:rPr>
          <w:color w:val="auto"/>
        </w:rPr>
      </w:pPr>
      <w:r w:rsidRPr="009D7A7D">
        <w:rPr>
          <w:color w:val="auto"/>
        </w:rPr>
        <w:t xml:space="preserve">XV </w:t>
      </w:r>
      <w:r w:rsidR="00866BD6">
        <w:rPr>
          <w:color w:val="auto"/>
        </w:rPr>
        <w:t>–</w:t>
      </w:r>
      <w:r w:rsidRPr="009D7A7D">
        <w:rPr>
          <w:color w:val="auto"/>
        </w:rPr>
        <w:t xml:space="preserve"> </w:t>
      </w:r>
      <w:proofErr w:type="gramStart"/>
      <w:r w:rsidRPr="009D7A7D">
        <w:rPr>
          <w:color w:val="auto"/>
        </w:rPr>
        <w:t>elaborar</w:t>
      </w:r>
      <w:proofErr w:type="gramEnd"/>
      <w:r w:rsidRPr="009D7A7D">
        <w:rPr>
          <w:color w:val="auto"/>
        </w:rPr>
        <w:t xml:space="preserve"> o balanço anual do material consumido e estocado; e</w:t>
      </w:r>
    </w:p>
    <w:p w14:paraId="7AB681BE" w14:textId="77777777" w:rsidR="000731CF" w:rsidRPr="009D7A7D" w:rsidRDefault="000731CF" w:rsidP="00CE776D">
      <w:pPr>
        <w:pStyle w:val="Default"/>
        <w:ind w:firstLine="1418"/>
        <w:jc w:val="both"/>
        <w:rPr>
          <w:color w:val="auto"/>
        </w:rPr>
      </w:pPr>
    </w:p>
    <w:p w14:paraId="230F8A16" w14:textId="08375173" w:rsidR="0026016F" w:rsidRPr="009D7A7D" w:rsidRDefault="0026016F" w:rsidP="00866BD6">
      <w:pPr>
        <w:pStyle w:val="Default"/>
        <w:ind w:firstLine="1418"/>
        <w:jc w:val="both"/>
        <w:rPr>
          <w:color w:val="auto"/>
        </w:rPr>
      </w:pPr>
      <w:r w:rsidRPr="009D7A7D">
        <w:rPr>
          <w:color w:val="auto"/>
        </w:rPr>
        <w:t xml:space="preserve">XVI </w:t>
      </w:r>
      <w:r w:rsidR="00866BD6">
        <w:rPr>
          <w:color w:val="auto"/>
        </w:rPr>
        <w:t>–</w:t>
      </w:r>
      <w:r w:rsidRPr="009D7A7D">
        <w:rPr>
          <w:color w:val="auto"/>
        </w:rPr>
        <w:t xml:space="preserve"> exercer outras atividades pertinentes que lhe forem delegadas.</w:t>
      </w:r>
    </w:p>
    <w:p w14:paraId="3A5CA21C" w14:textId="77777777" w:rsidR="0026016F" w:rsidRPr="009D7A7D" w:rsidRDefault="0026016F" w:rsidP="00CE776D">
      <w:pPr>
        <w:pStyle w:val="Default"/>
        <w:ind w:firstLine="1418"/>
        <w:jc w:val="center"/>
        <w:rPr>
          <w:b/>
          <w:color w:val="auto"/>
        </w:rPr>
      </w:pPr>
    </w:p>
    <w:p w14:paraId="3EFDDD28" w14:textId="49F17E57" w:rsidR="00AB32D4" w:rsidRDefault="00866BD6" w:rsidP="00AB32D4">
      <w:pPr>
        <w:pStyle w:val="Default"/>
        <w:jc w:val="center"/>
        <w:rPr>
          <w:b/>
          <w:color w:val="auto"/>
        </w:rPr>
      </w:pPr>
      <w:r>
        <w:rPr>
          <w:b/>
          <w:color w:val="auto"/>
        </w:rPr>
        <w:t>Seção IX</w:t>
      </w:r>
    </w:p>
    <w:p w14:paraId="0CFCCB86" w14:textId="77777777" w:rsidR="0026016F" w:rsidRPr="009D7A7D" w:rsidRDefault="0026016F" w:rsidP="00AB32D4">
      <w:pPr>
        <w:pStyle w:val="Default"/>
        <w:jc w:val="center"/>
        <w:rPr>
          <w:b/>
          <w:color w:val="auto"/>
        </w:rPr>
      </w:pPr>
      <w:r w:rsidRPr="009D7A7D">
        <w:rPr>
          <w:b/>
          <w:color w:val="auto"/>
        </w:rPr>
        <w:t>Do Serviço de Proteção e Defesa Dos Direitos do Consumidor</w:t>
      </w:r>
    </w:p>
    <w:p w14:paraId="5918861B" w14:textId="77777777" w:rsidR="0026016F" w:rsidRPr="009D7A7D" w:rsidRDefault="0026016F" w:rsidP="00CE776D">
      <w:pPr>
        <w:pStyle w:val="Default"/>
        <w:ind w:firstLine="1418"/>
        <w:jc w:val="center"/>
        <w:rPr>
          <w:b/>
          <w:color w:val="auto"/>
        </w:rPr>
      </w:pPr>
    </w:p>
    <w:p w14:paraId="1CDD9D04" w14:textId="77777777" w:rsidR="0026016F" w:rsidRPr="009D7A7D" w:rsidRDefault="0026016F" w:rsidP="00CE776D">
      <w:pPr>
        <w:pStyle w:val="Default"/>
        <w:ind w:firstLine="1418"/>
        <w:jc w:val="both"/>
        <w:rPr>
          <w:color w:val="auto"/>
        </w:rPr>
      </w:pPr>
    </w:p>
    <w:p w14:paraId="7CDD68CF" w14:textId="5088AEEA" w:rsidR="0026016F" w:rsidRPr="009D7A7D" w:rsidRDefault="0026016F" w:rsidP="00CE776D">
      <w:pPr>
        <w:pStyle w:val="Default"/>
        <w:ind w:firstLine="1418"/>
        <w:jc w:val="both"/>
      </w:pPr>
      <w:r w:rsidRPr="009D7A7D">
        <w:rPr>
          <w:rFonts w:eastAsia="Times New Roman"/>
          <w:b/>
          <w:lang w:eastAsia="pt-BR"/>
        </w:rPr>
        <w:t>Art. 47.</w:t>
      </w:r>
      <w:r w:rsidRPr="009D7A7D">
        <w:rPr>
          <w:rFonts w:eastAsia="Times New Roman"/>
          <w:lang w:eastAsia="pt-BR"/>
        </w:rPr>
        <w:t xml:space="preserve"> </w:t>
      </w:r>
      <w:r w:rsidR="00866BD6">
        <w:rPr>
          <w:rFonts w:eastAsia="Times New Roman"/>
          <w:lang w:eastAsia="pt-BR"/>
        </w:rPr>
        <w:t xml:space="preserve"> </w:t>
      </w:r>
      <w:r w:rsidRPr="009D7A7D">
        <w:rPr>
          <w:color w:val="auto"/>
        </w:rPr>
        <w:t xml:space="preserve">Ao Serviço de Proteção e Defesa dos Direitos do Consumidor (PROCON), UT subordinada </w:t>
      </w:r>
      <w:proofErr w:type="gramStart"/>
      <w:r w:rsidRPr="009D7A7D">
        <w:rPr>
          <w:color w:val="auto"/>
        </w:rPr>
        <w:t>à  SMTC</w:t>
      </w:r>
      <w:proofErr w:type="gramEnd"/>
      <w:r w:rsidRPr="009D7A7D">
        <w:rPr>
          <w:color w:val="auto"/>
        </w:rPr>
        <w:t>, compete:</w:t>
      </w:r>
    </w:p>
    <w:p w14:paraId="550ABC8B" w14:textId="77777777" w:rsidR="0026016F" w:rsidRPr="009D7A7D" w:rsidRDefault="0026016F" w:rsidP="00CE776D">
      <w:pPr>
        <w:pStyle w:val="Default"/>
        <w:ind w:firstLine="1418"/>
        <w:jc w:val="both"/>
        <w:rPr>
          <w:color w:val="auto"/>
        </w:rPr>
      </w:pPr>
    </w:p>
    <w:p w14:paraId="17EFF757" w14:textId="4D3C66D1" w:rsidR="0026016F" w:rsidRPr="009D7A7D" w:rsidRDefault="0026016F" w:rsidP="00866BD6">
      <w:pPr>
        <w:pStyle w:val="Default"/>
        <w:ind w:firstLine="1418"/>
        <w:jc w:val="both"/>
        <w:rPr>
          <w:color w:val="auto"/>
        </w:rPr>
      </w:pPr>
      <w:r w:rsidRPr="009D7A7D">
        <w:rPr>
          <w:color w:val="auto"/>
        </w:rPr>
        <w:t>I</w:t>
      </w:r>
      <w:r w:rsidR="00866BD6">
        <w:rPr>
          <w:color w:val="auto"/>
        </w:rPr>
        <w:t xml:space="preserve"> –</w:t>
      </w:r>
      <w:r w:rsidRPr="009D7A7D">
        <w:rPr>
          <w:color w:val="auto"/>
        </w:rPr>
        <w:t xml:space="preserve"> planejar, elaborar, propor e executar a política municipal de proteção e defesa dos direitos e interesses do consumidor;</w:t>
      </w:r>
    </w:p>
    <w:p w14:paraId="35B4B0AF" w14:textId="77777777" w:rsidR="00B57E79" w:rsidRPr="009D7A7D" w:rsidRDefault="00B57E79" w:rsidP="00CE776D">
      <w:pPr>
        <w:pStyle w:val="Default"/>
        <w:ind w:firstLine="1418"/>
        <w:jc w:val="both"/>
        <w:rPr>
          <w:color w:val="auto"/>
        </w:rPr>
      </w:pPr>
    </w:p>
    <w:p w14:paraId="6BF08C16" w14:textId="2141490D" w:rsidR="0026016F" w:rsidRPr="009D7A7D" w:rsidRDefault="0026016F" w:rsidP="00866BD6">
      <w:pPr>
        <w:pStyle w:val="Default"/>
        <w:ind w:firstLine="1418"/>
        <w:jc w:val="both"/>
        <w:rPr>
          <w:color w:val="auto"/>
        </w:rPr>
      </w:pPr>
      <w:r w:rsidRPr="009D7A7D">
        <w:rPr>
          <w:color w:val="auto"/>
        </w:rPr>
        <w:t xml:space="preserve">II </w:t>
      </w:r>
      <w:r w:rsidR="00866BD6">
        <w:rPr>
          <w:color w:val="auto"/>
        </w:rPr>
        <w:t>–</w:t>
      </w:r>
      <w:r w:rsidRPr="009D7A7D">
        <w:rPr>
          <w:color w:val="auto"/>
        </w:rPr>
        <w:t xml:space="preserve"> receber, analisar, avaliar e encaminhar consultas, denúncias, reclamações e sugestões apresentadas por consumidores, entidades representativas ou pessoas jurídicas de direito público ou privado;</w:t>
      </w:r>
    </w:p>
    <w:p w14:paraId="22E98DF8" w14:textId="77777777" w:rsidR="00B57E79" w:rsidRPr="009D7A7D" w:rsidRDefault="00B57E79" w:rsidP="00CE776D">
      <w:pPr>
        <w:pStyle w:val="Default"/>
        <w:ind w:firstLine="1418"/>
        <w:jc w:val="both"/>
        <w:rPr>
          <w:color w:val="auto"/>
        </w:rPr>
      </w:pPr>
    </w:p>
    <w:p w14:paraId="063B0CC6" w14:textId="609C4B7E" w:rsidR="0026016F" w:rsidRPr="009D7A7D" w:rsidRDefault="0026016F" w:rsidP="00866BD6">
      <w:pPr>
        <w:pStyle w:val="Default"/>
        <w:ind w:firstLine="1418"/>
        <w:jc w:val="both"/>
        <w:rPr>
          <w:color w:val="auto"/>
        </w:rPr>
      </w:pPr>
      <w:r w:rsidRPr="009D7A7D">
        <w:rPr>
          <w:color w:val="auto"/>
        </w:rPr>
        <w:t xml:space="preserve">III </w:t>
      </w:r>
      <w:r w:rsidR="00866BD6">
        <w:rPr>
          <w:color w:val="auto"/>
        </w:rPr>
        <w:t>–</w:t>
      </w:r>
      <w:r w:rsidRPr="009D7A7D">
        <w:rPr>
          <w:color w:val="auto"/>
        </w:rPr>
        <w:t xml:space="preserve"> incentivar e apoiar a criação e a organização de órgãos e associações comunitárias de defesa do consumidor, bem como a organização das já existentes;</w:t>
      </w:r>
    </w:p>
    <w:p w14:paraId="719FB5FF" w14:textId="77777777" w:rsidR="00B57E79" w:rsidRPr="009D7A7D" w:rsidRDefault="00B57E79" w:rsidP="00CE776D">
      <w:pPr>
        <w:pStyle w:val="Default"/>
        <w:ind w:firstLine="1418"/>
        <w:jc w:val="both"/>
        <w:rPr>
          <w:color w:val="auto"/>
        </w:rPr>
      </w:pPr>
    </w:p>
    <w:p w14:paraId="2265C73F" w14:textId="6708FD75" w:rsidR="0026016F" w:rsidRPr="009D7A7D" w:rsidRDefault="0026016F" w:rsidP="00866BD6">
      <w:pPr>
        <w:pStyle w:val="Default"/>
        <w:ind w:firstLine="1418"/>
        <w:jc w:val="both"/>
        <w:rPr>
          <w:color w:val="auto"/>
        </w:rPr>
      </w:pPr>
      <w:r w:rsidRPr="009D7A7D">
        <w:rPr>
          <w:color w:val="auto"/>
        </w:rPr>
        <w:t>IV</w:t>
      </w:r>
      <w:r w:rsidR="00866BD6">
        <w:rPr>
          <w:color w:val="auto"/>
        </w:rPr>
        <w:t xml:space="preserve"> –</w:t>
      </w:r>
      <w:r w:rsidRPr="009D7A7D">
        <w:rPr>
          <w:color w:val="auto"/>
        </w:rPr>
        <w:t xml:space="preserve"> colocar à disposição dos consumidores mecanismos que possibilitem informar os menores preços dos produtos básicos;</w:t>
      </w:r>
    </w:p>
    <w:p w14:paraId="3C53F895" w14:textId="77777777" w:rsidR="00B57E79" w:rsidRPr="009D7A7D" w:rsidRDefault="00B57E79" w:rsidP="00CE776D">
      <w:pPr>
        <w:pStyle w:val="Default"/>
        <w:ind w:firstLine="1418"/>
        <w:jc w:val="both"/>
        <w:rPr>
          <w:color w:val="auto"/>
        </w:rPr>
      </w:pPr>
    </w:p>
    <w:p w14:paraId="35998205" w14:textId="5EF065CB" w:rsidR="0026016F" w:rsidRPr="009D7A7D" w:rsidRDefault="0026016F" w:rsidP="00866BD6">
      <w:pPr>
        <w:pStyle w:val="Default"/>
        <w:ind w:firstLine="1418"/>
        <w:jc w:val="both"/>
        <w:rPr>
          <w:color w:val="auto"/>
        </w:rPr>
      </w:pPr>
      <w:r w:rsidRPr="009D7A7D">
        <w:rPr>
          <w:color w:val="auto"/>
        </w:rPr>
        <w:t xml:space="preserve">V </w:t>
      </w:r>
      <w:r w:rsidR="00866BD6">
        <w:rPr>
          <w:color w:val="auto"/>
        </w:rPr>
        <w:t>–</w:t>
      </w:r>
      <w:r w:rsidRPr="009D7A7D">
        <w:rPr>
          <w:color w:val="auto"/>
        </w:rPr>
        <w:t xml:space="preserve"> manter cadastro atualizado das reclamações contra fornecedores de produtos e serviços, com as respectivas soluções, divulgando-as anualmente, por meio impresso, e permanentemente, por meio digital;</w:t>
      </w:r>
    </w:p>
    <w:p w14:paraId="14792396" w14:textId="77777777" w:rsidR="00B57E79" w:rsidRPr="009D7A7D" w:rsidRDefault="00B57E79" w:rsidP="00CE776D">
      <w:pPr>
        <w:pStyle w:val="Default"/>
        <w:ind w:firstLine="1418"/>
        <w:jc w:val="both"/>
        <w:rPr>
          <w:color w:val="auto"/>
        </w:rPr>
      </w:pPr>
    </w:p>
    <w:p w14:paraId="5D1DD441" w14:textId="477DF2FD" w:rsidR="0026016F" w:rsidRPr="009D7A7D" w:rsidRDefault="0026016F" w:rsidP="00866BD6">
      <w:pPr>
        <w:pStyle w:val="Default"/>
        <w:ind w:firstLine="1418"/>
        <w:jc w:val="both"/>
        <w:rPr>
          <w:color w:val="auto"/>
        </w:rPr>
      </w:pPr>
      <w:r w:rsidRPr="009D7A7D">
        <w:rPr>
          <w:color w:val="auto"/>
        </w:rPr>
        <w:t xml:space="preserve">VI </w:t>
      </w:r>
      <w:r w:rsidR="00866BD6">
        <w:rPr>
          <w:color w:val="auto"/>
        </w:rPr>
        <w:t>–</w:t>
      </w:r>
      <w:r w:rsidRPr="009D7A7D">
        <w:rPr>
          <w:color w:val="auto"/>
        </w:rPr>
        <w:t xml:space="preserve"> solicitar o concurso de órgãos e entidades de notória especialização técnica para a obtenção dos seus objetivos;</w:t>
      </w:r>
    </w:p>
    <w:p w14:paraId="50B177B6" w14:textId="77777777" w:rsidR="00B57E79" w:rsidRPr="009D7A7D" w:rsidRDefault="00B57E79" w:rsidP="00CE776D">
      <w:pPr>
        <w:pStyle w:val="Default"/>
        <w:ind w:firstLine="1418"/>
        <w:jc w:val="both"/>
        <w:rPr>
          <w:color w:val="auto"/>
        </w:rPr>
      </w:pPr>
    </w:p>
    <w:p w14:paraId="5C64A4AB" w14:textId="45DFB05F" w:rsidR="0026016F" w:rsidRPr="009D7A7D" w:rsidRDefault="0026016F" w:rsidP="00866BD6">
      <w:pPr>
        <w:pStyle w:val="Default"/>
        <w:ind w:firstLine="1418"/>
        <w:jc w:val="both"/>
        <w:rPr>
          <w:color w:val="auto"/>
        </w:rPr>
      </w:pPr>
      <w:r w:rsidRPr="009D7A7D">
        <w:rPr>
          <w:color w:val="auto"/>
        </w:rPr>
        <w:t xml:space="preserve">VII </w:t>
      </w:r>
      <w:r w:rsidR="00866BD6">
        <w:rPr>
          <w:color w:val="auto"/>
        </w:rPr>
        <w:t>–</w:t>
      </w:r>
      <w:r w:rsidRPr="009D7A7D">
        <w:rPr>
          <w:color w:val="auto"/>
        </w:rPr>
        <w:t xml:space="preserve"> celebrar compromissos de ajustamento de conduta às exigências legais, nos termos do § 6º do art. 5º da Lei Federal nº 7.347, de 24 de julho de 1985, e alterações posteriores, e do art. 6º do Decreto Federal nº 2.181, de 1997, dentro de suas respectivas competências;</w:t>
      </w:r>
    </w:p>
    <w:p w14:paraId="169BBA29" w14:textId="77777777" w:rsidR="00B57E79" w:rsidRPr="009D7A7D" w:rsidRDefault="00B57E79" w:rsidP="00CE776D">
      <w:pPr>
        <w:pStyle w:val="Default"/>
        <w:ind w:firstLine="1418"/>
        <w:jc w:val="both"/>
        <w:rPr>
          <w:color w:val="auto"/>
        </w:rPr>
      </w:pPr>
    </w:p>
    <w:p w14:paraId="1C0E12E8" w14:textId="317E0BE6" w:rsidR="0026016F" w:rsidRPr="009D7A7D" w:rsidRDefault="0026016F" w:rsidP="00866BD6">
      <w:pPr>
        <w:pStyle w:val="Default"/>
        <w:ind w:firstLine="1418"/>
        <w:jc w:val="both"/>
        <w:rPr>
          <w:color w:val="auto"/>
        </w:rPr>
      </w:pPr>
      <w:r w:rsidRPr="009D7A7D">
        <w:rPr>
          <w:color w:val="auto"/>
        </w:rPr>
        <w:t xml:space="preserve">VIII </w:t>
      </w:r>
      <w:r w:rsidR="00866BD6">
        <w:rPr>
          <w:color w:val="auto"/>
        </w:rPr>
        <w:t>–</w:t>
      </w:r>
      <w:r w:rsidRPr="009D7A7D">
        <w:rPr>
          <w:color w:val="auto"/>
        </w:rPr>
        <w:t xml:space="preserve"> receber denúncias, encaminhando as individuais à assistência judiciária e as coletivas ao ministério público, quando não resolvidas administrativamente;</w:t>
      </w:r>
    </w:p>
    <w:p w14:paraId="3ED0AB32" w14:textId="77777777" w:rsidR="00B57E79" w:rsidRPr="009D7A7D" w:rsidRDefault="00B57E79" w:rsidP="00CE776D">
      <w:pPr>
        <w:pStyle w:val="Default"/>
        <w:ind w:firstLine="1418"/>
        <w:jc w:val="both"/>
        <w:rPr>
          <w:color w:val="auto"/>
        </w:rPr>
      </w:pPr>
    </w:p>
    <w:p w14:paraId="62F81F80" w14:textId="1D59B98C" w:rsidR="0026016F" w:rsidRPr="009D7A7D" w:rsidRDefault="0026016F" w:rsidP="00866BD6">
      <w:pPr>
        <w:pStyle w:val="Default"/>
        <w:ind w:firstLine="1418"/>
        <w:jc w:val="both"/>
        <w:rPr>
          <w:color w:val="auto"/>
        </w:rPr>
      </w:pPr>
      <w:r w:rsidRPr="009D7A7D">
        <w:rPr>
          <w:color w:val="auto"/>
        </w:rPr>
        <w:t xml:space="preserve">IX </w:t>
      </w:r>
      <w:r w:rsidR="00866BD6">
        <w:rPr>
          <w:color w:val="auto"/>
        </w:rPr>
        <w:t>–</w:t>
      </w:r>
      <w:r w:rsidRPr="009D7A7D">
        <w:rPr>
          <w:color w:val="auto"/>
        </w:rPr>
        <w:t xml:space="preserve"> </w:t>
      </w:r>
      <w:proofErr w:type="gramStart"/>
      <w:r w:rsidRPr="009D7A7D">
        <w:rPr>
          <w:color w:val="auto"/>
        </w:rPr>
        <w:t>expedir  notificações</w:t>
      </w:r>
      <w:proofErr w:type="gramEnd"/>
      <w:r w:rsidRPr="009D7A7D">
        <w:rPr>
          <w:color w:val="auto"/>
        </w:rPr>
        <w:t xml:space="preserve"> aos fornecedores para  prestarem  informações  sobre reclamações apresentadas pelos consumidores;</w:t>
      </w:r>
    </w:p>
    <w:p w14:paraId="6D1D2172" w14:textId="77777777" w:rsidR="00B57E79" w:rsidRPr="009D7A7D" w:rsidRDefault="00B57E79" w:rsidP="00CE776D">
      <w:pPr>
        <w:pStyle w:val="Default"/>
        <w:ind w:firstLine="1418"/>
        <w:jc w:val="both"/>
        <w:rPr>
          <w:color w:val="auto"/>
        </w:rPr>
      </w:pPr>
    </w:p>
    <w:p w14:paraId="63DD6DCE" w14:textId="162FE1FD" w:rsidR="0026016F" w:rsidRPr="009D7A7D" w:rsidRDefault="0026016F" w:rsidP="00866BD6">
      <w:pPr>
        <w:pStyle w:val="Default"/>
        <w:ind w:firstLine="1418"/>
        <w:jc w:val="both"/>
        <w:rPr>
          <w:color w:val="auto"/>
        </w:rPr>
      </w:pPr>
      <w:r w:rsidRPr="009D7A7D">
        <w:rPr>
          <w:color w:val="auto"/>
        </w:rPr>
        <w:t xml:space="preserve">X </w:t>
      </w:r>
      <w:r w:rsidR="00866BD6">
        <w:rPr>
          <w:color w:val="auto"/>
        </w:rPr>
        <w:t>–</w:t>
      </w:r>
      <w:r w:rsidRPr="009D7A7D">
        <w:rPr>
          <w:color w:val="auto"/>
        </w:rPr>
        <w:t xml:space="preserve"> </w:t>
      </w:r>
      <w:proofErr w:type="gramStart"/>
      <w:r w:rsidRPr="009D7A7D">
        <w:rPr>
          <w:color w:val="auto"/>
        </w:rPr>
        <w:t>organizar, controlar</w:t>
      </w:r>
      <w:proofErr w:type="gramEnd"/>
      <w:r w:rsidRPr="009D7A7D">
        <w:rPr>
          <w:color w:val="auto"/>
        </w:rPr>
        <w:t xml:space="preserve"> e coordenar as atividades de atendimento, fiscalização, desenvolvidas pelo Procon municipal, de modo a garantir sua qualidade e uniformidade;</w:t>
      </w:r>
    </w:p>
    <w:p w14:paraId="34D9F246" w14:textId="77777777" w:rsidR="00B57E79" w:rsidRPr="009D7A7D" w:rsidRDefault="00B57E79" w:rsidP="00CE776D">
      <w:pPr>
        <w:pStyle w:val="Default"/>
        <w:ind w:firstLine="1418"/>
        <w:jc w:val="both"/>
        <w:rPr>
          <w:color w:val="auto"/>
        </w:rPr>
      </w:pPr>
    </w:p>
    <w:p w14:paraId="40CA5ECA" w14:textId="45FD6E3E" w:rsidR="0026016F" w:rsidRPr="009D7A7D" w:rsidRDefault="0026016F" w:rsidP="00866BD6">
      <w:pPr>
        <w:pStyle w:val="Default"/>
        <w:ind w:firstLine="1418"/>
        <w:jc w:val="both"/>
        <w:rPr>
          <w:color w:val="auto"/>
        </w:rPr>
      </w:pPr>
      <w:r w:rsidRPr="009D7A7D">
        <w:rPr>
          <w:color w:val="auto"/>
        </w:rPr>
        <w:t>XI</w:t>
      </w:r>
      <w:r w:rsidR="00866BD6">
        <w:rPr>
          <w:color w:val="auto"/>
        </w:rPr>
        <w:t xml:space="preserve"> –</w:t>
      </w:r>
      <w:r w:rsidRPr="009D7A7D">
        <w:rPr>
          <w:color w:val="auto"/>
        </w:rPr>
        <w:t xml:space="preserve"> prestar aos consumidores orientação permanente sobre seus direitos e garantias;</w:t>
      </w:r>
    </w:p>
    <w:p w14:paraId="5A6AD219" w14:textId="77777777" w:rsidR="00B57E79" w:rsidRPr="009D7A7D" w:rsidRDefault="00B57E79" w:rsidP="00CE776D">
      <w:pPr>
        <w:pStyle w:val="Default"/>
        <w:ind w:firstLine="1418"/>
        <w:jc w:val="both"/>
        <w:rPr>
          <w:color w:val="auto"/>
        </w:rPr>
      </w:pPr>
    </w:p>
    <w:p w14:paraId="2EA334E4" w14:textId="267B175E" w:rsidR="0026016F" w:rsidRPr="009D7A7D" w:rsidRDefault="0026016F" w:rsidP="00866BD6">
      <w:pPr>
        <w:pStyle w:val="Default"/>
        <w:ind w:firstLine="1418"/>
        <w:jc w:val="both"/>
        <w:rPr>
          <w:color w:val="auto"/>
        </w:rPr>
      </w:pPr>
      <w:r w:rsidRPr="009D7A7D">
        <w:rPr>
          <w:color w:val="auto"/>
        </w:rPr>
        <w:t>XII</w:t>
      </w:r>
      <w:r w:rsidR="00866BD6">
        <w:rPr>
          <w:color w:val="auto"/>
        </w:rPr>
        <w:t xml:space="preserve"> –</w:t>
      </w:r>
      <w:r w:rsidRPr="009D7A7D">
        <w:rPr>
          <w:color w:val="auto"/>
        </w:rPr>
        <w:t xml:space="preserve"> informar, conscientizar e motivar o consumidor através dos diferentes meios de comunicação;</w:t>
      </w:r>
    </w:p>
    <w:p w14:paraId="6EBBF465" w14:textId="77777777" w:rsidR="00B57E79" w:rsidRPr="009D7A7D" w:rsidRDefault="00B57E79" w:rsidP="00CE776D">
      <w:pPr>
        <w:pStyle w:val="Default"/>
        <w:ind w:firstLine="1418"/>
        <w:jc w:val="both"/>
        <w:rPr>
          <w:color w:val="auto"/>
        </w:rPr>
      </w:pPr>
    </w:p>
    <w:p w14:paraId="4630C992" w14:textId="5B3C38A1" w:rsidR="0026016F" w:rsidRPr="009D7A7D" w:rsidRDefault="0026016F" w:rsidP="00866BD6">
      <w:pPr>
        <w:pStyle w:val="Default"/>
        <w:ind w:firstLine="1418"/>
        <w:jc w:val="both"/>
        <w:rPr>
          <w:color w:val="auto"/>
        </w:rPr>
      </w:pPr>
      <w:r w:rsidRPr="009D7A7D">
        <w:rPr>
          <w:color w:val="auto"/>
        </w:rPr>
        <w:t>XIII</w:t>
      </w:r>
      <w:r w:rsidR="00866BD6">
        <w:rPr>
          <w:color w:val="auto"/>
        </w:rPr>
        <w:t xml:space="preserve"> –</w:t>
      </w:r>
      <w:r w:rsidRPr="009D7A7D">
        <w:rPr>
          <w:color w:val="auto"/>
        </w:rPr>
        <w:t xml:space="preserve"> convencionar com fornecedores de produtos e prestadores de serviços, ou com suas entidades representativas, a adoção de normas coletivas de consumo;</w:t>
      </w:r>
    </w:p>
    <w:p w14:paraId="62D968F9" w14:textId="77777777" w:rsidR="00B57E79" w:rsidRPr="009D7A7D" w:rsidRDefault="00B57E79" w:rsidP="00CE776D">
      <w:pPr>
        <w:pStyle w:val="Default"/>
        <w:ind w:firstLine="1418"/>
        <w:jc w:val="both"/>
        <w:rPr>
          <w:color w:val="auto"/>
        </w:rPr>
      </w:pPr>
    </w:p>
    <w:p w14:paraId="58B1CF76" w14:textId="30555D45" w:rsidR="0026016F" w:rsidRPr="009D7A7D" w:rsidRDefault="0026016F" w:rsidP="00866BD6">
      <w:pPr>
        <w:pStyle w:val="Default"/>
        <w:ind w:firstLine="1418"/>
        <w:jc w:val="both"/>
        <w:rPr>
          <w:color w:val="auto"/>
        </w:rPr>
      </w:pPr>
      <w:r w:rsidRPr="009D7A7D">
        <w:rPr>
          <w:color w:val="auto"/>
        </w:rPr>
        <w:t>XIV</w:t>
      </w:r>
      <w:r w:rsidR="00866BD6">
        <w:rPr>
          <w:color w:val="auto"/>
        </w:rPr>
        <w:t xml:space="preserve"> –</w:t>
      </w:r>
      <w:r w:rsidRPr="009D7A7D">
        <w:rPr>
          <w:color w:val="auto"/>
        </w:rPr>
        <w:t xml:space="preserve"> solicitar à polícia judiciária a instauração de inquérito policial para a apreciação de delito contra os consumidores nos termos da legislação vigente;</w:t>
      </w:r>
    </w:p>
    <w:p w14:paraId="27892272" w14:textId="77777777" w:rsidR="00B57E79" w:rsidRPr="009D7A7D" w:rsidRDefault="00B57E79" w:rsidP="00CE776D">
      <w:pPr>
        <w:pStyle w:val="Default"/>
        <w:ind w:firstLine="1418"/>
        <w:jc w:val="both"/>
        <w:rPr>
          <w:color w:val="auto"/>
        </w:rPr>
      </w:pPr>
    </w:p>
    <w:p w14:paraId="3870D183" w14:textId="55E7DF4E" w:rsidR="0026016F" w:rsidRPr="009D7A7D" w:rsidRDefault="0026016F" w:rsidP="00866BD6">
      <w:pPr>
        <w:pStyle w:val="Default"/>
        <w:ind w:firstLine="1418"/>
        <w:jc w:val="both"/>
        <w:rPr>
          <w:color w:val="auto"/>
        </w:rPr>
      </w:pPr>
      <w:r w:rsidRPr="009D7A7D">
        <w:rPr>
          <w:color w:val="auto"/>
        </w:rPr>
        <w:t xml:space="preserve">XV </w:t>
      </w:r>
      <w:r w:rsidR="00866BD6">
        <w:rPr>
          <w:color w:val="auto"/>
        </w:rPr>
        <w:t>–</w:t>
      </w:r>
      <w:r w:rsidRPr="009D7A7D">
        <w:rPr>
          <w:color w:val="auto"/>
        </w:rPr>
        <w:t xml:space="preserve"> representar ao ministério público, para fins de adoção de medidas processuais, no âmbito de suas atribuições;</w:t>
      </w:r>
    </w:p>
    <w:p w14:paraId="07A7344E" w14:textId="77777777" w:rsidR="00B57E79" w:rsidRPr="009D7A7D" w:rsidRDefault="00B57E79" w:rsidP="00CE776D">
      <w:pPr>
        <w:pStyle w:val="Default"/>
        <w:ind w:firstLine="1418"/>
        <w:jc w:val="both"/>
        <w:rPr>
          <w:color w:val="auto"/>
        </w:rPr>
      </w:pPr>
    </w:p>
    <w:p w14:paraId="5B225ACA" w14:textId="3B6E98DD" w:rsidR="0026016F" w:rsidRPr="009D7A7D" w:rsidRDefault="0026016F" w:rsidP="00866BD6">
      <w:pPr>
        <w:pStyle w:val="Default"/>
        <w:ind w:firstLine="1418"/>
        <w:jc w:val="both"/>
        <w:rPr>
          <w:color w:val="auto"/>
        </w:rPr>
      </w:pPr>
      <w:r w:rsidRPr="009D7A7D">
        <w:rPr>
          <w:color w:val="auto"/>
        </w:rPr>
        <w:t xml:space="preserve">XVI </w:t>
      </w:r>
      <w:r w:rsidR="00866BD6">
        <w:rPr>
          <w:color w:val="auto"/>
        </w:rPr>
        <w:t>–</w:t>
      </w:r>
      <w:r w:rsidRPr="009D7A7D">
        <w:rPr>
          <w:color w:val="auto"/>
        </w:rPr>
        <w:t xml:space="preserve"> levar ao conhecimento dos órgãos competentes as infrações de ordem administrativa que violarem os interesses difusos, coletivos ou individuais dos consumidores;</w:t>
      </w:r>
    </w:p>
    <w:p w14:paraId="52545D80" w14:textId="77777777" w:rsidR="00B57E79" w:rsidRPr="009D7A7D" w:rsidRDefault="00B57E79" w:rsidP="00CE776D">
      <w:pPr>
        <w:pStyle w:val="Default"/>
        <w:ind w:firstLine="1418"/>
        <w:jc w:val="both"/>
        <w:rPr>
          <w:color w:val="auto"/>
        </w:rPr>
      </w:pPr>
    </w:p>
    <w:p w14:paraId="5001ED2B" w14:textId="1CEB34D9" w:rsidR="0026016F" w:rsidRPr="009D7A7D" w:rsidRDefault="0026016F" w:rsidP="00866BD6">
      <w:pPr>
        <w:pStyle w:val="Default"/>
        <w:ind w:firstLine="1418"/>
        <w:jc w:val="both"/>
        <w:rPr>
          <w:color w:val="auto"/>
        </w:rPr>
      </w:pPr>
      <w:r w:rsidRPr="009D7A7D">
        <w:rPr>
          <w:color w:val="auto"/>
        </w:rPr>
        <w:t xml:space="preserve">XVII </w:t>
      </w:r>
      <w:r w:rsidR="00866BD6">
        <w:rPr>
          <w:color w:val="auto"/>
        </w:rPr>
        <w:t>–</w:t>
      </w:r>
      <w:r w:rsidRPr="009D7A7D">
        <w:rPr>
          <w:color w:val="auto"/>
        </w:rPr>
        <w:t xml:space="preserve"> incentivar, inclusive com recursos financeiros e outros programas especiais, bem como prestar apoio técnico, a formação de entidades de defesa do consumidor pela população e pelos órgãos públicos municipais;</w:t>
      </w:r>
    </w:p>
    <w:p w14:paraId="74F47923" w14:textId="77777777" w:rsidR="0026016F" w:rsidRPr="009D7A7D" w:rsidRDefault="0026016F" w:rsidP="00CE776D">
      <w:pPr>
        <w:pStyle w:val="Default"/>
        <w:ind w:firstLine="1418"/>
        <w:jc w:val="both"/>
        <w:rPr>
          <w:color w:val="auto"/>
        </w:rPr>
      </w:pPr>
    </w:p>
    <w:p w14:paraId="63DE9177" w14:textId="06572527" w:rsidR="001E1B5A" w:rsidRPr="009D7A7D" w:rsidRDefault="0026016F" w:rsidP="00866BD6">
      <w:pPr>
        <w:pStyle w:val="Default"/>
        <w:ind w:firstLine="1418"/>
        <w:jc w:val="both"/>
        <w:rPr>
          <w:color w:val="auto"/>
        </w:rPr>
      </w:pPr>
      <w:r w:rsidRPr="009D7A7D">
        <w:rPr>
          <w:color w:val="auto"/>
        </w:rPr>
        <w:t>XVIII</w:t>
      </w:r>
      <w:r w:rsidR="00866BD6">
        <w:rPr>
          <w:color w:val="auto"/>
        </w:rPr>
        <w:t xml:space="preserve"> –</w:t>
      </w:r>
      <w:r w:rsidRPr="009D7A7D">
        <w:rPr>
          <w:color w:val="auto"/>
        </w:rPr>
        <w:t xml:space="preserve"> realizar mediação individual ou coletiva decorrentes de </w:t>
      </w:r>
      <w:proofErr w:type="spellStart"/>
      <w:r w:rsidRPr="009D7A7D">
        <w:rPr>
          <w:color w:val="auto"/>
        </w:rPr>
        <w:t>conﬂitos</w:t>
      </w:r>
      <w:proofErr w:type="spellEnd"/>
      <w:r w:rsidRPr="009D7A7D">
        <w:rPr>
          <w:color w:val="auto"/>
        </w:rPr>
        <w:t xml:space="preserve"> de consumo; </w:t>
      </w:r>
    </w:p>
    <w:p w14:paraId="073D237F" w14:textId="77777777" w:rsidR="00B57E79" w:rsidRPr="009D7A7D" w:rsidRDefault="00B57E79" w:rsidP="00CE776D">
      <w:pPr>
        <w:pStyle w:val="Default"/>
        <w:ind w:firstLine="1418"/>
        <w:jc w:val="both"/>
        <w:rPr>
          <w:color w:val="auto"/>
        </w:rPr>
      </w:pPr>
    </w:p>
    <w:p w14:paraId="61D830D8" w14:textId="5839051C" w:rsidR="0026016F" w:rsidRPr="009D7A7D" w:rsidRDefault="0026016F" w:rsidP="00866BD6">
      <w:pPr>
        <w:pStyle w:val="Default"/>
        <w:ind w:firstLine="1418"/>
        <w:jc w:val="both"/>
        <w:rPr>
          <w:color w:val="auto"/>
        </w:rPr>
      </w:pPr>
      <w:r w:rsidRPr="009D7A7D">
        <w:rPr>
          <w:color w:val="auto"/>
        </w:rPr>
        <w:t xml:space="preserve">XIX </w:t>
      </w:r>
      <w:r w:rsidR="00866BD6">
        <w:rPr>
          <w:color w:val="auto"/>
        </w:rPr>
        <w:t>–</w:t>
      </w:r>
      <w:r w:rsidRPr="009D7A7D">
        <w:rPr>
          <w:color w:val="auto"/>
        </w:rPr>
        <w:t xml:space="preserve"> coordenar e controlar as ações realizadas pela área de atendimento;</w:t>
      </w:r>
    </w:p>
    <w:p w14:paraId="1A58E1CE" w14:textId="77777777" w:rsidR="00B57E79" w:rsidRPr="009D7A7D" w:rsidRDefault="00B57E79" w:rsidP="00CE776D">
      <w:pPr>
        <w:pStyle w:val="Default"/>
        <w:ind w:firstLine="1418"/>
        <w:jc w:val="both"/>
        <w:rPr>
          <w:color w:val="auto"/>
        </w:rPr>
      </w:pPr>
    </w:p>
    <w:p w14:paraId="6ED35B00" w14:textId="1E85E900" w:rsidR="001E1B5A" w:rsidRPr="009D7A7D" w:rsidRDefault="0026016F" w:rsidP="00866BD6">
      <w:pPr>
        <w:pStyle w:val="Default"/>
        <w:ind w:firstLine="1418"/>
        <w:jc w:val="both"/>
        <w:rPr>
          <w:color w:val="auto"/>
        </w:rPr>
      </w:pPr>
      <w:r w:rsidRPr="009D7A7D">
        <w:rPr>
          <w:color w:val="auto"/>
        </w:rPr>
        <w:t xml:space="preserve">XX </w:t>
      </w:r>
      <w:r w:rsidR="00866BD6">
        <w:rPr>
          <w:color w:val="auto"/>
        </w:rPr>
        <w:t>–</w:t>
      </w:r>
      <w:r w:rsidRPr="009D7A7D">
        <w:rPr>
          <w:color w:val="auto"/>
        </w:rPr>
        <w:t xml:space="preserve"> </w:t>
      </w:r>
      <w:proofErr w:type="gramStart"/>
      <w:r w:rsidRPr="009D7A7D">
        <w:rPr>
          <w:color w:val="auto"/>
        </w:rPr>
        <w:t>realizar</w:t>
      </w:r>
      <w:proofErr w:type="gramEnd"/>
      <w:r w:rsidRPr="009D7A7D">
        <w:rPr>
          <w:color w:val="auto"/>
        </w:rPr>
        <w:t xml:space="preserve"> atendimento telefônico dando suporte sobre processo SEI e Gerenciador de Denúncias; </w:t>
      </w:r>
    </w:p>
    <w:p w14:paraId="1FDA5217" w14:textId="77777777" w:rsidR="00B57E79" w:rsidRPr="009D7A7D" w:rsidRDefault="00B57E79" w:rsidP="00CE776D">
      <w:pPr>
        <w:pStyle w:val="Default"/>
        <w:ind w:firstLine="1418"/>
        <w:jc w:val="both"/>
        <w:rPr>
          <w:color w:val="auto"/>
        </w:rPr>
      </w:pPr>
    </w:p>
    <w:p w14:paraId="3DD6B57F" w14:textId="12487913" w:rsidR="0026016F" w:rsidRPr="009D7A7D" w:rsidRDefault="0026016F" w:rsidP="00866BD6">
      <w:pPr>
        <w:pStyle w:val="Default"/>
        <w:ind w:firstLine="1418"/>
        <w:jc w:val="both"/>
        <w:rPr>
          <w:color w:val="auto"/>
        </w:rPr>
      </w:pPr>
      <w:r w:rsidRPr="009D7A7D">
        <w:rPr>
          <w:color w:val="auto"/>
        </w:rPr>
        <w:t xml:space="preserve">XXI </w:t>
      </w:r>
      <w:r w:rsidR="00866BD6">
        <w:rPr>
          <w:color w:val="auto"/>
        </w:rPr>
        <w:t>–</w:t>
      </w:r>
      <w:r w:rsidRPr="009D7A7D">
        <w:rPr>
          <w:color w:val="auto"/>
        </w:rPr>
        <w:t xml:space="preserve"> realizar análise de enquadramento de protocolo;</w:t>
      </w:r>
    </w:p>
    <w:p w14:paraId="346E30B3" w14:textId="77777777" w:rsidR="00B57E79" w:rsidRPr="009D7A7D" w:rsidRDefault="00B57E79" w:rsidP="00CE776D">
      <w:pPr>
        <w:pStyle w:val="Default"/>
        <w:ind w:firstLine="1418"/>
        <w:jc w:val="both"/>
        <w:rPr>
          <w:color w:val="auto"/>
        </w:rPr>
      </w:pPr>
    </w:p>
    <w:p w14:paraId="70FD999B" w14:textId="015979BD" w:rsidR="0026016F" w:rsidRPr="009D7A7D" w:rsidRDefault="0026016F" w:rsidP="00866BD6">
      <w:pPr>
        <w:pStyle w:val="Default"/>
        <w:ind w:firstLine="1418"/>
        <w:jc w:val="both"/>
        <w:rPr>
          <w:color w:val="auto"/>
        </w:rPr>
      </w:pPr>
      <w:r w:rsidRPr="009D7A7D">
        <w:rPr>
          <w:color w:val="auto"/>
        </w:rPr>
        <w:t xml:space="preserve">XXII </w:t>
      </w:r>
      <w:r w:rsidR="00866BD6">
        <w:rPr>
          <w:color w:val="auto"/>
        </w:rPr>
        <w:t>–</w:t>
      </w:r>
      <w:r w:rsidRPr="009D7A7D">
        <w:rPr>
          <w:color w:val="auto"/>
        </w:rPr>
        <w:t xml:space="preserve"> elucidar questões do setor de Atendimento Eletrônico e do Atendimento Presencial; e</w:t>
      </w:r>
    </w:p>
    <w:p w14:paraId="2D58C1BF" w14:textId="77777777" w:rsidR="00B57E79" w:rsidRPr="009D7A7D" w:rsidRDefault="00B57E79" w:rsidP="00CE776D">
      <w:pPr>
        <w:pStyle w:val="Default"/>
        <w:ind w:firstLine="1418"/>
        <w:jc w:val="both"/>
        <w:rPr>
          <w:color w:val="auto"/>
        </w:rPr>
      </w:pPr>
    </w:p>
    <w:p w14:paraId="4BFAD2A8" w14:textId="60A0051A" w:rsidR="0026016F" w:rsidRPr="009D7A7D" w:rsidRDefault="0026016F" w:rsidP="00866BD6">
      <w:pPr>
        <w:pStyle w:val="Default"/>
        <w:ind w:firstLine="1418"/>
        <w:jc w:val="both"/>
        <w:rPr>
          <w:color w:val="auto"/>
        </w:rPr>
      </w:pPr>
      <w:r w:rsidRPr="009D7A7D">
        <w:rPr>
          <w:color w:val="auto"/>
        </w:rPr>
        <w:t xml:space="preserve">XXIII </w:t>
      </w:r>
      <w:r w:rsidR="00866BD6">
        <w:rPr>
          <w:color w:val="auto"/>
        </w:rPr>
        <w:t>–</w:t>
      </w:r>
      <w:r w:rsidRPr="009D7A7D">
        <w:rPr>
          <w:color w:val="auto"/>
        </w:rPr>
        <w:t xml:space="preserve"> exercer outras atividades pertinentes que lhe forem delegadas.</w:t>
      </w:r>
    </w:p>
    <w:p w14:paraId="707060E7" w14:textId="77777777" w:rsidR="0026016F" w:rsidRPr="009D7A7D" w:rsidRDefault="0026016F" w:rsidP="00CE776D">
      <w:pPr>
        <w:pStyle w:val="Default"/>
        <w:ind w:firstLine="1418"/>
        <w:jc w:val="both"/>
        <w:rPr>
          <w:color w:val="auto"/>
        </w:rPr>
      </w:pPr>
    </w:p>
    <w:p w14:paraId="22427103" w14:textId="2B41FD47" w:rsidR="0026016F" w:rsidRPr="009D7A7D" w:rsidRDefault="0026016F" w:rsidP="00CE776D">
      <w:pPr>
        <w:pStyle w:val="Default"/>
        <w:ind w:firstLine="1418"/>
        <w:jc w:val="both"/>
      </w:pPr>
      <w:r w:rsidRPr="009D7A7D">
        <w:rPr>
          <w:rFonts w:eastAsia="Times New Roman"/>
          <w:b/>
          <w:lang w:eastAsia="pt-BR"/>
        </w:rPr>
        <w:t>Art. 48.</w:t>
      </w:r>
      <w:r w:rsidRPr="009D7A7D">
        <w:rPr>
          <w:rFonts w:eastAsia="Times New Roman"/>
          <w:lang w:eastAsia="pt-BR"/>
        </w:rPr>
        <w:t xml:space="preserve"> </w:t>
      </w:r>
      <w:r w:rsidR="00866BD6">
        <w:rPr>
          <w:rFonts w:eastAsia="Times New Roman"/>
          <w:lang w:eastAsia="pt-BR"/>
        </w:rPr>
        <w:t xml:space="preserve"> </w:t>
      </w:r>
      <w:r w:rsidRPr="009D7A7D">
        <w:rPr>
          <w:color w:val="auto"/>
        </w:rPr>
        <w:t>À Divisão de Fiscalização do PROCON (DFP), UT subordinada ao PROCON, compete:</w:t>
      </w:r>
    </w:p>
    <w:p w14:paraId="69F63390" w14:textId="77777777" w:rsidR="0026016F" w:rsidRPr="009D7A7D" w:rsidRDefault="0026016F" w:rsidP="00CE776D">
      <w:pPr>
        <w:pStyle w:val="Default"/>
        <w:ind w:firstLine="1418"/>
        <w:jc w:val="both"/>
        <w:rPr>
          <w:color w:val="auto"/>
        </w:rPr>
      </w:pPr>
    </w:p>
    <w:p w14:paraId="25251359" w14:textId="75F08E2F" w:rsidR="0026016F" w:rsidRPr="009D7A7D" w:rsidRDefault="0026016F" w:rsidP="00866BD6">
      <w:pPr>
        <w:pStyle w:val="Default"/>
        <w:ind w:firstLine="1418"/>
        <w:jc w:val="both"/>
        <w:rPr>
          <w:color w:val="auto"/>
        </w:rPr>
      </w:pPr>
      <w:r w:rsidRPr="009D7A7D">
        <w:rPr>
          <w:color w:val="auto"/>
        </w:rPr>
        <w:t xml:space="preserve">I </w:t>
      </w:r>
      <w:r w:rsidR="00866BD6">
        <w:rPr>
          <w:color w:val="auto"/>
        </w:rPr>
        <w:t>–</w:t>
      </w:r>
      <w:r w:rsidRPr="009D7A7D">
        <w:rPr>
          <w:color w:val="auto"/>
        </w:rPr>
        <w:t xml:space="preserve"> orientar, coordenar e acompanhar a fiscalização, proporcionando resultados adequados às diretrizes estabelecidas pelo Serviço de Proteção e Defesa dos Direitos do Consumidor municipal;</w:t>
      </w:r>
    </w:p>
    <w:p w14:paraId="41D031AB" w14:textId="77777777" w:rsidR="00B57E79" w:rsidRPr="009D7A7D" w:rsidRDefault="00B57E79" w:rsidP="00CE776D">
      <w:pPr>
        <w:pStyle w:val="Default"/>
        <w:ind w:firstLine="1418"/>
        <w:jc w:val="both"/>
        <w:rPr>
          <w:color w:val="auto"/>
        </w:rPr>
      </w:pPr>
    </w:p>
    <w:p w14:paraId="1A6416B9" w14:textId="288BA147" w:rsidR="0026016F" w:rsidRPr="009D7A7D" w:rsidRDefault="0026016F" w:rsidP="00866BD6">
      <w:pPr>
        <w:pStyle w:val="Default"/>
        <w:ind w:firstLine="1418"/>
        <w:jc w:val="both"/>
        <w:rPr>
          <w:color w:val="auto"/>
        </w:rPr>
      </w:pPr>
      <w:r w:rsidRPr="009D7A7D">
        <w:rPr>
          <w:color w:val="auto"/>
        </w:rPr>
        <w:t xml:space="preserve">II </w:t>
      </w:r>
      <w:r w:rsidR="00866BD6">
        <w:rPr>
          <w:color w:val="auto"/>
        </w:rPr>
        <w:t>–</w:t>
      </w:r>
      <w:r w:rsidRPr="009D7A7D">
        <w:rPr>
          <w:color w:val="auto"/>
        </w:rPr>
        <w:t xml:space="preserve"> </w:t>
      </w:r>
      <w:proofErr w:type="gramStart"/>
      <w:r w:rsidRPr="009D7A7D">
        <w:rPr>
          <w:color w:val="auto"/>
        </w:rPr>
        <w:t>estabelecer</w:t>
      </w:r>
      <w:proofErr w:type="gramEnd"/>
      <w:r w:rsidRPr="009D7A7D">
        <w:rPr>
          <w:color w:val="auto"/>
        </w:rPr>
        <w:t xml:space="preserve"> e fazer cumprir a programação fiscal, supervisionando e integrando as ações de fiscalização e encaminhando informações sobre seus resultados para a Coordenação do Procon municipal;</w:t>
      </w:r>
    </w:p>
    <w:p w14:paraId="1C1030B3" w14:textId="77777777" w:rsidR="00B57E79" w:rsidRPr="009D7A7D" w:rsidRDefault="00B57E79" w:rsidP="00CE776D">
      <w:pPr>
        <w:pStyle w:val="Default"/>
        <w:ind w:firstLine="1418"/>
        <w:jc w:val="both"/>
        <w:rPr>
          <w:color w:val="auto"/>
        </w:rPr>
      </w:pPr>
    </w:p>
    <w:p w14:paraId="0CC88570" w14:textId="0FB6F28B" w:rsidR="0026016F" w:rsidRPr="009D7A7D" w:rsidRDefault="0026016F" w:rsidP="00866BD6">
      <w:pPr>
        <w:pStyle w:val="Default"/>
        <w:ind w:firstLine="1418"/>
        <w:jc w:val="both"/>
        <w:rPr>
          <w:color w:val="auto"/>
        </w:rPr>
      </w:pPr>
      <w:r w:rsidRPr="009D7A7D">
        <w:rPr>
          <w:color w:val="auto"/>
        </w:rPr>
        <w:t xml:space="preserve">III </w:t>
      </w:r>
      <w:r w:rsidR="00866BD6">
        <w:rPr>
          <w:color w:val="auto"/>
        </w:rPr>
        <w:t>–</w:t>
      </w:r>
      <w:r w:rsidRPr="009D7A7D">
        <w:rPr>
          <w:color w:val="auto"/>
        </w:rPr>
        <w:t xml:space="preserve"> acompanhar, supervisionar e fiscalizar o cumprimento, pelos agentes fiscais das tarefas que lhes são atribuídas;</w:t>
      </w:r>
    </w:p>
    <w:p w14:paraId="245CEF54" w14:textId="77777777" w:rsidR="00B57E79" w:rsidRPr="009D7A7D" w:rsidRDefault="00B57E79" w:rsidP="00CE776D">
      <w:pPr>
        <w:pStyle w:val="Default"/>
        <w:ind w:firstLine="1418"/>
        <w:jc w:val="both"/>
        <w:rPr>
          <w:color w:val="auto"/>
        </w:rPr>
      </w:pPr>
    </w:p>
    <w:p w14:paraId="03B3BF15" w14:textId="7883787D" w:rsidR="0026016F" w:rsidRPr="009D7A7D" w:rsidRDefault="0026016F" w:rsidP="00866BD6">
      <w:pPr>
        <w:pStyle w:val="Default"/>
        <w:ind w:firstLine="1418"/>
        <w:jc w:val="both"/>
        <w:rPr>
          <w:color w:val="auto"/>
        </w:rPr>
      </w:pPr>
      <w:r w:rsidRPr="009D7A7D">
        <w:rPr>
          <w:color w:val="auto"/>
        </w:rPr>
        <w:t xml:space="preserve">IV </w:t>
      </w:r>
      <w:r w:rsidR="00866BD6">
        <w:rPr>
          <w:color w:val="auto"/>
        </w:rPr>
        <w:t>–</w:t>
      </w:r>
      <w:r w:rsidRPr="009D7A7D">
        <w:rPr>
          <w:color w:val="auto"/>
        </w:rPr>
        <w:t xml:space="preserve"> fiscalizar e aplicar as sanções administrativas previstas nos </w:t>
      </w:r>
      <w:proofErr w:type="spellStart"/>
      <w:r w:rsidRPr="009D7A7D">
        <w:rPr>
          <w:color w:val="auto"/>
        </w:rPr>
        <w:t>arts</w:t>
      </w:r>
      <w:proofErr w:type="spellEnd"/>
      <w:r w:rsidRPr="009D7A7D">
        <w:rPr>
          <w:color w:val="auto"/>
        </w:rPr>
        <w:t>. 55, § 1º, e 56 do Código de Defesa do Consumidor;</w:t>
      </w:r>
    </w:p>
    <w:p w14:paraId="30C53560" w14:textId="77777777" w:rsidR="00B57E79" w:rsidRPr="009D7A7D" w:rsidRDefault="00B57E79" w:rsidP="00CE776D">
      <w:pPr>
        <w:pStyle w:val="Default"/>
        <w:ind w:firstLine="1418"/>
        <w:jc w:val="both"/>
        <w:rPr>
          <w:color w:val="auto"/>
        </w:rPr>
      </w:pPr>
    </w:p>
    <w:p w14:paraId="21B62E3F" w14:textId="66B243E0" w:rsidR="0026016F" w:rsidRPr="009D7A7D" w:rsidRDefault="0026016F" w:rsidP="00866BD6">
      <w:pPr>
        <w:pStyle w:val="Default"/>
        <w:ind w:firstLine="1418"/>
        <w:jc w:val="both"/>
        <w:rPr>
          <w:color w:val="auto"/>
        </w:rPr>
      </w:pPr>
      <w:r w:rsidRPr="009D7A7D">
        <w:rPr>
          <w:color w:val="auto"/>
        </w:rPr>
        <w:t xml:space="preserve">V </w:t>
      </w:r>
      <w:r w:rsidR="00866BD6">
        <w:rPr>
          <w:color w:val="auto"/>
        </w:rPr>
        <w:t>–</w:t>
      </w:r>
      <w:r w:rsidRPr="009D7A7D">
        <w:rPr>
          <w:color w:val="auto"/>
        </w:rPr>
        <w:t xml:space="preserve"> subsidiar propostas de diretrizes, normas e procedimentos, dentro de sua área de atuação;</w:t>
      </w:r>
    </w:p>
    <w:p w14:paraId="6A7FC316" w14:textId="77777777" w:rsidR="00B57E79" w:rsidRPr="009D7A7D" w:rsidRDefault="00B57E79" w:rsidP="00CE776D">
      <w:pPr>
        <w:pStyle w:val="Default"/>
        <w:ind w:firstLine="1418"/>
        <w:jc w:val="both"/>
        <w:rPr>
          <w:color w:val="auto"/>
        </w:rPr>
      </w:pPr>
    </w:p>
    <w:p w14:paraId="6518E167" w14:textId="5FE2DAF0" w:rsidR="0026016F" w:rsidRPr="009D7A7D" w:rsidRDefault="0026016F" w:rsidP="00866BD6">
      <w:pPr>
        <w:pStyle w:val="Default"/>
        <w:ind w:firstLine="1418"/>
        <w:jc w:val="both"/>
        <w:rPr>
          <w:color w:val="auto"/>
        </w:rPr>
      </w:pPr>
      <w:r w:rsidRPr="009D7A7D">
        <w:rPr>
          <w:color w:val="auto"/>
        </w:rPr>
        <w:t xml:space="preserve">VI </w:t>
      </w:r>
      <w:r w:rsidR="00866BD6">
        <w:rPr>
          <w:color w:val="auto"/>
        </w:rPr>
        <w:t>–</w:t>
      </w:r>
      <w:r w:rsidRPr="009D7A7D">
        <w:rPr>
          <w:color w:val="auto"/>
        </w:rPr>
        <w:t xml:space="preserve"> responder solicitações de informações;</w:t>
      </w:r>
    </w:p>
    <w:p w14:paraId="44E8FC60" w14:textId="77777777" w:rsidR="00B57E79" w:rsidRPr="009D7A7D" w:rsidRDefault="00B57E79" w:rsidP="00CE776D">
      <w:pPr>
        <w:pStyle w:val="Default"/>
        <w:ind w:firstLine="1418"/>
        <w:jc w:val="both"/>
        <w:rPr>
          <w:color w:val="auto"/>
        </w:rPr>
      </w:pPr>
    </w:p>
    <w:p w14:paraId="068C274E" w14:textId="1CF61EFA" w:rsidR="0026016F" w:rsidRPr="009D7A7D" w:rsidRDefault="0026016F" w:rsidP="00866BD6">
      <w:pPr>
        <w:pStyle w:val="Default"/>
        <w:ind w:firstLine="1418"/>
        <w:jc w:val="both"/>
        <w:rPr>
          <w:color w:val="auto"/>
        </w:rPr>
      </w:pPr>
      <w:r w:rsidRPr="009D7A7D">
        <w:rPr>
          <w:color w:val="auto"/>
        </w:rPr>
        <w:t xml:space="preserve">VII </w:t>
      </w:r>
      <w:r w:rsidR="00866BD6">
        <w:rPr>
          <w:color w:val="auto"/>
        </w:rPr>
        <w:t>–</w:t>
      </w:r>
      <w:r w:rsidRPr="009D7A7D">
        <w:rPr>
          <w:color w:val="auto"/>
        </w:rPr>
        <w:t xml:space="preserve"> implantar e gerenciar instrumentos de permanente controle das atividades realizadas pela fiscalização, contabilizando os respectivos indicadores de resultados;</w:t>
      </w:r>
    </w:p>
    <w:p w14:paraId="229547A2" w14:textId="77777777" w:rsidR="00B57E79" w:rsidRPr="009D7A7D" w:rsidRDefault="00B57E79" w:rsidP="00CE776D">
      <w:pPr>
        <w:pStyle w:val="Default"/>
        <w:ind w:firstLine="1418"/>
        <w:jc w:val="both"/>
        <w:rPr>
          <w:color w:val="auto"/>
        </w:rPr>
      </w:pPr>
    </w:p>
    <w:p w14:paraId="49CC8A9E" w14:textId="290F24FA" w:rsidR="0026016F" w:rsidRPr="009D7A7D" w:rsidRDefault="0026016F" w:rsidP="00866BD6">
      <w:pPr>
        <w:pStyle w:val="Default"/>
        <w:ind w:firstLine="1418"/>
        <w:jc w:val="both"/>
        <w:rPr>
          <w:color w:val="auto"/>
        </w:rPr>
      </w:pPr>
      <w:r w:rsidRPr="009D7A7D">
        <w:rPr>
          <w:color w:val="auto"/>
        </w:rPr>
        <w:t>VIII</w:t>
      </w:r>
      <w:r w:rsidR="00866BD6">
        <w:rPr>
          <w:color w:val="auto"/>
        </w:rPr>
        <w:t xml:space="preserve"> –</w:t>
      </w:r>
      <w:r w:rsidRPr="009D7A7D">
        <w:rPr>
          <w:color w:val="auto"/>
        </w:rPr>
        <w:t xml:space="preserve"> estabelecer responsáveis pelo apoio à Coordenação de Atendimento e supervisionar sua viabilização;</w:t>
      </w:r>
    </w:p>
    <w:p w14:paraId="6351D857" w14:textId="77777777" w:rsidR="00B57E79" w:rsidRPr="009D7A7D" w:rsidRDefault="00B57E79" w:rsidP="00CE776D">
      <w:pPr>
        <w:pStyle w:val="Default"/>
        <w:ind w:firstLine="1418"/>
        <w:jc w:val="both"/>
        <w:rPr>
          <w:color w:val="auto"/>
        </w:rPr>
      </w:pPr>
    </w:p>
    <w:p w14:paraId="46EE9A7A" w14:textId="450A6196" w:rsidR="0026016F" w:rsidRPr="009D7A7D" w:rsidRDefault="0026016F" w:rsidP="00866BD6">
      <w:pPr>
        <w:pStyle w:val="Default"/>
        <w:ind w:firstLine="1418"/>
        <w:jc w:val="both"/>
        <w:rPr>
          <w:color w:val="auto"/>
        </w:rPr>
      </w:pPr>
      <w:r w:rsidRPr="009D7A7D">
        <w:rPr>
          <w:color w:val="auto"/>
        </w:rPr>
        <w:t xml:space="preserve">IX </w:t>
      </w:r>
      <w:r w:rsidR="00866BD6">
        <w:rPr>
          <w:color w:val="auto"/>
        </w:rPr>
        <w:t>–</w:t>
      </w:r>
      <w:r w:rsidRPr="009D7A7D">
        <w:rPr>
          <w:color w:val="auto"/>
        </w:rPr>
        <w:t xml:space="preserve"> </w:t>
      </w:r>
      <w:proofErr w:type="gramStart"/>
      <w:r w:rsidRPr="009D7A7D">
        <w:rPr>
          <w:color w:val="auto"/>
        </w:rPr>
        <w:t>oferecer</w:t>
      </w:r>
      <w:proofErr w:type="gramEnd"/>
      <w:r w:rsidRPr="009D7A7D">
        <w:rPr>
          <w:color w:val="auto"/>
        </w:rPr>
        <w:t xml:space="preserve"> orientações a consumidores e fornecedores, buscando harmonizar as relações de consumo; e</w:t>
      </w:r>
    </w:p>
    <w:p w14:paraId="5F028745" w14:textId="77777777" w:rsidR="00B57E79" w:rsidRPr="009D7A7D" w:rsidRDefault="00B57E79" w:rsidP="00CE776D">
      <w:pPr>
        <w:pStyle w:val="Default"/>
        <w:ind w:firstLine="1418"/>
        <w:jc w:val="both"/>
        <w:rPr>
          <w:color w:val="auto"/>
        </w:rPr>
      </w:pPr>
    </w:p>
    <w:p w14:paraId="4AA9144F" w14:textId="3A4E9E5F" w:rsidR="0026016F" w:rsidRPr="009D7A7D" w:rsidRDefault="0026016F" w:rsidP="00866BD6">
      <w:pPr>
        <w:pStyle w:val="Default"/>
        <w:ind w:firstLine="1418"/>
        <w:jc w:val="both"/>
        <w:rPr>
          <w:color w:val="auto"/>
        </w:rPr>
      </w:pPr>
      <w:r w:rsidRPr="009D7A7D">
        <w:rPr>
          <w:color w:val="auto"/>
        </w:rPr>
        <w:t xml:space="preserve">X </w:t>
      </w:r>
      <w:r w:rsidR="00866BD6">
        <w:rPr>
          <w:color w:val="auto"/>
        </w:rPr>
        <w:t>–</w:t>
      </w:r>
      <w:r w:rsidRPr="009D7A7D">
        <w:rPr>
          <w:color w:val="auto"/>
        </w:rPr>
        <w:t xml:space="preserve"> exercer outras atividades pertinentes que lhe forem delegadas.</w:t>
      </w:r>
    </w:p>
    <w:p w14:paraId="537CFA4F" w14:textId="77777777" w:rsidR="0026016F" w:rsidRPr="009D7A7D" w:rsidRDefault="0026016F" w:rsidP="00CE776D">
      <w:pPr>
        <w:pStyle w:val="Default"/>
        <w:ind w:firstLine="1418"/>
        <w:jc w:val="both"/>
        <w:rPr>
          <w:color w:val="auto"/>
        </w:rPr>
      </w:pPr>
    </w:p>
    <w:p w14:paraId="7C9B79D8" w14:textId="38C3A9D1" w:rsidR="0026016F" w:rsidRPr="009D7A7D" w:rsidRDefault="0026016F" w:rsidP="00CE776D">
      <w:pPr>
        <w:pStyle w:val="Default"/>
        <w:ind w:firstLine="1418"/>
        <w:jc w:val="both"/>
      </w:pPr>
      <w:r w:rsidRPr="009D7A7D">
        <w:rPr>
          <w:rFonts w:eastAsia="Times New Roman"/>
          <w:b/>
          <w:lang w:eastAsia="pt-BR"/>
        </w:rPr>
        <w:t>Art. 49.</w:t>
      </w:r>
      <w:r w:rsidRPr="009D7A7D">
        <w:rPr>
          <w:rFonts w:eastAsia="Times New Roman"/>
          <w:lang w:eastAsia="pt-BR"/>
        </w:rPr>
        <w:t xml:space="preserve"> </w:t>
      </w:r>
      <w:r w:rsidR="00866BD6">
        <w:rPr>
          <w:rFonts w:eastAsia="Times New Roman"/>
          <w:lang w:eastAsia="pt-BR"/>
        </w:rPr>
        <w:t xml:space="preserve"> </w:t>
      </w:r>
      <w:r w:rsidRPr="009D7A7D">
        <w:rPr>
          <w:color w:val="auto"/>
        </w:rPr>
        <w:t>À Equipe de Atendimento Eletrônico (EAE), UT subordinada ao PROCON, compete:</w:t>
      </w:r>
    </w:p>
    <w:p w14:paraId="739E48CE" w14:textId="77777777" w:rsidR="0026016F" w:rsidRPr="009D7A7D" w:rsidRDefault="0026016F" w:rsidP="00CE776D">
      <w:pPr>
        <w:pStyle w:val="Default"/>
        <w:ind w:firstLine="1418"/>
        <w:jc w:val="both"/>
        <w:rPr>
          <w:color w:val="auto"/>
        </w:rPr>
      </w:pPr>
    </w:p>
    <w:p w14:paraId="1A5BF210" w14:textId="751E650C" w:rsidR="0026016F" w:rsidRPr="009D7A7D" w:rsidRDefault="0026016F" w:rsidP="00866BD6">
      <w:pPr>
        <w:pStyle w:val="Default"/>
        <w:ind w:firstLine="1418"/>
        <w:jc w:val="both"/>
        <w:rPr>
          <w:color w:val="auto"/>
        </w:rPr>
      </w:pPr>
      <w:r w:rsidRPr="009D7A7D">
        <w:rPr>
          <w:color w:val="auto"/>
        </w:rPr>
        <w:t xml:space="preserve">I </w:t>
      </w:r>
      <w:r w:rsidR="00866BD6">
        <w:rPr>
          <w:color w:val="auto"/>
        </w:rPr>
        <w:t>–</w:t>
      </w:r>
      <w:r w:rsidRPr="009D7A7D">
        <w:rPr>
          <w:color w:val="auto"/>
        </w:rPr>
        <w:t xml:space="preserve"> promover as atividades de atendimento Eletrônico, desenvolvidas pelo PROCON municipal, a partir das diretrizes da Direção, de modo a garantir sua qualidade e uniformidade;</w:t>
      </w:r>
    </w:p>
    <w:p w14:paraId="13F87E3B" w14:textId="77777777" w:rsidR="00B57E79" w:rsidRPr="009D7A7D" w:rsidRDefault="00B57E79" w:rsidP="00CE776D">
      <w:pPr>
        <w:pStyle w:val="Default"/>
        <w:ind w:firstLine="1418"/>
        <w:jc w:val="both"/>
        <w:rPr>
          <w:color w:val="auto"/>
        </w:rPr>
      </w:pPr>
    </w:p>
    <w:p w14:paraId="54620097" w14:textId="2A176297" w:rsidR="0026016F" w:rsidRPr="009D7A7D" w:rsidRDefault="0026016F" w:rsidP="00866BD6">
      <w:pPr>
        <w:pStyle w:val="Default"/>
        <w:ind w:firstLine="1418"/>
        <w:jc w:val="both"/>
        <w:rPr>
          <w:color w:val="auto"/>
        </w:rPr>
      </w:pPr>
      <w:r w:rsidRPr="009D7A7D">
        <w:rPr>
          <w:color w:val="auto"/>
        </w:rPr>
        <w:t xml:space="preserve">II </w:t>
      </w:r>
      <w:r w:rsidR="00866BD6">
        <w:rPr>
          <w:color w:val="auto"/>
        </w:rPr>
        <w:t>–</w:t>
      </w:r>
      <w:r w:rsidRPr="009D7A7D">
        <w:rPr>
          <w:color w:val="auto"/>
        </w:rPr>
        <w:t xml:space="preserve"> elaborar relatórios e dar treinamentos nas ações realizadas pela área de atendimento Eletrônico;</w:t>
      </w:r>
    </w:p>
    <w:p w14:paraId="4BF5B16B" w14:textId="77777777" w:rsidR="00B57E79" w:rsidRPr="009D7A7D" w:rsidRDefault="00B57E79" w:rsidP="00CE776D">
      <w:pPr>
        <w:pStyle w:val="Default"/>
        <w:ind w:firstLine="1418"/>
        <w:jc w:val="both"/>
        <w:rPr>
          <w:color w:val="auto"/>
        </w:rPr>
      </w:pPr>
    </w:p>
    <w:p w14:paraId="4EBD8436" w14:textId="5E2DFD9D" w:rsidR="0026016F" w:rsidRPr="009D7A7D" w:rsidRDefault="0026016F" w:rsidP="00866BD6">
      <w:pPr>
        <w:pStyle w:val="Default"/>
        <w:ind w:firstLine="1418"/>
        <w:jc w:val="both"/>
        <w:rPr>
          <w:color w:val="auto"/>
        </w:rPr>
      </w:pPr>
      <w:r w:rsidRPr="009D7A7D">
        <w:rPr>
          <w:color w:val="auto"/>
        </w:rPr>
        <w:t xml:space="preserve">III </w:t>
      </w:r>
      <w:r w:rsidR="00866BD6">
        <w:rPr>
          <w:color w:val="auto"/>
        </w:rPr>
        <w:t>–</w:t>
      </w:r>
      <w:r w:rsidRPr="009D7A7D">
        <w:rPr>
          <w:color w:val="auto"/>
        </w:rPr>
        <w:t xml:space="preserve"> franquear e mapear os atendimentos efetuados, contabilizando indicadores de resultados relacionados à área de Atendimento;</w:t>
      </w:r>
    </w:p>
    <w:p w14:paraId="52BC0253" w14:textId="77777777" w:rsidR="00B57E79" w:rsidRPr="009D7A7D" w:rsidRDefault="00B57E79" w:rsidP="00CE776D">
      <w:pPr>
        <w:pStyle w:val="Default"/>
        <w:ind w:firstLine="1418"/>
        <w:jc w:val="both"/>
        <w:rPr>
          <w:color w:val="auto"/>
        </w:rPr>
      </w:pPr>
    </w:p>
    <w:p w14:paraId="5785DFE9" w14:textId="25676A2C" w:rsidR="0026016F" w:rsidRPr="009D7A7D" w:rsidRDefault="0026016F" w:rsidP="00866BD6">
      <w:pPr>
        <w:pStyle w:val="Default"/>
        <w:ind w:firstLine="1418"/>
        <w:jc w:val="both"/>
        <w:rPr>
          <w:color w:val="auto"/>
        </w:rPr>
      </w:pPr>
      <w:r w:rsidRPr="009D7A7D">
        <w:rPr>
          <w:color w:val="auto"/>
        </w:rPr>
        <w:t xml:space="preserve">IV </w:t>
      </w:r>
      <w:r w:rsidR="00866BD6">
        <w:rPr>
          <w:color w:val="auto"/>
        </w:rPr>
        <w:t>–</w:t>
      </w:r>
      <w:r w:rsidRPr="009D7A7D">
        <w:rPr>
          <w:color w:val="auto"/>
        </w:rPr>
        <w:t xml:space="preserve"> </w:t>
      </w:r>
      <w:proofErr w:type="gramStart"/>
      <w:r w:rsidRPr="009D7A7D">
        <w:rPr>
          <w:color w:val="auto"/>
        </w:rPr>
        <w:t>receber</w:t>
      </w:r>
      <w:proofErr w:type="gramEnd"/>
      <w:r w:rsidRPr="009D7A7D">
        <w:rPr>
          <w:color w:val="auto"/>
        </w:rPr>
        <w:t>, acompanhar, avaliar e apresentar respostas conclusivas à reclamações efetuadas quanto ao trabalho desenvolvido pela área de atendimento, de acordo com as orientações da Coordenação; e</w:t>
      </w:r>
    </w:p>
    <w:p w14:paraId="78695540" w14:textId="77777777" w:rsidR="00B57E79" w:rsidRPr="009D7A7D" w:rsidRDefault="00B57E79" w:rsidP="00CE776D">
      <w:pPr>
        <w:pStyle w:val="Default"/>
        <w:ind w:firstLine="1418"/>
        <w:jc w:val="both"/>
        <w:rPr>
          <w:color w:val="auto"/>
        </w:rPr>
      </w:pPr>
    </w:p>
    <w:p w14:paraId="45EBD4BF" w14:textId="0B60D050" w:rsidR="0026016F" w:rsidRPr="009D7A7D" w:rsidRDefault="0026016F" w:rsidP="00866BD6">
      <w:pPr>
        <w:pStyle w:val="Default"/>
        <w:ind w:firstLine="1418"/>
        <w:jc w:val="both"/>
        <w:rPr>
          <w:color w:val="auto"/>
        </w:rPr>
      </w:pPr>
      <w:r w:rsidRPr="009D7A7D">
        <w:rPr>
          <w:color w:val="auto"/>
        </w:rPr>
        <w:t xml:space="preserve">V </w:t>
      </w:r>
      <w:r w:rsidR="00866BD6">
        <w:rPr>
          <w:color w:val="auto"/>
        </w:rPr>
        <w:t>–</w:t>
      </w:r>
      <w:r w:rsidRPr="009D7A7D">
        <w:rPr>
          <w:color w:val="auto"/>
        </w:rPr>
        <w:t xml:space="preserve"> organizar, controlar e coordenar as atividades de atendimento;</w:t>
      </w:r>
    </w:p>
    <w:p w14:paraId="0266379B" w14:textId="77777777" w:rsidR="00B57E79" w:rsidRPr="009D7A7D" w:rsidRDefault="00B57E79" w:rsidP="00CE776D">
      <w:pPr>
        <w:pStyle w:val="Default"/>
        <w:ind w:firstLine="1418"/>
        <w:jc w:val="both"/>
        <w:rPr>
          <w:color w:val="auto"/>
        </w:rPr>
      </w:pPr>
    </w:p>
    <w:p w14:paraId="034D7AD5" w14:textId="1C2434A1" w:rsidR="0026016F" w:rsidRPr="009D7A7D" w:rsidRDefault="0026016F" w:rsidP="00866BD6">
      <w:pPr>
        <w:pStyle w:val="Default"/>
        <w:ind w:firstLine="1418"/>
        <w:jc w:val="both"/>
        <w:rPr>
          <w:color w:val="auto"/>
        </w:rPr>
      </w:pPr>
      <w:r w:rsidRPr="009D7A7D">
        <w:rPr>
          <w:color w:val="auto"/>
        </w:rPr>
        <w:t xml:space="preserve">VI </w:t>
      </w:r>
      <w:r w:rsidR="00866BD6">
        <w:rPr>
          <w:color w:val="auto"/>
        </w:rPr>
        <w:t>–</w:t>
      </w:r>
      <w:r w:rsidRPr="009D7A7D">
        <w:rPr>
          <w:color w:val="auto"/>
        </w:rPr>
        <w:t xml:space="preserve"> propor diretrizes, programas, normas e procedimentos relativos à área de atendimento;</w:t>
      </w:r>
    </w:p>
    <w:p w14:paraId="2B459B19" w14:textId="77777777" w:rsidR="00B57E79" w:rsidRPr="009D7A7D" w:rsidRDefault="00B57E79" w:rsidP="00CE776D">
      <w:pPr>
        <w:pStyle w:val="Default"/>
        <w:ind w:firstLine="1418"/>
        <w:jc w:val="both"/>
        <w:rPr>
          <w:color w:val="auto"/>
        </w:rPr>
      </w:pPr>
    </w:p>
    <w:p w14:paraId="4E6DEFE1" w14:textId="3403B45E" w:rsidR="0026016F" w:rsidRPr="009D7A7D" w:rsidRDefault="0026016F" w:rsidP="00866BD6">
      <w:pPr>
        <w:pStyle w:val="Default"/>
        <w:ind w:firstLine="1418"/>
        <w:jc w:val="both"/>
        <w:rPr>
          <w:color w:val="auto"/>
        </w:rPr>
      </w:pPr>
      <w:r w:rsidRPr="009D7A7D">
        <w:rPr>
          <w:color w:val="auto"/>
        </w:rPr>
        <w:t xml:space="preserve">VII </w:t>
      </w:r>
      <w:r w:rsidR="00866BD6">
        <w:rPr>
          <w:color w:val="auto"/>
        </w:rPr>
        <w:t>–</w:t>
      </w:r>
      <w:r w:rsidRPr="009D7A7D">
        <w:rPr>
          <w:color w:val="auto"/>
        </w:rPr>
        <w:t xml:space="preserve"> implantar e gerenciar instrumentos de permanente controle dos atendimentos efetuados, contabilizando indicadores de resultados relacionados à área de Atendimento;</w:t>
      </w:r>
    </w:p>
    <w:p w14:paraId="640BF1E3" w14:textId="77777777" w:rsidR="00B57E79" w:rsidRPr="009D7A7D" w:rsidRDefault="00B57E79" w:rsidP="00CE776D">
      <w:pPr>
        <w:pStyle w:val="Default"/>
        <w:ind w:firstLine="1418"/>
        <w:jc w:val="both"/>
        <w:rPr>
          <w:color w:val="auto"/>
        </w:rPr>
      </w:pPr>
    </w:p>
    <w:p w14:paraId="6A9874E9" w14:textId="0D2B569D" w:rsidR="0026016F" w:rsidRPr="009D7A7D" w:rsidRDefault="0026016F" w:rsidP="00866BD6">
      <w:pPr>
        <w:pStyle w:val="Default"/>
        <w:ind w:firstLine="1418"/>
        <w:jc w:val="both"/>
        <w:rPr>
          <w:color w:val="auto"/>
        </w:rPr>
      </w:pPr>
      <w:r w:rsidRPr="009D7A7D">
        <w:rPr>
          <w:color w:val="auto"/>
        </w:rPr>
        <w:t xml:space="preserve">VIII </w:t>
      </w:r>
      <w:r w:rsidR="00866BD6">
        <w:rPr>
          <w:color w:val="auto"/>
        </w:rPr>
        <w:t>–</w:t>
      </w:r>
      <w:r w:rsidRPr="009D7A7D">
        <w:rPr>
          <w:color w:val="auto"/>
        </w:rPr>
        <w:t xml:space="preserve"> avaliar o desempenho do Atendimento por meio de indicadores de resultados, tomando ações corretivas;</w:t>
      </w:r>
    </w:p>
    <w:p w14:paraId="1DCABC3A" w14:textId="77777777" w:rsidR="00B57E79" w:rsidRPr="009D7A7D" w:rsidRDefault="00B57E79" w:rsidP="00CE776D">
      <w:pPr>
        <w:pStyle w:val="Default"/>
        <w:ind w:firstLine="1418"/>
        <w:jc w:val="both"/>
        <w:rPr>
          <w:color w:val="auto"/>
        </w:rPr>
      </w:pPr>
    </w:p>
    <w:p w14:paraId="75CA0E3F" w14:textId="52A67E0E" w:rsidR="0026016F" w:rsidRPr="009D7A7D" w:rsidRDefault="0026016F" w:rsidP="00866BD6">
      <w:pPr>
        <w:pStyle w:val="Default"/>
        <w:ind w:firstLine="1418"/>
        <w:jc w:val="both"/>
        <w:rPr>
          <w:color w:val="auto"/>
        </w:rPr>
      </w:pPr>
      <w:r w:rsidRPr="009D7A7D">
        <w:rPr>
          <w:color w:val="auto"/>
        </w:rPr>
        <w:t>IX</w:t>
      </w:r>
      <w:r w:rsidR="00866BD6">
        <w:rPr>
          <w:color w:val="auto"/>
        </w:rPr>
        <w:t xml:space="preserve"> –</w:t>
      </w:r>
      <w:r w:rsidRPr="009D7A7D">
        <w:rPr>
          <w:color w:val="auto"/>
        </w:rPr>
        <w:t xml:space="preserve"> </w:t>
      </w:r>
      <w:proofErr w:type="gramStart"/>
      <w:r w:rsidRPr="009D7A7D">
        <w:rPr>
          <w:color w:val="auto"/>
        </w:rPr>
        <w:t>implementar e gerenciar</w:t>
      </w:r>
      <w:proofErr w:type="gramEnd"/>
      <w:r w:rsidRPr="009D7A7D">
        <w:rPr>
          <w:color w:val="auto"/>
        </w:rPr>
        <w:t xml:space="preserve"> o sistema de qualidade do atendimento;</w:t>
      </w:r>
    </w:p>
    <w:p w14:paraId="73CCDBA0" w14:textId="77777777" w:rsidR="00B57E79" w:rsidRPr="009D7A7D" w:rsidRDefault="00B57E79" w:rsidP="00CE776D">
      <w:pPr>
        <w:pStyle w:val="Default"/>
        <w:ind w:firstLine="1418"/>
        <w:jc w:val="both"/>
        <w:rPr>
          <w:color w:val="auto"/>
        </w:rPr>
      </w:pPr>
    </w:p>
    <w:p w14:paraId="63916D89" w14:textId="583EC1B1" w:rsidR="0026016F" w:rsidRPr="009D7A7D" w:rsidRDefault="0026016F" w:rsidP="00866BD6">
      <w:pPr>
        <w:pStyle w:val="Default"/>
        <w:ind w:firstLine="1418"/>
        <w:jc w:val="both"/>
        <w:rPr>
          <w:color w:val="auto"/>
        </w:rPr>
      </w:pPr>
      <w:r w:rsidRPr="009D7A7D">
        <w:rPr>
          <w:color w:val="auto"/>
        </w:rPr>
        <w:lastRenderedPageBreak/>
        <w:t xml:space="preserve">X </w:t>
      </w:r>
      <w:r w:rsidR="00866BD6">
        <w:rPr>
          <w:color w:val="auto"/>
        </w:rPr>
        <w:t>–</w:t>
      </w:r>
      <w:r w:rsidRPr="009D7A7D">
        <w:rPr>
          <w:color w:val="auto"/>
        </w:rPr>
        <w:t xml:space="preserve"> </w:t>
      </w:r>
      <w:proofErr w:type="gramStart"/>
      <w:r w:rsidRPr="009D7A7D">
        <w:rPr>
          <w:color w:val="auto"/>
        </w:rPr>
        <w:t>desenvolver</w:t>
      </w:r>
      <w:proofErr w:type="gramEnd"/>
      <w:r w:rsidRPr="009D7A7D">
        <w:rPr>
          <w:color w:val="auto"/>
        </w:rPr>
        <w:t xml:space="preserve"> ações de gerenciamento, de forma a propor ações e projetos para a formação dos servidores e melhoria dos processos organizacionais, na perspectiva de seu melhor desempenho e qualidade; e</w:t>
      </w:r>
    </w:p>
    <w:p w14:paraId="7EC73FC0" w14:textId="77777777" w:rsidR="00B57E79" w:rsidRPr="009D7A7D" w:rsidRDefault="00B57E79" w:rsidP="00CE776D">
      <w:pPr>
        <w:pStyle w:val="Default"/>
        <w:ind w:firstLine="1418"/>
        <w:jc w:val="both"/>
        <w:rPr>
          <w:color w:val="auto"/>
        </w:rPr>
      </w:pPr>
    </w:p>
    <w:p w14:paraId="5D241B47" w14:textId="7A997EA3" w:rsidR="0026016F" w:rsidRPr="009D7A7D" w:rsidRDefault="0026016F" w:rsidP="00866BD6">
      <w:pPr>
        <w:pStyle w:val="Default"/>
        <w:ind w:firstLine="1418"/>
        <w:jc w:val="both"/>
        <w:rPr>
          <w:color w:val="auto"/>
        </w:rPr>
      </w:pPr>
      <w:r w:rsidRPr="009D7A7D">
        <w:rPr>
          <w:color w:val="auto"/>
        </w:rPr>
        <w:t xml:space="preserve">XI </w:t>
      </w:r>
      <w:r w:rsidR="00866BD6">
        <w:rPr>
          <w:color w:val="auto"/>
        </w:rPr>
        <w:t>–</w:t>
      </w:r>
      <w:r w:rsidRPr="009D7A7D">
        <w:rPr>
          <w:color w:val="auto"/>
        </w:rPr>
        <w:t xml:space="preserve"> exercer outras atividades pertinentes que lhe forem delegadas.</w:t>
      </w:r>
    </w:p>
    <w:p w14:paraId="4D374BF5" w14:textId="77777777" w:rsidR="0026016F" w:rsidRPr="009D7A7D" w:rsidRDefault="0026016F" w:rsidP="00CE776D">
      <w:pPr>
        <w:pStyle w:val="Default"/>
        <w:ind w:firstLine="1418"/>
        <w:jc w:val="both"/>
        <w:rPr>
          <w:color w:val="auto"/>
        </w:rPr>
      </w:pPr>
    </w:p>
    <w:p w14:paraId="5D69D5B0" w14:textId="5E4F5295" w:rsidR="0026016F" w:rsidRPr="009D7A7D" w:rsidRDefault="0026016F" w:rsidP="00CE776D">
      <w:pPr>
        <w:pStyle w:val="Default"/>
        <w:ind w:firstLine="1418"/>
        <w:jc w:val="both"/>
      </w:pPr>
      <w:r w:rsidRPr="009D7A7D">
        <w:rPr>
          <w:rFonts w:eastAsia="Times New Roman"/>
          <w:b/>
          <w:lang w:eastAsia="pt-BR"/>
        </w:rPr>
        <w:t>Art. 50.</w:t>
      </w:r>
      <w:r w:rsidRPr="009D7A7D">
        <w:rPr>
          <w:rFonts w:eastAsia="Times New Roman"/>
          <w:lang w:eastAsia="pt-BR"/>
        </w:rPr>
        <w:t xml:space="preserve"> </w:t>
      </w:r>
      <w:r w:rsidR="00866BD6">
        <w:rPr>
          <w:rFonts w:eastAsia="Times New Roman"/>
          <w:lang w:eastAsia="pt-BR"/>
        </w:rPr>
        <w:t xml:space="preserve"> </w:t>
      </w:r>
      <w:r w:rsidRPr="009D7A7D">
        <w:rPr>
          <w:color w:val="auto"/>
        </w:rPr>
        <w:t xml:space="preserve">À Equipe de Atendimento Presencial (EAPRES), </w:t>
      </w:r>
      <w:r w:rsidR="0072093B" w:rsidRPr="009D7A7D">
        <w:rPr>
          <w:color w:val="auto"/>
        </w:rPr>
        <w:t xml:space="preserve">UT </w:t>
      </w:r>
      <w:r w:rsidRPr="009D7A7D">
        <w:rPr>
          <w:color w:val="auto"/>
        </w:rPr>
        <w:t>subordinada ao PROCON, compete:</w:t>
      </w:r>
    </w:p>
    <w:p w14:paraId="4037990E" w14:textId="77777777" w:rsidR="0026016F" w:rsidRPr="009D7A7D" w:rsidRDefault="0026016F" w:rsidP="00CE776D">
      <w:pPr>
        <w:pStyle w:val="Default"/>
        <w:ind w:firstLine="1418"/>
        <w:jc w:val="both"/>
        <w:rPr>
          <w:color w:val="auto"/>
        </w:rPr>
      </w:pPr>
    </w:p>
    <w:p w14:paraId="2FF778F1" w14:textId="6D9C1D29" w:rsidR="0026016F" w:rsidRPr="009D7A7D" w:rsidRDefault="0026016F" w:rsidP="00866BD6">
      <w:pPr>
        <w:pStyle w:val="Default"/>
        <w:ind w:firstLine="1418"/>
        <w:jc w:val="both"/>
        <w:rPr>
          <w:color w:val="auto"/>
        </w:rPr>
      </w:pPr>
      <w:r w:rsidRPr="009D7A7D">
        <w:rPr>
          <w:color w:val="auto"/>
        </w:rPr>
        <w:t xml:space="preserve">I </w:t>
      </w:r>
      <w:r w:rsidR="00866BD6">
        <w:rPr>
          <w:color w:val="auto"/>
        </w:rPr>
        <w:t>–</w:t>
      </w:r>
      <w:r w:rsidRPr="009D7A7D">
        <w:rPr>
          <w:color w:val="auto"/>
        </w:rPr>
        <w:t xml:space="preserve"> </w:t>
      </w:r>
      <w:proofErr w:type="gramStart"/>
      <w:r w:rsidRPr="009D7A7D">
        <w:rPr>
          <w:color w:val="auto"/>
        </w:rPr>
        <w:t>promover</w:t>
      </w:r>
      <w:proofErr w:type="gramEnd"/>
      <w:r w:rsidRPr="009D7A7D">
        <w:rPr>
          <w:color w:val="auto"/>
        </w:rPr>
        <w:t xml:space="preserve"> as atividades de atendimento presencial, desenvolvidas pelo Procon municipal, a partir das diretrizes da Direção, de modo a garantir sua qualidade e uniformidade;</w:t>
      </w:r>
    </w:p>
    <w:p w14:paraId="51810B1C" w14:textId="77777777" w:rsidR="00B57E79" w:rsidRPr="009D7A7D" w:rsidRDefault="00B57E79" w:rsidP="00CE776D">
      <w:pPr>
        <w:pStyle w:val="Default"/>
        <w:ind w:firstLine="1418"/>
        <w:jc w:val="both"/>
        <w:rPr>
          <w:color w:val="auto"/>
        </w:rPr>
      </w:pPr>
    </w:p>
    <w:p w14:paraId="43E77AA2" w14:textId="1917A81B" w:rsidR="0026016F" w:rsidRPr="009D7A7D" w:rsidRDefault="0026016F" w:rsidP="00866BD6">
      <w:pPr>
        <w:pStyle w:val="Default"/>
        <w:ind w:firstLine="1418"/>
        <w:jc w:val="both"/>
        <w:rPr>
          <w:color w:val="auto"/>
        </w:rPr>
      </w:pPr>
      <w:r w:rsidRPr="009D7A7D">
        <w:rPr>
          <w:color w:val="auto"/>
        </w:rPr>
        <w:t xml:space="preserve">II </w:t>
      </w:r>
      <w:r w:rsidR="00866BD6">
        <w:rPr>
          <w:color w:val="auto"/>
        </w:rPr>
        <w:t>–</w:t>
      </w:r>
      <w:r w:rsidRPr="009D7A7D">
        <w:rPr>
          <w:color w:val="auto"/>
        </w:rPr>
        <w:t xml:space="preserve"> elaborar relatórios e dar treinamentos nas ações realizadas pela área de atendimento presencial;</w:t>
      </w:r>
    </w:p>
    <w:p w14:paraId="6FD36B21" w14:textId="77777777" w:rsidR="00B57E79" w:rsidRPr="009D7A7D" w:rsidRDefault="00B57E79" w:rsidP="00CE776D">
      <w:pPr>
        <w:pStyle w:val="Default"/>
        <w:ind w:firstLine="1418"/>
        <w:jc w:val="both"/>
        <w:rPr>
          <w:color w:val="auto"/>
        </w:rPr>
      </w:pPr>
    </w:p>
    <w:p w14:paraId="225884D3" w14:textId="3B98D12D" w:rsidR="0026016F" w:rsidRPr="009D7A7D" w:rsidRDefault="0026016F" w:rsidP="00866BD6">
      <w:pPr>
        <w:pStyle w:val="Default"/>
        <w:ind w:firstLine="1418"/>
        <w:jc w:val="both"/>
        <w:rPr>
          <w:color w:val="auto"/>
        </w:rPr>
      </w:pPr>
      <w:r w:rsidRPr="009D7A7D">
        <w:rPr>
          <w:color w:val="auto"/>
        </w:rPr>
        <w:t xml:space="preserve">III </w:t>
      </w:r>
      <w:r w:rsidR="00866BD6">
        <w:rPr>
          <w:color w:val="auto"/>
        </w:rPr>
        <w:t>–</w:t>
      </w:r>
      <w:r w:rsidRPr="009D7A7D">
        <w:rPr>
          <w:color w:val="auto"/>
        </w:rPr>
        <w:t xml:space="preserve"> franquear e mapear os atendimentos efetuados, contabilizando indicadores de resultados relacionados à área de Atendimento;</w:t>
      </w:r>
    </w:p>
    <w:p w14:paraId="5326EF1A" w14:textId="77777777" w:rsidR="00B57E79" w:rsidRPr="009D7A7D" w:rsidRDefault="00B57E79" w:rsidP="00CE776D">
      <w:pPr>
        <w:pStyle w:val="Default"/>
        <w:ind w:firstLine="1418"/>
        <w:jc w:val="both"/>
        <w:rPr>
          <w:color w:val="auto"/>
        </w:rPr>
      </w:pPr>
    </w:p>
    <w:p w14:paraId="38EC62AD" w14:textId="709D7C1E" w:rsidR="0026016F" w:rsidRPr="009D7A7D" w:rsidRDefault="0026016F" w:rsidP="00866BD6">
      <w:pPr>
        <w:pStyle w:val="Default"/>
        <w:ind w:firstLine="1418"/>
        <w:jc w:val="both"/>
        <w:rPr>
          <w:color w:val="auto"/>
        </w:rPr>
      </w:pPr>
      <w:r w:rsidRPr="009D7A7D">
        <w:rPr>
          <w:color w:val="auto"/>
        </w:rPr>
        <w:t xml:space="preserve">IV </w:t>
      </w:r>
      <w:r w:rsidR="00866BD6">
        <w:rPr>
          <w:color w:val="auto"/>
        </w:rPr>
        <w:t>–</w:t>
      </w:r>
      <w:r w:rsidRPr="009D7A7D">
        <w:rPr>
          <w:color w:val="auto"/>
        </w:rPr>
        <w:t xml:space="preserve"> </w:t>
      </w:r>
      <w:proofErr w:type="gramStart"/>
      <w:r w:rsidRPr="009D7A7D">
        <w:rPr>
          <w:color w:val="auto"/>
        </w:rPr>
        <w:t>receber</w:t>
      </w:r>
      <w:proofErr w:type="gramEnd"/>
      <w:r w:rsidRPr="009D7A7D">
        <w:rPr>
          <w:color w:val="auto"/>
        </w:rPr>
        <w:t>, acompanhar, avaliar e apresentar respostas conclusivas à reclamações efetuadas quanto ao trabalho desenvolvido pela área de atendimento, de acordo com as orientações da Coordenação;</w:t>
      </w:r>
    </w:p>
    <w:p w14:paraId="44C5751D" w14:textId="77777777" w:rsidR="00B57E79" w:rsidRPr="009D7A7D" w:rsidRDefault="00B57E79" w:rsidP="00CE776D">
      <w:pPr>
        <w:pStyle w:val="Default"/>
        <w:ind w:firstLine="1418"/>
        <w:jc w:val="both"/>
        <w:rPr>
          <w:color w:val="auto"/>
        </w:rPr>
      </w:pPr>
    </w:p>
    <w:p w14:paraId="5F926063" w14:textId="64AF83C2" w:rsidR="0026016F" w:rsidRPr="009D7A7D" w:rsidRDefault="0026016F" w:rsidP="00866BD6">
      <w:pPr>
        <w:pStyle w:val="Default"/>
        <w:ind w:firstLine="1418"/>
        <w:jc w:val="both"/>
        <w:rPr>
          <w:color w:val="auto"/>
        </w:rPr>
      </w:pPr>
      <w:r w:rsidRPr="009D7A7D">
        <w:rPr>
          <w:color w:val="auto"/>
        </w:rPr>
        <w:t xml:space="preserve">V </w:t>
      </w:r>
      <w:r w:rsidR="00866BD6">
        <w:rPr>
          <w:color w:val="auto"/>
        </w:rPr>
        <w:t>–</w:t>
      </w:r>
      <w:r w:rsidRPr="009D7A7D">
        <w:rPr>
          <w:color w:val="auto"/>
        </w:rPr>
        <w:t xml:space="preserve"> organizar, controlar e coordenar as atividades de atendimento;</w:t>
      </w:r>
    </w:p>
    <w:p w14:paraId="117D810A" w14:textId="77777777" w:rsidR="00B57E79" w:rsidRPr="009D7A7D" w:rsidRDefault="00B57E79" w:rsidP="00CE776D">
      <w:pPr>
        <w:pStyle w:val="Default"/>
        <w:ind w:firstLine="1418"/>
        <w:jc w:val="both"/>
        <w:rPr>
          <w:color w:val="auto"/>
        </w:rPr>
      </w:pPr>
    </w:p>
    <w:p w14:paraId="0D889221" w14:textId="3C5E82DE" w:rsidR="0026016F" w:rsidRPr="009D7A7D" w:rsidRDefault="0026016F" w:rsidP="00866BD6">
      <w:pPr>
        <w:pStyle w:val="Default"/>
        <w:ind w:firstLine="1418"/>
        <w:jc w:val="both"/>
        <w:rPr>
          <w:color w:val="auto"/>
        </w:rPr>
      </w:pPr>
      <w:r w:rsidRPr="009D7A7D">
        <w:rPr>
          <w:color w:val="auto"/>
        </w:rPr>
        <w:t xml:space="preserve">VI </w:t>
      </w:r>
      <w:r w:rsidR="00866BD6">
        <w:rPr>
          <w:color w:val="auto"/>
        </w:rPr>
        <w:t>–</w:t>
      </w:r>
      <w:r w:rsidRPr="009D7A7D">
        <w:rPr>
          <w:color w:val="auto"/>
        </w:rPr>
        <w:t xml:space="preserve"> propor diretrizes, programas, normas e procedimentos relativos à área de atendimento;</w:t>
      </w:r>
    </w:p>
    <w:p w14:paraId="2D61F60B" w14:textId="77777777" w:rsidR="00B57E79" w:rsidRPr="009D7A7D" w:rsidRDefault="00B57E79" w:rsidP="00CE776D">
      <w:pPr>
        <w:pStyle w:val="Default"/>
        <w:ind w:firstLine="1418"/>
        <w:jc w:val="both"/>
        <w:rPr>
          <w:color w:val="auto"/>
        </w:rPr>
      </w:pPr>
    </w:p>
    <w:p w14:paraId="4B5ABF80" w14:textId="10CF4CE0" w:rsidR="0026016F" w:rsidRPr="009D7A7D" w:rsidRDefault="0026016F" w:rsidP="00866BD6">
      <w:pPr>
        <w:pStyle w:val="Default"/>
        <w:ind w:firstLine="1418"/>
        <w:jc w:val="both"/>
        <w:rPr>
          <w:color w:val="auto"/>
        </w:rPr>
      </w:pPr>
      <w:r w:rsidRPr="009D7A7D">
        <w:rPr>
          <w:color w:val="auto"/>
        </w:rPr>
        <w:t xml:space="preserve">VII </w:t>
      </w:r>
      <w:r w:rsidR="00866BD6">
        <w:rPr>
          <w:color w:val="auto"/>
        </w:rPr>
        <w:t>–</w:t>
      </w:r>
      <w:r w:rsidRPr="009D7A7D">
        <w:rPr>
          <w:color w:val="auto"/>
        </w:rPr>
        <w:t xml:space="preserve"> implantar e gerenciar instrumentos de permanente controle dos atendimentos efetuados, contabilizando indicadores de resultados relacionados à área de Atendimento;</w:t>
      </w:r>
    </w:p>
    <w:p w14:paraId="13C218B4" w14:textId="77777777" w:rsidR="00B57E79" w:rsidRPr="009D7A7D" w:rsidRDefault="00B57E79" w:rsidP="00CE776D">
      <w:pPr>
        <w:pStyle w:val="Default"/>
        <w:ind w:firstLine="1418"/>
        <w:jc w:val="both"/>
        <w:rPr>
          <w:color w:val="auto"/>
        </w:rPr>
      </w:pPr>
    </w:p>
    <w:p w14:paraId="73715E39" w14:textId="7BC4F920" w:rsidR="0026016F" w:rsidRPr="009D7A7D" w:rsidRDefault="0026016F" w:rsidP="00866BD6">
      <w:pPr>
        <w:pStyle w:val="Default"/>
        <w:ind w:firstLine="1418"/>
        <w:jc w:val="both"/>
        <w:rPr>
          <w:color w:val="auto"/>
        </w:rPr>
      </w:pPr>
      <w:r w:rsidRPr="009D7A7D">
        <w:rPr>
          <w:color w:val="auto"/>
        </w:rPr>
        <w:t>VIII</w:t>
      </w:r>
      <w:r w:rsidR="00866BD6">
        <w:rPr>
          <w:color w:val="auto"/>
        </w:rPr>
        <w:t xml:space="preserve"> –</w:t>
      </w:r>
      <w:r w:rsidRPr="009D7A7D">
        <w:rPr>
          <w:color w:val="auto"/>
        </w:rPr>
        <w:t xml:space="preserve"> avaliar o desempenho do Atendimento por meio de indicadores de resultados, tomando ações corretivas;</w:t>
      </w:r>
    </w:p>
    <w:p w14:paraId="1458FD85" w14:textId="77777777" w:rsidR="00B57E79" w:rsidRPr="009D7A7D" w:rsidRDefault="00B57E79" w:rsidP="00CE776D">
      <w:pPr>
        <w:pStyle w:val="Default"/>
        <w:ind w:firstLine="1418"/>
        <w:jc w:val="both"/>
        <w:rPr>
          <w:color w:val="auto"/>
        </w:rPr>
      </w:pPr>
    </w:p>
    <w:p w14:paraId="5F38B0E8" w14:textId="4E9632F7" w:rsidR="0026016F" w:rsidRPr="009D7A7D" w:rsidRDefault="0026016F" w:rsidP="00866BD6">
      <w:pPr>
        <w:pStyle w:val="Default"/>
        <w:ind w:firstLine="1418"/>
        <w:jc w:val="both"/>
        <w:rPr>
          <w:color w:val="auto"/>
        </w:rPr>
      </w:pPr>
      <w:r w:rsidRPr="009D7A7D">
        <w:rPr>
          <w:color w:val="auto"/>
        </w:rPr>
        <w:t xml:space="preserve">IX </w:t>
      </w:r>
      <w:r w:rsidR="00866BD6">
        <w:rPr>
          <w:color w:val="auto"/>
        </w:rPr>
        <w:t>–</w:t>
      </w:r>
      <w:r w:rsidRPr="009D7A7D">
        <w:rPr>
          <w:color w:val="auto"/>
        </w:rPr>
        <w:t xml:space="preserve"> </w:t>
      </w:r>
      <w:proofErr w:type="gramStart"/>
      <w:r w:rsidRPr="009D7A7D">
        <w:rPr>
          <w:color w:val="auto"/>
        </w:rPr>
        <w:t>implementar e gerenciar</w:t>
      </w:r>
      <w:proofErr w:type="gramEnd"/>
      <w:r w:rsidRPr="009D7A7D">
        <w:rPr>
          <w:color w:val="auto"/>
        </w:rPr>
        <w:t xml:space="preserve"> o sistema de qualidade do atendimento;</w:t>
      </w:r>
    </w:p>
    <w:p w14:paraId="3F9BA803" w14:textId="77777777" w:rsidR="00B57E79" w:rsidRPr="009D7A7D" w:rsidRDefault="00B57E79" w:rsidP="00CE776D">
      <w:pPr>
        <w:pStyle w:val="Default"/>
        <w:ind w:firstLine="1418"/>
        <w:jc w:val="both"/>
        <w:rPr>
          <w:color w:val="auto"/>
        </w:rPr>
      </w:pPr>
    </w:p>
    <w:p w14:paraId="1CE7AC65" w14:textId="732E0EC3" w:rsidR="0026016F" w:rsidRPr="009D7A7D" w:rsidRDefault="0026016F" w:rsidP="00866BD6">
      <w:pPr>
        <w:pStyle w:val="Default"/>
        <w:ind w:firstLine="1418"/>
        <w:jc w:val="both"/>
        <w:rPr>
          <w:color w:val="auto"/>
        </w:rPr>
      </w:pPr>
      <w:r w:rsidRPr="009D7A7D">
        <w:rPr>
          <w:color w:val="auto"/>
        </w:rPr>
        <w:t xml:space="preserve">X </w:t>
      </w:r>
      <w:r w:rsidR="00866BD6">
        <w:rPr>
          <w:color w:val="auto"/>
        </w:rPr>
        <w:t>–</w:t>
      </w:r>
      <w:r w:rsidRPr="009D7A7D">
        <w:rPr>
          <w:color w:val="auto"/>
        </w:rPr>
        <w:t xml:space="preserve"> </w:t>
      </w:r>
      <w:proofErr w:type="gramStart"/>
      <w:r w:rsidRPr="009D7A7D">
        <w:rPr>
          <w:color w:val="auto"/>
        </w:rPr>
        <w:t>desenvolver</w:t>
      </w:r>
      <w:proofErr w:type="gramEnd"/>
      <w:r w:rsidRPr="009D7A7D">
        <w:rPr>
          <w:color w:val="auto"/>
        </w:rPr>
        <w:t xml:space="preserve"> ações de gerenciamento, de forma a propor ações e projetos para a formação dos servidores e melhoria dos processos organizacionais, na perspectiva de seu melhor desempenho e qualidade; e</w:t>
      </w:r>
    </w:p>
    <w:p w14:paraId="19EE3E45" w14:textId="77777777" w:rsidR="00B57E79" w:rsidRPr="009D7A7D" w:rsidRDefault="00B57E79" w:rsidP="00CE776D">
      <w:pPr>
        <w:pStyle w:val="Default"/>
        <w:ind w:firstLine="1418"/>
        <w:jc w:val="both"/>
        <w:rPr>
          <w:color w:val="auto"/>
        </w:rPr>
      </w:pPr>
    </w:p>
    <w:p w14:paraId="7ECD58AF" w14:textId="48F9314C" w:rsidR="0026016F" w:rsidRPr="009D7A7D" w:rsidRDefault="0026016F" w:rsidP="00866BD6">
      <w:pPr>
        <w:pStyle w:val="Default"/>
        <w:ind w:firstLine="1418"/>
        <w:jc w:val="both"/>
        <w:rPr>
          <w:color w:val="auto"/>
        </w:rPr>
      </w:pPr>
      <w:r w:rsidRPr="009D7A7D">
        <w:rPr>
          <w:color w:val="auto"/>
        </w:rPr>
        <w:t xml:space="preserve">XI </w:t>
      </w:r>
      <w:r w:rsidR="00866BD6">
        <w:rPr>
          <w:color w:val="auto"/>
        </w:rPr>
        <w:t>–</w:t>
      </w:r>
      <w:r w:rsidRPr="009D7A7D">
        <w:rPr>
          <w:color w:val="auto"/>
        </w:rPr>
        <w:t xml:space="preserve"> exercer outras atividades pertinentes que lhe forem delegadas.</w:t>
      </w:r>
    </w:p>
    <w:p w14:paraId="26D0220B" w14:textId="77777777" w:rsidR="0026016F" w:rsidRPr="009D7A7D" w:rsidRDefault="0026016F" w:rsidP="00CE776D">
      <w:pPr>
        <w:pStyle w:val="Default"/>
        <w:ind w:firstLine="1418"/>
        <w:jc w:val="both"/>
        <w:rPr>
          <w:color w:val="auto"/>
        </w:rPr>
      </w:pPr>
    </w:p>
    <w:p w14:paraId="19B6CC33" w14:textId="68A8E42B" w:rsidR="0026016F" w:rsidRPr="009D7A7D" w:rsidRDefault="0026016F" w:rsidP="00CE776D">
      <w:pPr>
        <w:pStyle w:val="Default"/>
        <w:ind w:firstLine="1418"/>
        <w:jc w:val="both"/>
      </w:pPr>
      <w:r w:rsidRPr="009D7A7D">
        <w:rPr>
          <w:rFonts w:eastAsia="Times New Roman"/>
          <w:b/>
          <w:lang w:eastAsia="pt-BR"/>
        </w:rPr>
        <w:t xml:space="preserve">Art. 51. </w:t>
      </w:r>
      <w:r w:rsidR="00866BD6">
        <w:rPr>
          <w:rFonts w:eastAsia="Times New Roman"/>
          <w:b/>
          <w:lang w:eastAsia="pt-BR"/>
        </w:rPr>
        <w:t xml:space="preserve"> </w:t>
      </w:r>
      <w:r w:rsidRPr="009D7A7D">
        <w:rPr>
          <w:color w:val="auto"/>
        </w:rPr>
        <w:t>À Unidade de Atendimento (UA), UT subordinada ao PROCON, compete:</w:t>
      </w:r>
    </w:p>
    <w:p w14:paraId="14C48FF4" w14:textId="77777777" w:rsidR="0026016F" w:rsidRPr="009D7A7D" w:rsidRDefault="0026016F" w:rsidP="00CE776D">
      <w:pPr>
        <w:pStyle w:val="Default"/>
        <w:ind w:firstLine="1418"/>
        <w:jc w:val="both"/>
        <w:rPr>
          <w:color w:val="auto"/>
        </w:rPr>
      </w:pPr>
    </w:p>
    <w:p w14:paraId="53D34BCC" w14:textId="5DF744A8" w:rsidR="0026016F" w:rsidRPr="009D7A7D" w:rsidRDefault="0026016F" w:rsidP="00866BD6">
      <w:pPr>
        <w:pStyle w:val="Default"/>
        <w:ind w:firstLine="1418"/>
        <w:jc w:val="both"/>
        <w:rPr>
          <w:color w:val="auto"/>
        </w:rPr>
      </w:pPr>
      <w:r w:rsidRPr="009D7A7D">
        <w:rPr>
          <w:color w:val="auto"/>
        </w:rPr>
        <w:lastRenderedPageBreak/>
        <w:t xml:space="preserve">I </w:t>
      </w:r>
      <w:r w:rsidR="00866BD6">
        <w:rPr>
          <w:color w:val="auto"/>
        </w:rPr>
        <w:t>–</w:t>
      </w:r>
      <w:r w:rsidRPr="009D7A7D">
        <w:rPr>
          <w:color w:val="auto"/>
        </w:rPr>
        <w:t xml:space="preserve"> atender solicitações de outros Órgãos Públicos;</w:t>
      </w:r>
    </w:p>
    <w:p w14:paraId="5FEAD501" w14:textId="77777777" w:rsidR="00B57E79" w:rsidRPr="009D7A7D" w:rsidRDefault="00B57E79" w:rsidP="00CE776D">
      <w:pPr>
        <w:pStyle w:val="Default"/>
        <w:ind w:firstLine="1418"/>
        <w:jc w:val="both"/>
        <w:rPr>
          <w:color w:val="auto"/>
        </w:rPr>
      </w:pPr>
    </w:p>
    <w:p w14:paraId="6C0FA7E0" w14:textId="7211D218" w:rsidR="0026016F" w:rsidRPr="009D7A7D" w:rsidRDefault="0026016F" w:rsidP="00866BD6">
      <w:pPr>
        <w:pStyle w:val="Default"/>
        <w:ind w:firstLine="1418"/>
        <w:jc w:val="both"/>
        <w:rPr>
          <w:color w:val="auto"/>
        </w:rPr>
      </w:pPr>
      <w:r w:rsidRPr="009D7A7D">
        <w:rPr>
          <w:color w:val="auto"/>
        </w:rPr>
        <w:t xml:space="preserve">II </w:t>
      </w:r>
      <w:r w:rsidR="00866BD6">
        <w:rPr>
          <w:color w:val="auto"/>
        </w:rPr>
        <w:t>–</w:t>
      </w:r>
      <w:r w:rsidRPr="009D7A7D">
        <w:rPr>
          <w:color w:val="auto"/>
        </w:rPr>
        <w:t xml:space="preserve"> conceder acesso externo, para vistas, de expedientes eletrônicos a fornecedores ou representantes legais;</w:t>
      </w:r>
    </w:p>
    <w:p w14:paraId="768F7823" w14:textId="77777777" w:rsidR="00B57E79" w:rsidRPr="009D7A7D" w:rsidRDefault="00B57E79" w:rsidP="00CE776D">
      <w:pPr>
        <w:pStyle w:val="Default"/>
        <w:ind w:firstLine="1418"/>
        <w:jc w:val="both"/>
        <w:rPr>
          <w:color w:val="auto"/>
        </w:rPr>
      </w:pPr>
    </w:p>
    <w:p w14:paraId="2FA82341" w14:textId="30B5E698" w:rsidR="0026016F" w:rsidRPr="009D7A7D" w:rsidRDefault="0026016F" w:rsidP="00866BD6">
      <w:pPr>
        <w:pStyle w:val="Default"/>
        <w:ind w:firstLine="1418"/>
        <w:jc w:val="both"/>
        <w:rPr>
          <w:color w:val="auto"/>
        </w:rPr>
      </w:pPr>
      <w:r w:rsidRPr="009D7A7D">
        <w:rPr>
          <w:color w:val="auto"/>
        </w:rPr>
        <w:t xml:space="preserve">III </w:t>
      </w:r>
      <w:r w:rsidR="00866BD6">
        <w:rPr>
          <w:color w:val="auto"/>
        </w:rPr>
        <w:t>–</w:t>
      </w:r>
      <w:r w:rsidRPr="009D7A7D">
        <w:rPr>
          <w:color w:val="auto"/>
        </w:rPr>
        <w:t xml:space="preserve"> recepcionar manifestações/defesas dos fornecedores;</w:t>
      </w:r>
    </w:p>
    <w:p w14:paraId="2F2533D9" w14:textId="77777777" w:rsidR="00B57E79" w:rsidRPr="009D7A7D" w:rsidRDefault="00B57E79" w:rsidP="00CE776D">
      <w:pPr>
        <w:pStyle w:val="Default"/>
        <w:ind w:firstLine="1418"/>
        <w:jc w:val="both"/>
        <w:rPr>
          <w:color w:val="auto"/>
        </w:rPr>
      </w:pPr>
    </w:p>
    <w:p w14:paraId="605D3739" w14:textId="4D5C2312" w:rsidR="0026016F" w:rsidRPr="009D7A7D" w:rsidRDefault="0026016F" w:rsidP="00866BD6">
      <w:pPr>
        <w:pStyle w:val="Default"/>
        <w:ind w:firstLine="1418"/>
        <w:jc w:val="both"/>
        <w:rPr>
          <w:color w:val="auto"/>
        </w:rPr>
      </w:pPr>
      <w:r w:rsidRPr="009D7A7D">
        <w:rPr>
          <w:color w:val="auto"/>
        </w:rPr>
        <w:t xml:space="preserve">IV </w:t>
      </w:r>
      <w:r w:rsidR="00866BD6">
        <w:rPr>
          <w:color w:val="auto"/>
        </w:rPr>
        <w:t>–</w:t>
      </w:r>
      <w:r w:rsidRPr="009D7A7D">
        <w:rPr>
          <w:color w:val="auto"/>
        </w:rPr>
        <w:t xml:space="preserve"> efetuar protocolo dos documentos e anexar aos respectivos processos;</w:t>
      </w:r>
    </w:p>
    <w:p w14:paraId="3C49E1FD" w14:textId="77777777" w:rsidR="00B57E79" w:rsidRPr="009D7A7D" w:rsidRDefault="00B57E79" w:rsidP="00CE776D">
      <w:pPr>
        <w:pStyle w:val="Default"/>
        <w:ind w:firstLine="1418"/>
        <w:jc w:val="both"/>
        <w:rPr>
          <w:color w:val="auto"/>
        </w:rPr>
      </w:pPr>
    </w:p>
    <w:p w14:paraId="731C71E7" w14:textId="62BA38D0" w:rsidR="0026016F" w:rsidRPr="009D7A7D" w:rsidRDefault="0026016F" w:rsidP="00866BD6">
      <w:pPr>
        <w:pStyle w:val="Default"/>
        <w:ind w:firstLine="1418"/>
        <w:jc w:val="both"/>
        <w:rPr>
          <w:color w:val="auto"/>
        </w:rPr>
      </w:pPr>
      <w:r w:rsidRPr="009D7A7D">
        <w:rPr>
          <w:color w:val="auto"/>
        </w:rPr>
        <w:t xml:space="preserve">V </w:t>
      </w:r>
      <w:r w:rsidR="00866BD6">
        <w:rPr>
          <w:color w:val="auto"/>
        </w:rPr>
        <w:t>–</w:t>
      </w:r>
      <w:r w:rsidRPr="009D7A7D">
        <w:rPr>
          <w:color w:val="auto"/>
        </w:rPr>
        <w:t xml:space="preserve"> verificar a eventual reincidência do fornecedor infrator;</w:t>
      </w:r>
    </w:p>
    <w:p w14:paraId="4371F107" w14:textId="77777777" w:rsidR="00B57E79" w:rsidRPr="009D7A7D" w:rsidRDefault="00B57E79" w:rsidP="00CE776D">
      <w:pPr>
        <w:pStyle w:val="Default"/>
        <w:ind w:firstLine="1418"/>
        <w:jc w:val="both"/>
        <w:rPr>
          <w:color w:val="auto"/>
        </w:rPr>
      </w:pPr>
    </w:p>
    <w:p w14:paraId="254A8FD9" w14:textId="4B68BE73" w:rsidR="0026016F" w:rsidRPr="009D7A7D" w:rsidRDefault="0026016F" w:rsidP="00866BD6">
      <w:pPr>
        <w:pStyle w:val="Default"/>
        <w:ind w:firstLine="1418"/>
        <w:jc w:val="both"/>
        <w:rPr>
          <w:color w:val="auto"/>
        </w:rPr>
      </w:pPr>
      <w:r w:rsidRPr="009D7A7D">
        <w:rPr>
          <w:color w:val="auto"/>
        </w:rPr>
        <w:t xml:space="preserve">VI </w:t>
      </w:r>
      <w:r w:rsidR="00866BD6">
        <w:rPr>
          <w:color w:val="auto"/>
        </w:rPr>
        <w:t>–</w:t>
      </w:r>
      <w:r w:rsidRPr="009D7A7D">
        <w:rPr>
          <w:color w:val="auto"/>
        </w:rPr>
        <w:t xml:space="preserve"> confeccionar notificações de multas e emissão dos Documentos de Arrecadação </w:t>
      </w:r>
      <w:proofErr w:type="gramStart"/>
      <w:r w:rsidRPr="009D7A7D">
        <w:rPr>
          <w:color w:val="auto"/>
        </w:rPr>
        <w:t xml:space="preserve">Municipal  </w:t>
      </w:r>
      <w:r w:rsidR="00AB72A5">
        <w:rPr>
          <w:color w:val="auto"/>
        </w:rPr>
        <w:t>(</w:t>
      </w:r>
      <w:proofErr w:type="spellStart"/>
      <w:proofErr w:type="gramEnd"/>
      <w:r w:rsidRPr="009D7A7D">
        <w:rPr>
          <w:color w:val="auto"/>
        </w:rPr>
        <w:t>DAM`s</w:t>
      </w:r>
      <w:proofErr w:type="spellEnd"/>
      <w:r w:rsidR="00AB72A5">
        <w:rPr>
          <w:color w:val="auto"/>
        </w:rPr>
        <w:t>)</w:t>
      </w:r>
      <w:r w:rsidRPr="009D7A7D">
        <w:rPr>
          <w:color w:val="auto"/>
        </w:rPr>
        <w:t>;</w:t>
      </w:r>
    </w:p>
    <w:p w14:paraId="632AB733" w14:textId="77777777" w:rsidR="00B57E79" w:rsidRPr="009D7A7D" w:rsidRDefault="00B57E79" w:rsidP="00CE776D">
      <w:pPr>
        <w:pStyle w:val="Default"/>
        <w:ind w:firstLine="1418"/>
        <w:jc w:val="both"/>
        <w:rPr>
          <w:color w:val="auto"/>
        </w:rPr>
      </w:pPr>
    </w:p>
    <w:p w14:paraId="387D4515" w14:textId="0C5F27E8" w:rsidR="0026016F" w:rsidRPr="009D7A7D" w:rsidRDefault="0026016F" w:rsidP="00866BD6">
      <w:pPr>
        <w:pStyle w:val="Default"/>
        <w:ind w:firstLine="1418"/>
        <w:jc w:val="both"/>
        <w:rPr>
          <w:color w:val="auto"/>
        </w:rPr>
      </w:pPr>
      <w:r w:rsidRPr="009D7A7D">
        <w:rPr>
          <w:color w:val="auto"/>
        </w:rPr>
        <w:t xml:space="preserve">VII </w:t>
      </w:r>
      <w:r w:rsidR="00866BD6">
        <w:rPr>
          <w:color w:val="auto"/>
        </w:rPr>
        <w:t>–</w:t>
      </w:r>
      <w:r w:rsidRPr="009D7A7D">
        <w:rPr>
          <w:color w:val="auto"/>
        </w:rPr>
        <w:t xml:space="preserve"> gerenciar os </w:t>
      </w:r>
      <w:proofErr w:type="spellStart"/>
      <w:r w:rsidRPr="009D7A7D">
        <w:rPr>
          <w:color w:val="auto"/>
        </w:rPr>
        <w:t>DAM`s</w:t>
      </w:r>
      <w:proofErr w:type="spellEnd"/>
      <w:r w:rsidRPr="009D7A7D">
        <w:rPr>
          <w:color w:val="auto"/>
        </w:rPr>
        <w:t>, no âmbito da SMTC, quanto à vencimento, pagamento, recurso e inadimplência;</w:t>
      </w:r>
    </w:p>
    <w:p w14:paraId="4AB13E75" w14:textId="77777777" w:rsidR="00B57E79" w:rsidRPr="009D7A7D" w:rsidRDefault="00B57E79" w:rsidP="00CE776D">
      <w:pPr>
        <w:pStyle w:val="Default"/>
        <w:ind w:firstLine="1418"/>
        <w:jc w:val="both"/>
        <w:rPr>
          <w:color w:val="auto"/>
        </w:rPr>
      </w:pPr>
    </w:p>
    <w:p w14:paraId="38D01AE2" w14:textId="398AB8DD" w:rsidR="0026016F" w:rsidRPr="009D7A7D" w:rsidRDefault="0026016F" w:rsidP="00866BD6">
      <w:pPr>
        <w:pStyle w:val="Default"/>
        <w:ind w:firstLine="1418"/>
        <w:jc w:val="both"/>
        <w:rPr>
          <w:color w:val="auto"/>
        </w:rPr>
      </w:pPr>
      <w:r w:rsidRPr="009D7A7D">
        <w:rPr>
          <w:color w:val="auto"/>
        </w:rPr>
        <w:t xml:space="preserve">VIII </w:t>
      </w:r>
      <w:r w:rsidR="00866BD6">
        <w:rPr>
          <w:color w:val="auto"/>
        </w:rPr>
        <w:t>–</w:t>
      </w:r>
      <w:r w:rsidRPr="009D7A7D">
        <w:rPr>
          <w:color w:val="auto"/>
        </w:rPr>
        <w:t xml:space="preserve"> encaminhar os inadimplentes para Equipe da Dívida Ativa e Recuperação de Créditos da SMF;</w:t>
      </w:r>
    </w:p>
    <w:p w14:paraId="38887630" w14:textId="77777777" w:rsidR="00B57E79" w:rsidRPr="009D7A7D" w:rsidRDefault="00B57E79" w:rsidP="00CE776D">
      <w:pPr>
        <w:pStyle w:val="Default"/>
        <w:ind w:firstLine="1418"/>
        <w:jc w:val="both"/>
        <w:rPr>
          <w:color w:val="auto"/>
        </w:rPr>
      </w:pPr>
    </w:p>
    <w:p w14:paraId="22A42B4B" w14:textId="19E2B800" w:rsidR="0026016F" w:rsidRPr="009D7A7D" w:rsidRDefault="0026016F" w:rsidP="00866BD6">
      <w:pPr>
        <w:pStyle w:val="Default"/>
        <w:ind w:firstLine="1418"/>
        <w:jc w:val="both"/>
        <w:rPr>
          <w:color w:val="auto"/>
        </w:rPr>
      </w:pPr>
      <w:r w:rsidRPr="009D7A7D">
        <w:rPr>
          <w:color w:val="auto"/>
        </w:rPr>
        <w:t xml:space="preserve">IX </w:t>
      </w:r>
      <w:r w:rsidR="00866BD6">
        <w:rPr>
          <w:color w:val="auto"/>
        </w:rPr>
        <w:t>–</w:t>
      </w:r>
      <w:r w:rsidRPr="009D7A7D">
        <w:rPr>
          <w:color w:val="auto"/>
        </w:rPr>
        <w:t xml:space="preserve"> exercer outras atividades pertinentes que lhe forem delegadas.</w:t>
      </w:r>
    </w:p>
    <w:p w14:paraId="0F1D91E6" w14:textId="77777777" w:rsidR="0026016F" w:rsidRPr="009D7A7D" w:rsidRDefault="0026016F" w:rsidP="00CE776D">
      <w:pPr>
        <w:pStyle w:val="Standard"/>
        <w:spacing w:after="0" w:line="240" w:lineRule="auto"/>
        <w:ind w:firstLine="1418"/>
        <w:rPr>
          <w:rFonts w:ascii="Times New Roman" w:hAnsi="Times New Roman" w:cs="Times New Roman"/>
          <w:sz w:val="24"/>
          <w:szCs w:val="24"/>
        </w:rPr>
      </w:pPr>
    </w:p>
    <w:p w14:paraId="7C72DA20" w14:textId="05CB758A" w:rsidR="0026016F" w:rsidRPr="009D7A7D" w:rsidRDefault="009F7D88" w:rsidP="00AB32D4">
      <w:pPr>
        <w:pStyle w:val="Standard"/>
        <w:spacing w:after="0" w:line="240" w:lineRule="auto"/>
        <w:jc w:val="center"/>
        <w:rPr>
          <w:rFonts w:ascii="Times New Roman" w:hAnsi="Times New Roman" w:cs="Times New Roman"/>
          <w:sz w:val="24"/>
          <w:szCs w:val="24"/>
        </w:rPr>
      </w:pPr>
      <w:r w:rsidRPr="009D7A7D">
        <w:rPr>
          <w:rFonts w:ascii="Times New Roman" w:hAnsi="Times New Roman" w:cs="Times New Roman"/>
          <w:sz w:val="24"/>
          <w:szCs w:val="24"/>
        </w:rPr>
        <w:t>CAPÍTULO IV</w:t>
      </w:r>
    </w:p>
    <w:p w14:paraId="5D26F8F5" w14:textId="77777777" w:rsidR="0026016F" w:rsidRPr="009D7A7D" w:rsidRDefault="0026016F" w:rsidP="00AB32D4">
      <w:pPr>
        <w:pStyle w:val="Standard"/>
        <w:spacing w:after="0" w:line="240" w:lineRule="auto"/>
        <w:jc w:val="center"/>
        <w:rPr>
          <w:rFonts w:ascii="Times New Roman" w:hAnsi="Times New Roman" w:cs="Times New Roman"/>
          <w:sz w:val="24"/>
          <w:szCs w:val="24"/>
        </w:rPr>
      </w:pPr>
      <w:r w:rsidRPr="009D7A7D">
        <w:rPr>
          <w:rFonts w:ascii="Times New Roman" w:hAnsi="Times New Roman" w:cs="Times New Roman"/>
          <w:sz w:val="24"/>
          <w:szCs w:val="24"/>
        </w:rPr>
        <w:t>DAS DISPOSIÇÕES FINAIS</w:t>
      </w:r>
    </w:p>
    <w:p w14:paraId="3B29A83E" w14:textId="77777777" w:rsidR="0026016F" w:rsidRPr="009D7A7D" w:rsidRDefault="0026016F" w:rsidP="00CE776D">
      <w:pPr>
        <w:pStyle w:val="Standard"/>
        <w:spacing w:after="0" w:line="240" w:lineRule="auto"/>
        <w:ind w:firstLine="1418"/>
        <w:jc w:val="center"/>
        <w:rPr>
          <w:rFonts w:ascii="Times New Roman" w:hAnsi="Times New Roman" w:cs="Times New Roman"/>
          <w:sz w:val="24"/>
          <w:szCs w:val="24"/>
        </w:rPr>
      </w:pPr>
    </w:p>
    <w:p w14:paraId="4828392D" w14:textId="79B22794" w:rsidR="0026016F" w:rsidRPr="009D7A7D" w:rsidRDefault="0026016F" w:rsidP="00CE776D">
      <w:pPr>
        <w:pStyle w:val="Default"/>
        <w:ind w:firstLine="1418"/>
        <w:jc w:val="both"/>
      </w:pPr>
      <w:r w:rsidRPr="009D7A7D">
        <w:rPr>
          <w:b/>
          <w:color w:val="auto"/>
        </w:rPr>
        <w:t>Art. 52.</w:t>
      </w:r>
      <w:r w:rsidRPr="009D7A7D">
        <w:rPr>
          <w:color w:val="auto"/>
        </w:rPr>
        <w:t xml:space="preserve"> </w:t>
      </w:r>
      <w:r w:rsidR="00AB32D4">
        <w:rPr>
          <w:color w:val="auto"/>
        </w:rPr>
        <w:t xml:space="preserve"> </w:t>
      </w:r>
      <w:r w:rsidRPr="009D7A7D">
        <w:rPr>
          <w:color w:val="auto"/>
        </w:rPr>
        <w:t>As atividades da SMTC e, especialmente, a execução de programas, projetos e planos de trabalho, serão objeto de permanente coordenação e acompanhamento.</w:t>
      </w:r>
    </w:p>
    <w:p w14:paraId="4A264758" w14:textId="77777777" w:rsidR="0026016F" w:rsidRPr="009D7A7D" w:rsidRDefault="0026016F" w:rsidP="00CE776D">
      <w:pPr>
        <w:pStyle w:val="Default"/>
        <w:ind w:firstLine="1418"/>
        <w:jc w:val="both"/>
        <w:rPr>
          <w:color w:val="auto"/>
        </w:rPr>
      </w:pPr>
    </w:p>
    <w:p w14:paraId="398BC633" w14:textId="15C32013" w:rsidR="0026016F" w:rsidRPr="009D7A7D" w:rsidRDefault="0026016F" w:rsidP="00CE776D">
      <w:pPr>
        <w:pStyle w:val="Default"/>
        <w:ind w:firstLine="1418"/>
        <w:jc w:val="both"/>
        <w:rPr>
          <w:color w:val="auto"/>
        </w:rPr>
      </w:pPr>
      <w:r w:rsidRPr="000131C8">
        <w:rPr>
          <w:b/>
          <w:color w:val="auto"/>
        </w:rPr>
        <w:t>§ 1</w:t>
      </w:r>
      <w:proofErr w:type="gramStart"/>
      <w:r w:rsidRPr="000131C8">
        <w:rPr>
          <w:b/>
          <w:color w:val="auto"/>
        </w:rPr>
        <w:t>º</w:t>
      </w:r>
      <w:r w:rsidRPr="009D7A7D">
        <w:rPr>
          <w:color w:val="auto"/>
        </w:rPr>
        <w:t xml:space="preserve"> </w:t>
      </w:r>
      <w:r w:rsidR="00AB32D4">
        <w:rPr>
          <w:color w:val="auto"/>
        </w:rPr>
        <w:t xml:space="preserve"> </w:t>
      </w:r>
      <w:r w:rsidRPr="009D7A7D">
        <w:rPr>
          <w:color w:val="auto"/>
        </w:rPr>
        <w:t>A</w:t>
      </w:r>
      <w:proofErr w:type="gramEnd"/>
      <w:r w:rsidRPr="009D7A7D">
        <w:rPr>
          <w:color w:val="auto"/>
        </w:rPr>
        <w:t xml:space="preserve"> coordenação será exercida em todos os níveis de administração, mediante a atuação das chefias individuais e a realização sistemática de reuniões com as chefias diretamente subordinadas.</w:t>
      </w:r>
    </w:p>
    <w:p w14:paraId="423F5417" w14:textId="77777777" w:rsidR="0026016F" w:rsidRPr="009D7A7D" w:rsidRDefault="0026016F" w:rsidP="00CE776D">
      <w:pPr>
        <w:pStyle w:val="Default"/>
        <w:ind w:firstLine="1418"/>
        <w:jc w:val="both"/>
        <w:rPr>
          <w:color w:val="auto"/>
        </w:rPr>
      </w:pPr>
    </w:p>
    <w:p w14:paraId="1289CDBA" w14:textId="544C7F79" w:rsidR="0026016F" w:rsidRPr="009D7A7D" w:rsidRDefault="0026016F" w:rsidP="00CE776D">
      <w:pPr>
        <w:pStyle w:val="Default"/>
        <w:ind w:firstLine="1418"/>
        <w:jc w:val="both"/>
        <w:rPr>
          <w:color w:val="auto"/>
        </w:rPr>
      </w:pPr>
      <w:r w:rsidRPr="000131C8">
        <w:rPr>
          <w:b/>
          <w:color w:val="auto"/>
        </w:rPr>
        <w:t>§ 2</w:t>
      </w:r>
      <w:proofErr w:type="gramStart"/>
      <w:r w:rsidRPr="000131C8">
        <w:rPr>
          <w:b/>
          <w:color w:val="auto"/>
        </w:rPr>
        <w:t>º</w:t>
      </w:r>
      <w:r w:rsidRPr="009D7A7D">
        <w:rPr>
          <w:color w:val="auto"/>
        </w:rPr>
        <w:t xml:space="preserve"> </w:t>
      </w:r>
      <w:r w:rsidR="00AB32D4">
        <w:rPr>
          <w:color w:val="auto"/>
        </w:rPr>
        <w:t xml:space="preserve"> </w:t>
      </w:r>
      <w:r w:rsidRPr="009D7A7D">
        <w:rPr>
          <w:color w:val="auto"/>
        </w:rPr>
        <w:t>Ao</w:t>
      </w:r>
      <w:proofErr w:type="gramEnd"/>
      <w:r w:rsidRPr="009D7A7D">
        <w:rPr>
          <w:color w:val="auto"/>
        </w:rPr>
        <w:t xml:space="preserve"> nível de direção superior, a coordenação será assegurada por meio de reuniões periódicas, de modo que os assuntos submetidos ao Secretário da SMTC compreendam sempre soluções integradas que se harmonizem com a política geral da SMTC.</w:t>
      </w:r>
    </w:p>
    <w:p w14:paraId="4BA6041A" w14:textId="77777777" w:rsidR="0026016F" w:rsidRPr="009D7A7D" w:rsidRDefault="0026016F" w:rsidP="00CE776D">
      <w:pPr>
        <w:pStyle w:val="Default"/>
        <w:ind w:firstLine="1418"/>
        <w:jc w:val="both"/>
        <w:rPr>
          <w:color w:val="auto"/>
        </w:rPr>
      </w:pPr>
    </w:p>
    <w:p w14:paraId="3AF847BE" w14:textId="4FC3C1C1" w:rsidR="0026016F" w:rsidRPr="009D7A7D" w:rsidRDefault="0026016F" w:rsidP="00CE776D">
      <w:pPr>
        <w:pStyle w:val="Default"/>
        <w:ind w:firstLine="1418"/>
        <w:jc w:val="both"/>
      </w:pPr>
      <w:r w:rsidRPr="009D7A7D">
        <w:rPr>
          <w:b/>
          <w:color w:val="auto"/>
        </w:rPr>
        <w:t>Art. 53.</w:t>
      </w:r>
      <w:r w:rsidRPr="009D7A7D">
        <w:rPr>
          <w:color w:val="auto"/>
        </w:rPr>
        <w:t xml:space="preserve"> </w:t>
      </w:r>
      <w:r w:rsidR="00AB32D4">
        <w:rPr>
          <w:color w:val="auto"/>
        </w:rPr>
        <w:t xml:space="preserve"> </w:t>
      </w:r>
      <w:r w:rsidRPr="009D7A7D">
        <w:rPr>
          <w:color w:val="auto"/>
        </w:rPr>
        <w:t>O expediente da delegação (ou subdelegação) de competência será utilizado na SMTC, sempre no interesse e visando a assegurar maior rapidez e objetividade às decisões, e convier situá-las próxima aos fatos, pessoas ou problemas pendentes de solução.</w:t>
      </w:r>
    </w:p>
    <w:p w14:paraId="61E505E2" w14:textId="77777777" w:rsidR="0026016F" w:rsidRPr="009D7A7D" w:rsidRDefault="0026016F" w:rsidP="00CE776D">
      <w:pPr>
        <w:pStyle w:val="Default"/>
        <w:ind w:firstLine="1418"/>
        <w:jc w:val="both"/>
        <w:rPr>
          <w:b/>
          <w:color w:val="auto"/>
        </w:rPr>
      </w:pPr>
    </w:p>
    <w:p w14:paraId="2A1FA258" w14:textId="23ECF3AA" w:rsidR="0026016F" w:rsidRPr="009D7A7D" w:rsidRDefault="0026016F" w:rsidP="00CE776D">
      <w:pPr>
        <w:pStyle w:val="Default"/>
        <w:ind w:firstLine="1418"/>
        <w:jc w:val="both"/>
      </w:pPr>
      <w:r w:rsidRPr="009D7A7D">
        <w:rPr>
          <w:b/>
          <w:color w:val="auto"/>
        </w:rPr>
        <w:t>Art. 54</w:t>
      </w:r>
      <w:r w:rsidR="009F7D88" w:rsidRPr="009D7A7D">
        <w:rPr>
          <w:b/>
          <w:color w:val="auto"/>
        </w:rPr>
        <w:t>.</w:t>
      </w:r>
      <w:r w:rsidRPr="009D7A7D">
        <w:rPr>
          <w:color w:val="auto"/>
        </w:rPr>
        <w:t xml:space="preserve"> </w:t>
      </w:r>
      <w:r w:rsidR="00AB32D4">
        <w:rPr>
          <w:color w:val="auto"/>
        </w:rPr>
        <w:t xml:space="preserve"> </w:t>
      </w:r>
      <w:r w:rsidRPr="009D7A7D">
        <w:rPr>
          <w:color w:val="auto"/>
        </w:rPr>
        <w:t>Atendendo à conveniência do serviço, e, ao interesse da Administração, poderá ser delegada a prestação de serviço a terceiros, mantida a observância dos preceitos legais em vigor.</w:t>
      </w:r>
    </w:p>
    <w:p w14:paraId="1AA3CB62" w14:textId="77777777" w:rsidR="0026016F" w:rsidRPr="009D7A7D" w:rsidRDefault="0026016F" w:rsidP="00CE776D">
      <w:pPr>
        <w:pStyle w:val="Default"/>
        <w:ind w:firstLine="1418"/>
        <w:jc w:val="both"/>
        <w:rPr>
          <w:color w:val="auto"/>
        </w:rPr>
      </w:pPr>
    </w:p>
    <w:p w14:paraId="18BE3809" w14:textId="4FE06534" w:rsidR="0026016F" w:rsidRPr="009D7A7D" w:rsidRDefault="0026016F" w:rsidP="00CE776D">
      <w:pPr>
        <w:pStyle w:val="Default"/>
        <w:ind w:firstLine="1418"/>
        <w:jc w:val="both"/>
      </w:pPr>
      <w:r w:rsidRPr="009D7A7D">
        <w:rPr>
          <w:b/>
          <w:color w:val="auto"/>
        </w:rPr>
        <w:lastRenderedPageBreak/>
        <w:t>Art. 55.</w:t>
      </w:r>
      <w:r w:rsidR="00DD030F">
        <w:rPr>
          <w:b/>
          <w:color w:val="auto"/>
        </w:rPr>
        <w:t xml:space="preserve"> </w:t>
      </w:r>
      <w:r w:rsidR="000C5D1B">
        <w:rPr>
          <w:b/>
          <w:color w:val="auto"/>
        </w:rPr>
        <w:t xml:space="preserve"> </w:t>
      </w:r>
      <w:r w:rsidRPr="009D7A7D">
        <w:rPr>
          <w:color w:val="auto"/>
        </w:rPr>
        <w:t>O titular da SMTC deverá solicitar, sempre que se fizer necessário e for relevante, atualização das atribuições regimentais das Unidades de Trabalho que compõem o órgão, pelo encaminhamento de minuta de decreto de alteração, total ou parcial, das normas estabelecidas neste Decreto, respeitando os limites, finalidades básicas e legislações que justificam a existência e a atuação da Secretaria.</w:t>
      </w:r>
    </w:p>
    <w:p w14:paraId="5478650B" w14:textId="77777777" w:rsidR="0026016F" w:rsidRPr="009D7A7D" w:rsidRDefault="0026016F" w:rsidP="00CE776D">
      <w:pPr>
        <w:pStyle w:val="Default"/>
        <w:ind w:firstLine="1418"/>
        <w:jc w:val="both"/>
        <w:rPr>
          <w:color w:val="auto"/>
        </w:rPr>
      </w:pPr>
    </w:p>
    <w:p w14:paraId="29C9448B" w14:textId="2289FBFE" w:rsidR="0026016F" w:rsidRPr="009D7A7D" w:rsidRDefault="0026016F" w:rsidP="00CE776D">
      <w:pPr>
        <w:pStyle w:val="Default"/>
        <w:ind w:firstLine="1418"/>
        <w:jc w:val="both"/>
      </w:pPr>
      <w:r w:rsidRPr="009D7A7D">
        <w:rPr>
          <w:b/>
          <w:color w:val="auto"/>
        </w:rPr>
        <w:t>Art. 56.</w:t>
      </w:r>
      <w:r w:rsidRPr="009D7A7D">
        <w:rPr>
          <w:color w:val="auto"/>
        </w:rPr>
        <w:t xml:space="preserve"> </w:t>
      </w:r>
      <w:r w:rsidR="00AB32D4">
        <w:rPr>
          <w:color w:val="auto"/>
        </w:rPr>
        <w:t xml:space="preserve"> </w:t>
      </w:r>
      <w:r w:rsidRPr="009D7A7D">
        <w:rPr>
          <w:color w:val="auto"/>
        </w:rPr>
        <w:t>Este Decreto entra em vigor na data de sua publicação</w:t>
      </w:r>
      <w:r w:rsidR="00092E88" w:rsidRPr="009D7A7D">
        <w:rPr>
          <w:color w:val="auto"/>
        </w:rPr>
        <w:t>.</w:t>
      </w:r>
    </w:p>
    <w:p w14:paraId="29575167" w14:textId="77777777" w:rsidR="0026016F" w:rsidRPr="009D7A7D" w:rsidRDefault="0026016F" w:rsidP="00CE776D">
      <w:pPr>
        <w:pStyle w:val="Default"/>
        <w:ind w:firstLine="1418"/>
        <w:jc w:val="both"/>
        <w:rPr>
          <w:color w:val="auto"/>
        </w:rPr>
      </w:pPr>
    </w:p>
    <w:p w14:paraId="49EC01FF" w14:textId="77777777" w:rsidR="00AB32D4" w:rsidRDefault="0072093B" w:rsidP="00CE776D">
      <w:pPr>
        <w:pStyle w:val="Default"/>
        <w:ind w:firstLine="1418"/>
        <w:jc w:val="both"/>
        <w:rPr>
          <w:color w:val="auto"/>
        </w:rPr>
      </w:pPr>
      <w:r w:rsidRPr="009D7A7D">
        <w:rPr>
          <w:b/>
          <w:color w:val="auto"/>
        </w:rPr>
        <w:t>Art. 57</w:t>
      </w:r>
      <w:r w:rsidRPr="00AB32D4">
        <w:rPr>
          <w:b/>
          <w:color w:val="auto"/>
        </w:rPr>
        <w:t xml:space="preserve">. </w:t>
      </w:r>
      <w:r w:rsidR="00AB32D4">
        <w:rPr>
          <w:color w:val="auto"/>
        </w:rPr>
        <w:t xml:space="preserve"> </w:t>
      </w:r>
      <w:r w:rsidRPr="009D7A7D">
        <w:rPr>
          <w:color w:val="auto"/>
        </w:rPr>
        <w:t>Ficam revogados</w:t>
      </w:r>
      <w:r w:rsidR="00AB32D4">
        <w:rPr>
          <w:color w:val="auto"/>
        </w:rPr>
        <w:t>:</w:t>
      </w:r>
    </w:p>
    <w:p w14:paraId="166C1AA0" w14:textId="77777777" w:rsidR="00AB32D4" w:rsidRDefault="00AB32D4" w:rsidP="00CE776D">
      <w:pPr>
        <w:pStyle w:val="Default"/>
        <w:ind w:firstLine="1418"/>
        <w:jc w:val="both"/>
        <w:rPr>
          <w:color w:val="auto"/>
        </w:rPr>
      </w:pPr>
    </w:p>
    <w:p w14:paraId="304F6250" w14:textId="77777777" w:rsidR="00AB32D4" w:rsidRDefault="00AB32D4" w:rsidP="00AB32D4">
      <w:pPr>
        <w:pStyle w:val="Default"/>
        <w:ind w:firstLine="1418"/>
        <w:jc w:val="both"/>
        <w:rPr>
          <w:color w:val="auto"/>
        </w:rPr>
      </w:pPr>
      <w:r>
        <w:rPr>
          <w:color w:val="auto"/>
        </w:rPr>
        <w:t>I –</w:t>
      </w:r>
      <w:r w:rsidR="0072093B" w:rsidRPr="009D7A7D">
        <w:rPr>
          <w:color w:val="auto"/>
        </w:rPr>
        <w:t xml:space="preserve"> </w:t>
      </w:r>
      <w:proofErr w:type="gramStart"/>
      <w:r w:rsidR="0072093B" w:rsidRPr="009D7A7D">
        <w:rPr>
          <w:color w:val="auto"/>
        </w:rPr>
        <w:t>o</w:t>
      </w:r>
      <w:proofErr w:type="gramEnd"/>
      <w:r w:rsidR="0072093B" w:rsidRPr="009D7A7D">
        <w:rPr>
          <w:color w:val="auto"/>
        </w:rPr>
        <w:t xml:space="preserve"> Decreto nº 21.340, de 24 de janeiro de</w:t>
      </w:r>
      <w:r w:rsidR="009D7A7D">
        <w:rPr>
          <w:color w:val="auto"/>
        </w:rPr>
        <w:t xml:space="preserve"> 2022</w:t>
      </w:r>
      <w:r>
        <w:rPr>
          <w:color w:val="auto"/>
        </w:rPr>
        <w:t>;</w:t>
      </w:r>
      <w:r w:rsidR="009D7A7D">
        <w:rPr>
          <w:color w:val="auto"/>
        </w:rPr>
        <w:t xml:space="preserve"> e</w:t>
      </w:r>
    </w:p>
    <w:p w14:paraId="4A4563FD" w14:textId="77777777" w:rsidR="00AB32D4" w:rsidRDefault="00AB32D4" w:rsidP="00AB32D4">
      <w:pPr>
        <w:pStyle w:val="Default"/>
        <w:ind w:firstLine="1418"/>
        <w:jc w:val="both"/>
        <w:rPr>
          <w:color w:val="auto"/>
        </w:rPr>
      </w:pPr>
    </w:p>
    <w:p w14:paraId="0F63EB0F" w14:textId="66346526" w:rsidR="009D7A7D" w:rsidRDefault="00AB32D4" w:rsidP="00AB32D4">
      <w:pPr>
        <w:pStyle w:val="Default"/>
        <w:ind w:firstLine="1418"/>
        <w:jc w:val="both"/>
        <w:rPr>
          <w:color w:val="auto"/>
        </w:rPr>
      </w:pPr>
      <w:r>
        <w:rPr>
          <w:color w:val="auto"/>
        </w:rPr>
        <w:t>II –</w:t>
      </w:r>
      <w:r w:rsidR="009D7A7D">
        <w:rPr>
          <w:color w:val="auto"/>
        </w:rPr>
        <w:t xml:space="preserve"> </w:t>
      </w:r>
      <w:r w:rsidR="000C5D1B">
        <w:rPr>
          <w:color w:val="auto"/>
        </w:rPr>
        <w:t xml:space="preserve">a seção VIII, </w:t>
      </w:r>
      <w:proofErr w:type="spellStart"/>
      <w:r w:rsidR="000C5D1B">
        <w:rPr>
          <w:color w:val="auto"/>
        </w:rPr>
        <w:t>art</w:t>
      </w:r>
      <w:r w:rsidR="000131C8" w:rsidRPr="000131C8">
        <w:rPr>
          <w:color w:val="auto"/>
        </w:rPr>
        <w:t>s</w:t>
      </w:r>
      <w:proofErr w:type="spellEnd"/>
      <w:r w:rsidR="000C5D1B">
        <w:rPr>
          <w:color w:val="auto"/>
        </w:rPr>
        <w:t>.</w:t>
      </w:r>
      <w:r w:rsidR="000131C8" w:rsidRPr="000131C8">
        <w:rPr>
          <w:color w:val="auto"/>
        </w:rPr>
        <w:t xml:space="preserve"> 19 a 23, do Decreto nº 21.739, de 22 de novembro de 2022.</w:t>
      </w:r>
    </w:p>
    <w:p w14:paraId="3EE4B93E" w14:textId="77777777" w:rsidR="0026016F" w:rsidRPr="009D7A7D" w:rsidRDefault="0026016F" w:rsidP="00CE776D">
      <w:pPr>
        <w:pStyle w:val="Standard"/>
        <w:spacing w:after="0" w:line="240" w:lineRule="auto"/>
        <w:jc w:val="both"/>
        <w:rPr>
          <w:rFonts w:ascii="Times New Roman" w:hAnsi="Times New Roman" w:cs="Times New Roman"/>
          <w:sz w:val="24"/>
          <w:szCs w:val="24"/>
        </w:rPr>
      </w:pPr>
    </w:p>
    <w:p w14:paraId="67A34CC6" w14:textId="390CCE0A" w:rsidR="0026016F" w:rsidRPr="009D7A7D" w:rsidRDefault="0026016F" w:rsidP="000131C8">
      <w:pPr>
        <w:pStyle w:val="Standard"/>
        <w:spacing w:after="0" w:line="240" w:lineRule="auto"/>
        <w:ind w:firstLine="1418"/>
        <w:rPr>
          <w:rFonts w:ascii="Times New Roman" w:eastAsia="Times New Roman" w:hAnsi="Times New Roman" w:cs="Times New Roman"/>
          <w:sz w:val="24"/>
          <w:szCs w:val="24"/>
          <w:lang w:eastAsia="pt-BR"/>
        </w:rPr>
      </w:pPr>
      <w:r w:rsidRPr="009D7A7D">
        <w:rPr>
          <w:rFonts w:ascii="Times New Roman" w:eastAsia="Times New Roman" w:hAnsi="Times New Roman" w:cs="Times New Roman"/>
          <w:sz w:val="24"/>
          <w:szCs w:val="24"/>
          <w:lang w:eastAsia="pt-BR"/>
        </w:rPr>
        <w:t>PREFEITURA MUNICIPAL DE PORTO ALEGRE,</w:t>
      </w:r>
      <w:r w:rsidR="00AB32D4">
        <w:rPr>
          <w:rFonts w:ascii="Times New Roman" w:eastAsia="Times New Roman" w:hAnsi="Times New Roman" w:cs="Times New Roman"/>
          <w:sz w:val="24"/>
          <w:szCs w:val="24"/>
          <w:lang w:eastAsia="pt-BR"/>
        </w:rPr>
        <w:t xml:space="preserve"> </w:t>
      </w:r>
      <w:r w:rsidR="000C5D1B">
        <w:rPr>
          <w:rFonts w:ascii="Times New Roman" w:eastAsia="Times New Roman" w:hAnsi="Times New Roman" w:cs="Times New Roman"/>
          <w:sz w:val="24"/>
          <w:szCs w:val="24"/>
          <w:lang w:eastAsia="pt-BR"/>
        </w:rPr>
        <w:t>22</w:t>
      </w:r>
      <w:r w:rsidR="00AB32D4">
        <w:rPr>
          <w:rFonts w:ascii="Times New Roman" w:eastAsia="Times New Roman" w:hAnsi="Times New Roman" w:cs="Times New Roman"/>
          <w:sz w:val="24"/>
          <w:szCs w:val="24"/>
          <w:lang w:eastAsia="pt-BR"/>
        </w:rPr>
        <w:t xml:space="preserve"> de julho de 2024.</w:t>
      </w:r>
    </w:p>
    <w:p w14:paraId="7EC52C2E" w14:textId="77777777" w:rsidR="0026016F" w:rsidRDefault="0026016F" w:rsidP="00CE776D">
      <w:pPr>
        <w:pStyle w:val="Standard"/>
        <w:spacing w:after="0" w:line="240" w:lineRule="auto"/>
        <w:jc w:val="center"/>
        <w:rPr>
          <w:rFonts w:ascii="Times New Roman" w:eastAsia="Times New Roman" w:hAnsi="Times New Roman" w:cs="Times New Roman"/>
          <w:sz w:val="24"/>
          <w:szCs w:val="24"/>
          <w:lang w:eastAsia="pt-BR"/>
        </w:rPr>
      </w:pPr>
    </w:p>
    <w:p w14:paraId="109D06C5" w14:textId="77777777" w:rsidR="00AB32D4" w:rsidRDefault="00AB32D4" w:rsidP="00CE776D">
      <w:pPr>
        <w:pStyle w:val="Standard"/>
        <w:spacing w:after="0" w:line="240" w:lineRule="auto"/>
        <w:jc w:val="center"/>
        <w:rPr>
          <w:rFonts w:ascii="Times New Roman" w:eastAsia="Times New Roman" w:hAnsi="Times New Roman" w:cs="Times New Roman"/>
          <w:sz w:val="24"/>
          <w:szCs w:val="24"/>
          <w:lang w:eastAsia="pt-BR"/>
        </w:rPr>
      </w:pPr>
    </w:p>
    <w:p w14:paraId="731976D9" w14:textId="77777777" w:rsidR="00AB32D4" w:rsidRPr="009D7A7D" w:rsidRDefault="00AB32D4" w:rsidP="00CE776D">
      <w:pPr>
        <w:pStyle w:val="Standard"/>
        <w:spacing w:after="0" w:line="240" w:lineRule="auto"/>
        <w:jc w:val="center"/>
        <w:rPr>
          <w:rFonts w:ascii="Times New Roman" w:eastAsia="Times New Roman" w:hAnsi="Times New Roman" w:cs="Times New Roman"/>
          <w:sz w:val="24"/>
          <w:szCs w:val="24"/>
          <w:lang w:eastAsia="pt-BR"/>
        </w:rPr>
      </w:pPr>
    </w:p>
    <w:p w14:paraId="6D3CE242" w14:textId="77777777" w:rsidR="0026016F" w:rsidRPr="009D7A7D" w:rsidRDefault="0026016F" w:rsidP="00CE776D">
      <w:pPr>
        <w:pStyle w:val="Standard"/>
        <w:spacing w:after="0" w:line="240" w:lineRule="auto"/>
        <w:jc w:val="center"/>
        <w:rPr>
          <w:rFonts w:ascii="Times New Roman" w:eastAsia="Times New Roman" w:hAnsi="Times New Roman" w:cs="Times New Roman"/>
          <w:sz w:val="24"/>
          <w:szCs w:val="24"/>
          <w:lang w:eastAsia="pt-BR"/>
        </w:rPr>
      </w:pPr>
      <w:r w:rsidRPr="009D7A7D">
        <w:rPr>
          <w:rFonts w:ascii="Times New Roman" w:eastAsia="Times New Roman" w:hAnsi="Times New Roman" w:cs="Times New Roman"/>
          <w:sz w:val="24"/>
          <w:szCs w:val="24"/>
          <w:lang w:eastAsia="pt-BR"/>
        </w:rPr>
        <w:t>Sebastião Melo,</w:t>
      </w:r>
    </w:p>
    <w:p w14:paraId="53C1006D" w14:textId="77777777" w:rsidR="0026016F" w:rsidRPr="009D7A7D" w:rsidRDefault="0026016F" w:rsidP="00CE776D">
      <w:pPr>
        <w:pStyle w:val="Standard"/>
        <w:spacing w:after="0" w:line="240" w:lineRule="auto"/>
        <w:jc w:val="center"/>
        <w:rPr>
          <w:rFonts w:ascii="Times New Roman" w:eastAsia="Times New Roman" w:hAnsi="Times New Roman" w:cs="Times New Roman"/>
          <w:sz w:val="24"/>
          <w:szCs w:val="24"/>
          <w:lang w:eastAsia="pt-BR"/>
        </w:rPr>
      </w:pPr>
      <w:r w:rsidRPr="009D7A7D">
        <w:rPr>
          <w:rFonts w:ascii="Times New Roman" w:eastAsia="Times New Roman" w:hAnsi="Times New Roman" w:cs="Times New Roman"/>
          <w:sz w:val="24"/>
          <w:szCs w:val="24"/>
          <w:lang w:eastAsia="pt-BR"/>
        </w:rPr>
        <w:t>Prefeito de Porto Alegre.</w:t>
      </w:r>
    </w:p>
    <w:p w14:paraId="0A995D96" w14:textId="77777777" w:rsidR="0026016F" w:rsidRPr="009D7A7D" w:rsidRDefault="0026016F" w:rsidP="00CE776D">
      <w:pPr>
        <w:pStyle w:val="Standard"/>
        <w:spacing w:after="0" w:line="240" w:lineRule="auto"/>
        <w:jc w:val="both"/>
        <w:rPr>
          <w:rFonts w:ascii="Times New Roman" w:eastAsia="Times New Roman" w:hAnsi="Times New Roman" w:cs="Times New Roman"/>
          <w:sz w:val="24"/>
          <w:szCs w:val="24"/>
          <w:lang w:eastAsia="pt-BR"/>
        </w:rPr>
      </w:pPr>
    </w:p>
    <w:p w14:paraId="38A7F279" w14:textId="77777777" w:rsidR="0026016F" w:rsidRPr="009D7A7D" w:rsidRDefault="0026016F" w:rsidP="00CE776D">
      <w:pPr>
        <w:pStyle w:val="Standard"/>
        <w:spacing w:after="0" w:line="240" w:lineRule="auto"/>
        <w:jc w:val="both"/>
        <w:rPr>
          <w:rFonts w:ascii="Times New Roman" w:eastAsia="Times New Roman" w:hAnsi="Times New Roman" w:cs="Times New Roman"/>
          <w:sz w:val="24"/>
          <w:szCs w:val="24"/>
          <w:lang w:eastAsia="pt-BR"/>
        </w:rPr>
      </w:pPr>
      <w:r w:rsidRPr="009D7A7D">
        <w:rPr>
          <w:rFonts w:ascii="Times New Roman" w:eastAsia="Times New Roman" w:hAnsi="Times New Roman" w:cs="Times New Roman"/>
          <w:sz w:val="24"/>
          <w:szCs w:val="24"/>
          <w:lang w:eastAsia="pt-BR"/>
        </w:rPr>
        <w:t>Registre-se e publique-se.</w:t>
      </w:r>
    </w:p>
    <w:p w14:paraId="1E0DE187" w14:textId="77777777" w:rsidR="0026016F" w:rsidRDefault="0026016F" w:rsidP="00CE776D">
      <w:pPr>
        <w:pStyle w:val="Standard"/>
        <w:spacing w:after="0" w:line="240" w:lineRule="auto"/>
        <w:ind w:firstLine="2127"/>
        <w:jc w:val="both"/>
        <w:rPr>
          <w:rFonts w:ascii="Times New Roman" w:eastAsia="Times New Roman" w:hAnsi="Times New Roman" w:cs="Times New Roman"/>
          <w:sz w:val="24"/>
          <w:szCs w:val="24"/>
          <w:lang w:eastAsia="pt-BR"/>
        </w:rPr>
      </w:pPr>
    </w:p>
    <w:p w14:paraId="7217DA83" w14:textId="77777777" w:rsidR="00AB32D4" w:rsidRDefault="00AB32D4" w:rsidP="00CE776D">
      <w:pPr>
        <w:pStyle w:val="Standard"/>
        <w:spacing w:after="0" w:line="240" w:lineRule="auto"/>
        <w:ind w:firstLine="2127"/>
        <w:jc w:val="both"/>
        <w:rPr>
          <w:rFonts w:ascii="Times New Roman" w:eastAsia="Times New Roman" w:hAnsi="Times New Roman" w:cs="Times New Roman"/>
          <w:sz w:val="24"/>
          <w:szCs w:val="24"/>
          <w:lang w:eastAsia="pt-BR"/>
        </w:rPr>
      </w:pPr>
    </w:p>
    <w:p w14:paraId="1826D179" w14:textId="77777777" w:rsidR="00AB32D4" w:rsidRPr="009D7A7D" w:rsidRDefault="00AB32D4" w:rsidP="00CE776D">
      <w:pPr>
        <w:pStyle w:val="Standard"/>
        <w:spacing w:after="0" w:line="240" w:lineRule="auto"/>
        <w:ind w:firstLine="2127"/>
        <w:jc w:val="both"/>
        <w:rPr>
          <w:rFonts w:ascii="Times New Roman" w:eastAsia="Times New Roman" w:hAnsi="Times New Roman" w:cs="Times New Roman"/>
          <w:sz w:val="24"/>
          <w:szCs w:val="24"/>
          <w:lang w:eastAsia="pt-BR"/>
        </w:rPr>
      </w:pPr>
    </w:p>
    <w:p w14:paraId="1591BC28" w14:textId="77777777" w:rsidR="0026016F" w:rsidRPr="009D7A7D" w:rsidRDefault="0026016F" w:rsidP="00CE776D">
      <w:pPr>
        <w:pStyle w:val="Standard"/>
        <w:spacing w:after="0" w:line="240" w:lineRule="auto"/>
        <w:jc w:val="both"/>
      </w:pPr>
      <w:r w:rsidRPr="009D7A7D">
        <w:rPr>
          <w:rFonts w:ascii="Times New Roman" w:eastAsia="Times New Roman" w:hAnsi="Times New Roman" w:cs="Times New Roman"/>
          <w:bCs/>
          <w:sz w:val="24"/>
          <w:szCs w:val="24"/>
          <w:lang w:eastAsia="pt-BR"/>
        </w:rPr>
        <w:t>Roberto Silva da Rocha</w:t>
      </w:r>
      <w:r w:rsidRPr="009D7A7D">
        <w:rPr>
          <w:rFonts w:ascii="Times New Roman" w:eastAsia="Times New Roman" w:hAnsi="Times New Roman" w:cs="Times New Roman"/>
          <w:sz w:val="24"/>
          <w:szCs w:val="24"/>
          <w:lang w:eastAsia="pt-BR"/>
        </w:rPr>
        <w:t>,</w:t>
      </w:r>
    </w:p>
    <w:p w14:paraId="12EC0248" w14:textId="77777777" w:rsidR="0026016F" w:rsidRDefault="0026016F" w:rsidP="00CE776D">
      <w:pPr>
        <w:pStyle w:val="Standard"/>
        <w:spacing w:after="0" w:line="240" w:lineRule="auto"/>
        <w:jc w:val="both"/>
        <w:rPr>
          <w:rFonts w:ascii="Times New Roman" w:eastAsia="Times New Roman" w:hAnsi="Times New Roman" w:cs="Times New Roman"/>
          <w:sz w:val="24"/>
          <w:szCs w:val="24"/>
          <w:lang w:eastAsia="pt-BR"/>
        </w:rPr>
      </w:pPr>
      <w:r w:rsidRPr="009D7A7D">
        <w:rPr>
          <w:rFonts w:ascii="Times New Roman" w:eastAsia="Times New Roman" w:hAnsi="Times New Roman" w:cs="Times New Roman"/>
          <w:sz w:val="24"/>
          <w:szCs w:val="24"/>
          <w:lang w:eastAsia="pt-BR"/>
        </w:rPr>
        <w:t>Procurador-Geral do Município.</w:t>
      </w:r>
    </w:p>
    <w:p w14:paraId="7141875B" w14:textId="77777777" w:rsidR="0063113B" w:rsidRDefault="0063113B" w:rsidP="00AB32D4"/>
    <w:sectPr w:rsidR="0063113B">
      <w:pgSz w:w="11906" w:h="16838"/>
      <w:pgMar w:top="2665" w:right="851" w:bottom="170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an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0B39D8"/>
    <w:multiLevelType w:val="multilevel"/>
    <w:tmpl w:val="CB32F810"/>
    <w:styleLink w:val="Sem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1023946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662"/>
    <w:rsid w:val="000131C8"/>
    <w:rsid w:val="00047A12"/>
    <w:rsid w:val="000726B2"/>
    <w:rsid w:val="000731CF"/>
    <w:rsid w:val="00092E88"/>
    <w:rsid w:val="000C135E"/>
    <w:rsid w:val="000C5D1B"/>
    <w:rsid w:val="000E0662"/>
    <w:rsid w:val="000E0B7A"/>
    <w:rsid w:val="001370B0"/>
    <w:rsid w:val="0017446B"/>
    <w:rsid w:val="001E07D2"/>
    <w:rsid w:val="001E1B5A"/>
    <w:rsid w:val="00205CC3"/>
    <w:rsid w:val="0026016F"/>
    <w:rsid w:val="00275DE6"/>
    <w:rsid w:val="0034446B"/>
    <w:rsid w:val="00354D19"/>
    <w:rsid w:val="0035687D"/>
    <w:rsid w:val="003A5DE5"/>
    <w:rsid w:val="003A7669"/>
    <w:rsid w:val="003D1BEB"/>
    <w:rsid w:val="004162A2"/>
    <w:rsid w:val="004502E5"/>
    <w:rsid w:val="004B3781"/>
    <w:rsid w:val="00513DCC"/>
    <w:rsid w:val="00536219"/>
    <w:rsid w:val="00544382"/>
    <w:rsid w:val="00570D4E"/>
    <w:rsid w:val="00572248"/>
    <w:rsid w:val="005A1AA6"/>
    <w:rsid w:val="005D3021"/>
    <w:rsid w:val="00627FA4"/>
    <w:rsid w:val="0063113B"/>
    <w:rsid w:val="006A2619"/>
    <w:rsid w:val="006F6BA3"/>
    <w:rsid w:val="0072093B"/>
    <w:rsid w:val="0072340A"/>
    <w:rsid w:val="007C2A4D"/>
    <w:rsid w:val="007F089E"/>
    <w:rsid w:val="0083346B"/>
    <w:rsid w:val="00833943"/>
    <w:rsid w:val="008545E0"/>
    <w:rsid w:val="00866BD6"/>
    <w:rsid w:val="00884DA0"/>
    <w:rsid w:val="009128F2"/>
    <w:rsid w:val="00977839"/>
    <w:rsid w:val="009D7A7D"/>
    <w:rsid w:val="009E4AB9"/>
    <w:rsid w:val="009F63C6"/>
    <w:rsid w:val="009F7D88"/>
    <w:rsid w:val="00AB32D4"/>
    <w:rsid w:val="00AB72A5"/>
    <w:rsid w:val="00AD41E9"/>
    <w:rsid w:val="00AF60FB"/>
    <w:rsid w:val="00B50348"/>
    <w:rsid w:val="00B57E79"/>
    <w:rsid w:val="00B748F5"/>
    <w:rsid w:val="00B954F7"/>
    <w:rsid w:val="00B95D0C"/>
    <w:rsid w:val="00BE5D95"/>
    <w:rsid w:val="00C0720A"/>
    <w:rsid w:val="00C54619"/>
    <w:rsid w:val="00CD5F07"/>
    <w:rsid w:val="00CE776D"/>
    <w:rsid w:val="00CF56F3"/>
    <w:rsid w:val="00D43068"/>
    <w:rsid w:val="00D6440B"/>
    <w:rsid w:val="00DD030F"/>
    <w:rsid w:val="00DE4F4A"/>
    <w:rsid w:val="00E05A34"/>
    <w:rsid w:val="00E5685F"/>
    <w:rsid w:val="00E85719"/>
    <w:rsid w:val="00EB2D42"/>
    <w:rsid w:val="00F21D1A"/>
    <w:rsid w:val="00F663ED"/>
    <w:rsid w:val="00F96896"/>
    <w:rsid w:val="00FA6DF0"/>
    <w:rsid w:val="00FF591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21E85"/>
  <w15:docId w15:val="{A91F2DB7-1E73-4AE8-BD55-C524B34B2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6016F"/>
    <w:pPr>
      <w:widowControl w:val="0"/>
      <w:suppressAutoHyphens/>
      <w:autoSpaceDN w:val="0"/>
      <w:spacing w:after="0" w:line="240" w:lineRule="auto"/>
      <w:textAlignment w:val="baseline"/>
    </w:pPr>
    <w:rPr>
      <w:rFonts w:ascii="Calibri" w:eastAsia="Calibri" w:hAnsi="Calibri" w:cs="Tahoma"/>
    </w:rPr>
  </w:style>
  <w:style w:type="paragraph" w:styleId="Ttulo1">
    <w:name w:val="heading 1"/>
    <w:basedOn w:val="Standard"/>
    <w:next w:val="Standard"/>
    <w:link w:val="Ttulo1Char"/>
    <w:rsid w:val="0026016F"/>
    <w:pPr>
      <w:keepNext/>
      <w:spacing w:after="0" w:line="240" w:lineRule="auto"/>
      <w:outlineLvl w:val="0"/>
    </w:pPr>
    <w:rPr>
      <w:rFonts w:ascii="Bookman Old Style" w:eastAsia="Times New Roman" w:hAnsi="Bookman Old Style" w:cs="Bookman Old Style"/>
      <w:sz w:val="24"/>
      <w:szCs w:val="24"/>
      <w:lang w:eastAsia="pt-BR"/>
    </w:rPr>
  </w:style>
  <w:style w:type="paragraph" w:styleId="Ttulo3">
    <w:name w:val="heading 3"/>
    <w:basedOn w:val="Standard"/>
    <w:next w:val="Standard"/>
    <w:link w:val="Ttulo3Char"/>
    <w:rsid w:val="0026016F"/>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6016F"/>
    <w:rPr>
      <w:rFonts w:ascii="Bookman Old Style" w:eastAsia="Times New Roman" w:hAnsi="Bookman Old Style" w:cs="Bookman Old Style"/>
      <w:sz w:val="24"/>
      <w:szCs w:val="24"/>
      <w:lang w:eastAsia="pt-BR"/>
    </w:rPr>
  </w:style>
  <w:style w:type="character" w:customStyle="1" w:styleId="Ttulo3Char">
    <w:name w:val="Título 3 Char"/>
    <w:basedOn w:val="Fontepargpadro"/>
    <w:link w:val="Ttulo3"/>
    <w:rsid w:val="0026016F"/>
    <w:rPr>
      <w:rFonts w:ascii="Arial" w:eastAsia="Times New Roman" w:hAnsi="Arial" w:cs="Arial"/>
      <w:b/>
      <w:bCs/>
      <w:sz w:val="26"/>
      <w:szCs w:val="26"/>
      <w:lang w:eastAsia="pt-BR"/>
    </w:rPr>
  </w:style>
  <w:style w:type="paragraph" w:customStyle="1" w:styleId="Standard">
    <w:name w:val="Standard"/>
    <w:rsid w:val="0026016F"/>
    <w:pPr>
      <w:suppressAutoHyphens/>
      <w:autoSpaceDN w:val="0"/>
      <w:spacing w:after="200" w:line="276" w:lineRule="auto"/>
      <w:textAlignment w:val="baseline"/>
    </w:pPr>
    <w:rPr>
      <w:rFonts w:ascii="Calibri" w:eastAsia="Calibri" w:hAnsi="Calibri" w:cs="Tahoma"/>
    </w:rPr>
  </w:style>
  <w:style w:type="paragraph" w:customStyle="1" w:styleId="Heading">
    <w:name w:val="Heading"/>
    <w:basedOn w:val="Standard"/>
    <w:next w:val="Textbody"/>
    <w:rsid w:val="0026016F"/>
    <w:pPr>
      <w:keepNext/>
      <w:spacing w:before="240" w:after="120"/>
    </w:pPr>
    <w:rPr>
      <w:rFonts w:ascii="Arial" w:eastAsia="Microsoft YaHei" w:hAnsi="Arial" w:cs="Lucida Sans"/>
      <w:sz w:val="28"/>
      <w:szCs w:val="28"/>
    </w:rPr>
  </w:style>
  <w:style w:type="paragraph" w:customStyle="1" w:styleId="Textbody">
    <w:name w:val="Text body"/>
    <w:basedOn w:val="Standard"/>
    <w:rsid w:val="0026016F"/>
    <w:pPr>
      <w:spacing w:after="120" w:line="240" w:lineRule="auto"/>
    </w:pPr>
    <w:rPr>
      <w:rFonts w:ascii="Times New Roman" w:eastAsia="Times New Roman" w:hAnsi="Times New Roman" w:cs="Times New Roman"/>
      <w:sz w:val="20"/>
      <w:szCs w:val="20"/>
      <w:lang w:eastAsia="pt-BR"/>
    </w:rPr>
  </w:style>
  <w:style w:type="paragraph" w:styleId="Lista">
    <w:name w:val="List"/>
    <w:basedOn w:val="Textbody"/>
    <w:rsid w:val="0026016F"/>
    <w:rPr>
      <w:rFonts w:cs="Lucida Sans"/>
    </w:rPr>
  </w:style>
  <w:style w:type="paragraph" w:styleId="Legenda">
    <w:name w:val="caption"/>
    <w:basedOn w:val="Standard"/>
    <w:rsid w:val="0026016F"/>
    <w:pPr>
      <w:suppressLineNumbers/>
      <w:spacing w:before="120" w:after="120"/>
    </w:pPr>
    <w:rPr>
      <w:rFonts w:cs="Lucida Sans"/>
      <w:i/>
      <w:iCs/>
      <w:sz w:val="24"/>
      <w:szCs w:val="24"/>
    </w:rPr>
  </w:style>
  <w:style w:type="paragraph" w:customStyle="1" w:styleId="Index">
    <w:name w:val="Index"/>
    <w:basedOn w:val="Standard"/>
    <w:rsid w:val="0026016F"/>
    <w:pPr>
      <w:suppressLineNumbers/>
    </w:pPr>
    <w:rPr>
      <w:rFonts w:cs="Lucida Sans"/>
    </w:rPr>
  </w:style>
  <w:style w:type="paragraph" w:styleId="Ttulo">
    <w:name w:val="Title"/>
    <w:basedOn w:val="Standard"/>
    <w:next w:val="Textbody"/>
    <w:link w:val="TtuloChar"/>
    <w:rsid w:val="0026016F"/>
    <w:pPr>
      <w:keepNext/>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rsid w:val="0026016F"/>
    <w:rPr>
      <w:rFonts w:ascii="Liberation Sans" w:eastAsia="Microsoft YaHei" w:hAnsi="Liberation Sans" w:cs="Lucida Sans"/>
      <w:sz w:val="28"/>
      <w:szCs w:val="28"/>
    </w:rPr>
  </w:style>
  <w:style w:type="paragraph" w:customStyle="1" w:styleId="Default">
    <w:name w:val="Default"/>
    <w:rsid w:val="0026016F"/>
    <w:pPr>
      <w:suppressAutoHyphens/>
      <w:autoSpaceDN w:val="0"/>
      <w:spacing w:after="0" w:line="240" w:lineRule="auto"/>
      <w:textAlignment w:val="baseline"/>
    </w:pPr>
    <w:rPr>
      <w:rFonts w:ascii="Times New Roman" w:eastAsia="Calibri" w:hAnsi="Times New Roman" w:cs="Times New Roman"/>
      <w:color w:val="000000"/>
      <w:sz w:val="24"/>
      <w:szCs w:val="24"/>
    </w:rPr>
  </w:style>
  <w:style w:type="paragraph" w:customStyle="1" w:styleId="Textbodyindent">
    <w:name w:val="Text body indent"/>
    <w:basedOn w:val="Standard"/>
    <w:rsid w:val="0026016F"/>
    <w:pPr>
      <w:spacing w:after="0" w:line="240" w:lineRule="auto"/>
    </w:pPr>
    <w:rPr>
      <w:rFonts w:ascii="Arial" w:eastAsia="Times New Roman" w:hAnsi="Arial" w:cs="Arial"/>
      <w:sz w:val="24"/>
      <w:szCs w:val="24"/>
      <w:lang w:eastAsia="pt-BR"/>
    </w:rPr>
  </w:style>
  <w:style w:type="paragraph" w:styleId="Recuodecorpodetexto2">
    <w:name w:val="Body Text Indent 2"/>
    <w:basedOn w:val="Standard"/>
    <w:link w:val="Recuodecorpodetexto2Char"/>
    <w:rsid w:val="0026016F"/>
    <w:pPr>
      <w:spacing w:after="0" w:line="240" w:lineRule="auto"/>
      <w:ind w:firstLine="1701"/>
      <w:jc w:val="both"/>
    </w:pPr>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rsid w:val="0026016F"/>
    <w:rPr>
      <w:rFonts w:ascii="Times New Roman" w:eastAsia="Times New Roman" w:hAnsi="Times New Roman" w:cs="Times New Roman"/>
      <w:sz w:val="20"/>
      <w:szCs w:val="20"/>
      <w:lang w:eastAsia="pt-BR"/>
    </w:rPr>
  </w:style>
  <w:style w:type="paragraph" w:styleId="Cabealho">
    <w:name w:val="header"/>
    <w:basedOn w:val="Standard"/>
    <w:link w:val="CabealhoChar"/>
    <w:rsid w:val="0026016F"/>
    <w:pPr>
      <w:tabs>
        <w:tab w:val="center" w:pos="4419"/>
        <w:tab w:val="right" w:pos="8838"/>
      </w:tabs>
      <w:spacing w:after="0" w:line="240" w:lineRule="auto"/>
    </w:pPr>
    <w:rPr>
      <w:rFonts w:ascii="Times New Roman" w:eastAsia="Times New Roman" w:hAnsi="Times New Roman" w:cs="Times New Roman"/>
      <w:sz w:val="20"/>
      <w:szCs w:val="20"/>
      <w:lang w:eastAsia="pt-BR"/>
    </w:rPr>
  </w:style>
  <w:style w:type="character" w:customStyle="1" w:styleId="CabealhoChar">
    <w:name w:val="Cabeçalho Char"/>
    <w:basedOn w:val="Fontepargpadro"/>
    <w:link w:val="Cabealho"/>
    <w:rsid w:val="0026016F"/>
    <w:rPr>
      <w:rFonts w:ascii="Times New Roman" w:eastAsia="Times New Roman" w:hAnsi="Times New Roman" w:cs="Times New Roman"/>
      <w:sz w:val="20"/>
      <w:szCs w:val="20"/>
      <w:lang w:eastAsia="pt-BR"/>
    </w:rPr>
  </w:style>
  <w:style w:type="paragraph" w:styleId="Recuodecorpodetexto3">
    <w:name w:val="Body Text Indent 3"/>
    <w:basedOn w:val="Standard"/>
    <w:link w:val="Recuodecorpodetexto3Char"/>
    <w:rsid w:val="0026016F"/>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26016F"/>
    <w:rPr>
      <w:rFonts w:ascii="Times New Roman" w:eastAsia="Times New Roman" w:hAnsi="Times New Roman" w:cs="Times New Roman"/>
      <w:sz w:val="16"/>
      <w:szCs w:val="16"/>
      <w:lang w:eastAsia="pt-BR"/>
    </w:rPr>
  </w:style>
  <w:style w:type="paragraph" w:styleId="Rodap">
    <w:name w:val="footer"/>
    <w:basedOn w:val="Standard"/>
    <w:link w:val="RodapChar"/>
    <w:rsid w:val="0026016F"/>
    <w:pPr>
      <w:tabs>
        <w:tab w:val="center" w:pos="4419"/>
        <w:tab w:val="right" w:pos="8838"/>
      </w:tabs>
      <w:spacing w:after="0" w:line="240" w:lineRule="auto"/>
    </w:pPr>
    <w:rPr>
      <w:rFonts w:ascii="Times New Roman" w:eastAsia="Times New Roman" w:hAnsi="Times New Roman" w:cs="Times New Roman"/>
      <w:sz w:val="20"/>
      <w:szCs w:val="20"/>
      <w:lang w:eastAsia="pt-BR"/>
    </w:rPr>
  </w:style>
  <w:style w:type="character" w:customStyle="1" w:styleId="RodapChar">
    <w:name w:val="Rodapé Char"/>
    <w:basedOn w:val="Fontepargpadro"/>
    <w:link w:val="Rodap"/>
    <w:rsid w:val="0026016F"/>
    <w:rPr>
      <w:rFonts w:ascii="Times New Roman" w:eastAsia="Times New Roman" w:hAnsi="Times New Roman" w:cs="Times New Roman"/>
      <w:sz w:val="20"/>
      <w:szCs w:val="20"/>
      <w:lang w:eastAsia="pt-BR"/>
    </w:rPr>
  </w:style>
  <w:style w:type="paragraph" w:styleId="Textodebalo">
    <w:name w:val="Balloon Text"/>
    <w:basedOn w:val="Standard"/>
    <w:link w:val="TextodebaloChar"/>
    <w:rsid w:val="0026016F"/>
    <w:pPr>
      <w:spacing w:after="0" w:line="240" w:lineRule="auto"/>
    </w:pPr>
    <w:rPr>
      <w:rFonts w:ascii="Tahoma" w:eastAsia="Times New Roman" w:hAnsi="Tahoma"/>
      <w:sz w:val="16"/>
      <w:szCs w:val="16"/>
      <w:lang w:eastAsia="pt-BR"/>
    </w:rPr>
  </w:style>
  <w:style w:type="character" w:customStyle="1" w:styleId="TextodebaloChar">
    <w:name w:val="Texto de balão Char"/>
    <w:basedOn w:val="Fontepargpadro"/>
    <w:link w:val="Textodebalo"/>
    <w:rsid w:val="0026016F"/>
    <w:rPr>
      <w:rFonts w:ascii="Tahoma" w:eastAsia="Times New Roman" w:hAnsi="Tahoma" w:cs="Tahoma"/>
      <w:sz w:val="16"/>
      <w:szCs w:val="16"/>
      <w:lang w:eastAsia="pt-BR"/>
    </w:rPr>
  </w:style>
  <w:style w:type="paragraph" w:customStyle="1" w:styleId="PargrafodaLista1">
    <w:name w:val="Parágrafo da Lista1"/>
    <w:basedOn w:val="Standard"/>
    <w:rsid w:val="0026016F"/>
    <w:pPr>
      <w:spacing w:after="0" w:line="240" w:lineRule="auto"/>
      <w:ind w:left="708"/>
    </w:pPr>
    <w:rPr>
      <w:rFonts w:ascii="Times New Roman" w:eastAsia="Times New Roman" w:hAnsi="Times New Roman" w:cs="Times New Roman"/>
      <w:sz w:val="20"/>
      <w:szCs w:val="20"/>
      <w:lang w:eastAsia="pt-BR"/>
    </w:rPr>
  </w:style>
  <w:style w:type="paragraph" w:styleId="TextosemFormatao">
    <w:name w:val="Plain Text"/>
    <w:basedOn w:val="Standard"/>
    <w:link w:val="TextosemFormataoChar"/>
    <w:rsid w:val="0026016F"/>
    <w:pPr>
      <w:spacing w:after="0" w:line="240" w:lineRule="auto"/>
    </w:pPr>
    <w:rPr>
      <w:rFonts w:ascii="Courier New" w:eastAsia="Times New Roman" w:hAnsi="Courier New" w:cs="Courier New"/>
      <w:sz w:val="20"/>
      <w:szCs w:val="20"/>
      <w:lang w:eastAsia="pt-BR"/>
    </w:rPr>
  </w:style>
  <w:style w:type="character" w:customStyle="1" w:styleId="TextosemFormataoChar">
    <w:name w:val="Texto sem Formatação Char"/>
    <w:basedOn w:val="Fontepargpadro"/>
    <w:link w:val="TextosemFormatao"/>
    <w:rsid w:val="0026016F"/>
    <w:rPr>
      <w:rFonts w:ascii="Courier New" w:eastAsia="Times New Roman" w:hAnsi="Courier New" w:cs="Courier New"/>
      <w:sz w:val="20"/>
      <w:szCs w:val="20"/>
      <w:lang w:eastAsia="pt-BR"/>
    </w:rPr>
  </w:style>
  <w:style w:type="paragraph" w:styleId="NormalWeb">
    <w:name w:val="Normal (Web)"/>
    <w:basedOn w:val="Standard"/>
    <w:rsid w:val="0026016F"/>
    <w:pPr>
      <w:spacing w:before="280" w:after="280" w:line="240" w:lineRule="auto"/>
    </w:pPr>
    <w:rPr>
      <w:rFonts w:ascii="Times New Roman" w:eastAsia="Times New Roman" w:hAnsi="Times New Roman" w:cs="Times New Roman"/>
      <w:sz w:val="24"/>
      <w:szCs w:val="24"/>
      <w:lang w:eastAsia="pt-BR"/>
    </w:rPr>
  </w:style>
  <w:style w:type="paragraph" w:customStyle="1" w:styleId="Estilo1">
    <w:name w:val="Estilo1"/>
    <w:basedOn w:val="Standard"/>
    <w:rsid w:val="0026016F"/>
    <w:pPr>
      <w:spacing w:after="0" w:line="240" w:lineRule="auto"/>
      <w:jc w:val="both"/>
    </w:pPr>
    <w:rPr>
      <w:rFonts w:ascii="Bookman Old Style" w:eastAsia="Times New Roman" w:hAnsi="Bookman Old Style" w:cs="Bookman Old Style"/>
      <w:sz w:val="28"/>
      <w:szCs w:val="28"/>
      <w:lang w:eastAsia="pt-BR"/>
    </w:rPr>
  </w:style>
  <w:style w:type="paragraph" w:customStyle="1" w:styleId="Footnote">
    <w:name w:val="Footnote"/>
    <w:basedOn w:val="Standard"/>
    <w:rsid w:val="0026016F"/>
    <w:pPr>
      <w:spacing w:after="0" w:line="240" w:lineRule="auto"/>
    </w:pPr>
    <w:rPr>
      <w:rFonts w:ascii="Times New Roman" w:eastAsia="Times New Roman" w:hAnsi="Times New Roman" w:cs="Times New Roman"/>
      <w:sz w:val="20"/>
      <w:szCs w:val="20"/>
      <w:lang w:eastAsia="pt-BR"/>
    </w:rPr>
  </w:style>
  <w:style w:type="paragraph" w:customStyle="1" w:styleId="paragraph">
    <w:name w:val="paragraph"/>
    <w:basedOn w:val="Standard"/>
    <w:rsid w:val="0026016F"/>
    <w:pPr>
      <w:spacing w:before="280" w:after="280" w:line="240" w:lineRule="auto"/>
    </w:pPr>
    <w:rPr>
      <w:rFonts w:ascii="Times New Roman" w:eastAsia="Times New Roman" w:hAnsi="Times New Roman" w:cs="Times New Roman"/>
      <w:sz w:val="24"/>
      <w:szCs w:val="24"/>
      <w:lang w:eastAsia="pt-BR"/>
    </w:rPr>
  </w:style>
  <w:style w:type="paragraph" w:styleId="Textodecomentrio">
    <w:name w:val="annotation text"/>
    <w:basedOn w:val="Standard"/>
    <w:link w:val="TextodecomentrioChar"/>
    <w:rsid w:val="0026016F"/>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rsid w:val="0026016F"/>
    <w:rPr>
      <w:rFonts w:ascii="Times New Roman" w:eastAsia="Times New Roman" w:hAnsi="Times New Roman" w:cs="Times New Roman"/>
      <w:sz w:val="20"/>
      <w:szCs w:val="20"/>
      <w:lang w:eastAsia="pt-BR"/>
    </w:rPr>
  </w:style>
  <w:style w:type="paragraph" w:styleId="Assuntodocomentrio">
    <w:name w:val="annotation subject"/>
    <w:basedOn w:val="Textodecomentrio"/>
    <w:link w:val="AssuntodocomentrioChar"/>
    <w:rsid w:val="0026016F"/>
    <w:rPr>
      <w:b/>
      <w:bCs/>
    </w:rPr>
  </w:style>
  <w:style w:type="character" w:customStyle="1" w:styleId="AssuntodocomentrioChar">
    <w:name w:val="Assunto do comentário Char"/>
    <w:basedOn w:val="TextodecomentrioChar"/>
    <w:link w:val="Assuntodocomentrio"/>
    <w:rsid w:val="0026016F"/>
    <w:rPr>
      <w:rFonts w:ascii="Times New Roman" w:eastAsia="Times New Roman" w:hAnsi="Times New Roman" w:cs="Times New Roman"/>
      <w:b/>
      <w:bCs/>
      <w:sz w:val="20"/>
      <w:szCs w:val="20"/>
      <w:lang w:eastAsia="pt-BR"/>
    </w:rPr>
  </w:style>
  <w:style w:type="paragraph" w:customStyle="1" w:styleId="NormalTimesNewRoman">
    <w:name w:val="Normal + Times New Roman"/>
    <w:basedOn w:val="Standard"/>
    <w:rsid w:val="0026016F"/>
    <w:pPr>
      <w:spacing w:before="120" w:after="120"/>
      <w:ind w:firstLine="1440"/>
      <w:jc w:val="both"/>
    </w:pPr>
    <w:rPr>
      <w:rFonts w:ascii="Times New Roman" w:eastAsia="Times New Roman" w:hAnsi="Times New Roman" w:cs="Times New Roman"/>
      <w:sz w:val="24"/>
      <w:szCs w:val="24"/>
    </w:rPr>
  </w:style>
  <w:style w:type="paragraph" w:customStyle="1" w:styleId="SemEspaamento1">
    <w:name w:val="Sem Espaçamento1"/>
    <w:rsid w:val="0026016F"/>
    <w:pPr>
      <w:suppressAutoHyphens/>
      <w:autoSpaceDN w:val="0"/>
      <w:spacing w:after="0" w:line="240" w:lineRule="auto"/>
      <w:textAlignment w:val="baseline"/>
    </w:pPr>
    <w:rPr>
      <w:rFonts w:ascii="Calibri" w:eastAsia="Times New Roman" w:hAnsi="Calibri" w:cs="Calibri"/>
    </w:rPr>
  </w:style>
  <w:style w:type="paragraph" w:customStyle="1" w:styleId="Reviso1">
    <w:name w:val="Revisão1"/>
    <w:rsid w:val="0026016F"/>
    <w:pPr>
      <w:suppressAutoHyphens/>
      <w:autoSpaceDN w:val="0"/>
      <w:spacing w:after="0" w:line="240" w:lineRule="auto"/>
      <w:textAlignment w:val="baseline"/>
    </w:pPr>
    <w:rPr>
      <w:rFonts w:ascii="Times New Roman" w:eastAsia="Times New Roman" w:hAnsi="Times New Roman" w:cs="Times New Roman"/>
      <w:sz w:val="20"/>
      <w:szCs w:val="20"/>
      <w:lang w:eastAsia="pt-BR"/>
    </w:rPr>
  </w:style>
  <w:style w:type="paragraph" w:styleId="Reviso">
    <w:name w:val="Revision"/>
    <w:rsid w:val="0026016F"/>
    <w:pPr>
      <w:suppressAutoHyphens/>
      <w:autoSpaceDN w:val="0"/>
      <w:spacing w:after="0" w:line="240" w:lineRule="auto"/>
      <w:textAlignment w:val="baseline"/>
    </w:pPr>
    <w:rPr>
      <w:rFonts w:ascii="Calibri" w:eastAsia="Calibri" w:hAnsi="Calibri" w:cs="Tahoma"/>
    </w:rPr>
  </w:style>
  <w:style w:type="paragraph" w:customStyle="1" w:styleId="DocumentMap">
    <w:name w:val="DocumentMap"/>
    <w:rsid w:val="0026016F"/>
    <w:pPr>
      <w:suppressAutoHyphens/>
      <w:autoSpaceDN w:val="0"/>
      <w:spacing w:after="0" w:line="276" w:lineRule="auto"/>
    </w:pPr>
    <w:rPr>
      <w:rFonts w:ascii="Arial" w:eastAsia="Arial" w:hAnsi="Arial" w:cs="Arial"/>
      <w:lang w:eastAsia="pt-BR"/>
    </w:rPr>
  </w:style>
  <w:style w:type="character" w:customStyle="1" w:styleId="RecuodecorpodetextoChar">
    <w:name w:val="Recuo de corpo de texto Char"/>
    <w:basedOn w:val="Fontepargpadro"/>
    <w:rsid w:val="0026016F"/>
    <w:rPr>
      <w:rFonts w:ascii="Arial" w:eastAsia="Times New Roman" w:hAnsi="Arial" w:cs="Arial"/>
      <w:sz w:val="24"/>
      <w:szCs w:val="24"/>
      <w:lang w:eastAsia="pt-BR"/>
    </w:rPr>
  </w:style>
  <w:style w:type="character" w:styleId="Nmerodepgina">
    <w:name w:val="page number"/>
    <w:basedOn w:val="Fontepargpadro"/>
    <w:rsid w:val="0026016F"/>
  </w:style>
  <w:style w:type="character" w:customStyle="1" w:styleId="CorpodetextoChar">
    <w:name w:val="Corpo de texto Char"/>
    <w:basedOn w:val="Fontepargpadro"/>
    <w:rsid w:val="0026016F"/>
    <w:rPr>
      <w:rFonts w:ascii="Times New Roman" w:eastAsia="Times New Roman" w:hAnsi="Times New Roman" w:cs="Times New Roman"/>
      <w:sz w:val="20"/>
      <w:szCs w:val="20"/>
      <w:lang w:eastAsia="pt-BR"/>
    </w:rPr>
  </w:style>
  <w:style w:type="character" w:styleId="Forte">
    <w:name w:val="Strong"/>
    <w:rsid w:val="0026016F"/>
    <w:rPr>
      <w:b/>
      <w:bCs/>
    </w:rPr>
  </w:style>
  <w:style w:type="character" w:customStyle="1" w:styleId="TextodenotaderodapChar">
    <w:name w:val="Texto de nota de rodapé Char"/>
    <w:basedOn w:val="Fontepargpadro"/>
    <w:rsid w:val="0026016F"/>
    <w:rPr>
      <w:rFonts w:ascii="Times New Roman" w:eastAsia="Times New Roman" w:hAnsi="Times New Roman" w:cs="Times New Roman"/>
      <w:sz w:val="20"/>
      <w:szCs w:val="20"/>
      <w:lang w:eastAsia="pt-BR"/>
    </w:rPr>
  </w:style>
  <w:style w:type="character" w:customStyle="1" w:styleId="normaltextrun">
    <w:name w:val="normaltextrun"/>
    <w:rsid w:val="0026016F"/>
  </w:style>
  <w:style w:type="character" w:customStyle="1" w:styleId="eop">
    <w:name w:val="eop"/>
    <w:rsid w:val="0026016F"/>
  </w:style>
  <w:style w:type="character" w:customStyle="1" w:styleId="spellingerror">
    <w:name w:val="spellingerror"/>
    <w:rsid w:val="0026016F"/>
  </w:style>
  <w:style w:type="character" w:customStyle="1" w:styleId="contextualspellingandgrammarerror">
    <w:name w:val="contextualspellingandgrammarerror"/>
    <w:rsid w:val="0026016F"/>
  </w:style>
  <w:style w:type="character" w:styleId="Refdecomentrio">
    <w:name w:val="annotation reference"/>
    <w:rsid w:val="0026016F"/>
    <w:rPr>
      <w:sz w:val="16"/>
      <w:szCs w:val="16"/>
    </w:rPr>
  </w:style>
  <w:style w:type="character" w:customStyle="1" w:styleId="NormalTimesNewRomanChar">
    <w:name w:val="Normal + Times New Roman Char"/>
    <w:rsid w:val="0026016F"/>
    <w:rPr>
      <w:rFonts w:ascii="Times New Roman" w:eastAsia="Times New Roman" w:hAnsi="Times New Roman" w:cs="Times New Roman"/>
      <w:sz w:val="24"/>
      <w:szCs w:val="24"/>
    </w:rPr>
  </w:style>
  <w:style w:type="character" w:customStyle="1" w:styleId="Internetlink">
    <w:name w:val="Internet link"/>
    <w:basedOn w:val="Fontepargpadro"/>
    <w:rsid w:val="0026016F"/>
    <w:rPr>
      <w:color w:val="0000FF"/>
      <w:u w:val="single"/>
    </w:rPr>
  </w:style>
  <w:style w:type="character" w:customStyle="1" w:styleId="ListLabel1">
    <w:name w:val="ListLabel 1"/>
    <w:rsid w:val="0026016F"/>
    <w:rPr>
      <w:b w:val="0"/>
      <w:bCs w:val="0"/>
    </w:rPr>
  </w:style>
  <w:style w:type="character" w:customStyle="1" w:styleId="ListLabel2">
    <w:name w:val="ListLabel 2"/>
    <w:rsid w:val="0026016F"/>
    <w:rPr>
      <w:rFonts w:cs="Symbol"/>
    </w:rPr>
  </w:style>
  <w:style w:type="character" w:customStyle="1" w:styleId="ListLabel3">
    <w:name w:val="ListLabel 3"/>
    <w:rsid w:val="0026016F"/>
    <w:rPr>
      <w:rFonts w:cs="Courier New"/>
    </w:rPr>
  </w:style>
  <w:style w:type="character" w:customStyle="1" w:styleId="ListLabel4">
    <w:name w:val="ListLabel 4"/>
    <w:rsid w:val="0026016F"/>
    <w:rPr>
      <w:rFonts w:cs="Wingdings"/>
    </w:rPr>
  </w:style>
  <w:style w:type="character" w:customStyle="1" w:styleId="ListLabel5">
    <w:name w:val="ListLabel 5"/>
    <w:rsid w:val="0026016F"/>
    <w:rPr>
      <w:rFonts w:cs="Symbol"/>
    </w:rPr>
  </w:style>
  <w:style w:type="character" w:customStyle="1" w:styleId="ListLabel6">
    <w:name w:val="ListLabel 6"/>
    <w:rsid w:val="0026016F"/>
    <w:rPr>
      <w:rFonts w:cs="Courier New"/>
    </w:rPr>
  </w:style>
  <w:style w:type="character" w:customStyle="1" w:styleId="ListLabel7">
    <w:name w:val="ListLabel 7"/>
    <w:rsid w:val="0026016F"/>
    <w:rPr>
      <w:rFonts w:cs="Wingdings"/>
    </w:rPr>
  </w:style>
  <w:style w:type="character" w:customStyle="1" w:styleId="ListLabel8">
    <w:name w:val="ListLabel 8"/>
    <w:rsid w:val="0026016F"/>
    <w:rPr>
      <w:rFonts w:cs="Symbol"/>
    </w:rPr>
  </w:style>
  <w:style w:type="character" w:customStyle="1" w:styleId="ListLabel9">
    <w:name w:val="ListLabel 9"/>
    <w:rsid w:val="0026016F"/>
    <w:rPr>
      <w:rFonts w:cs="Courier New"/>
    </w:rPr>
  </w:style>
  <w:style w:type="character" w:customStyle="1" w:styleId="ListLabel10">
    <w:name w:val="ListLabel 10"/>
    <w:rsid w:val="0026016F"/>
    <w:rPr>
      <w:rFonts w:cs="Wingdings"/>
    </w:rPr>
  </w:style>
  <w:style w:type="character" w:styleId="nfase">
    <w:name w:val="Emphasis"/>
    <w:basedOn w:val="Fontepargpadro"/>
    <w:rsid w:val="0026016F"/>
    <w:rPr>
      <w:i/>
      <w:iCs/>
    </w:rPr>
  </w:style>
  <w:style w:type="character" w:customStyle="1" w:styleId="label">
    <w:name w:val="label"/>
    <w:basedOn w:val="Fontepargpadro"/>
    <w:rsid w:val="0026016F"/>
  </w:style>
  <w:style w:type="character" w:customStyle="1" w:styleId="ListLabel11">
    <w:name w:val="ListLabel 11"/>
    <w:rsid w:val="0026016F"/>
    <w:rPr>
      <w:rFonts w:ascii="Times New Roman" w:eastAsia="Times New Roman" w:hAnsi="Times New Roman" w:cs="Times New Roman"/>
      <w:sz w:val="24"/>
      <w:szCs w:val="24"/>
      <w:u w:val="single"/>
      <w:shd w:val="clear" w:color="auto" w:fill="FFFFFF"/>
    </w:rPr>
  </w:style>
  <w:style w:type="numbering" w:customStyle="1" w:styleId="Semlista1">
    <w:name w:val="Sem lista1"/>
    <w:basedOn w:val="Semlista"/>
    <w:rsid w:val="0026016F"/>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25603">
      <w:bodyDiv w:val="1"/>
      <w:marLeft w:val="0"/>
      <w:marRight w:val="0"/>
      <w:marTop w:val="0"/>
      <w:marBottom w:val="0"/>
      <w:divBdr>
        <w:top w:val="none" w:sz="0" w:space="0" w:color="auto"/>
        <w:left w:val="none" w:sz="0" w:space="0" w:color="auto"/>
        <w:bottom w:val="none" w:sz="0" w:space="0" w:color="auto"/>
        <w:right w:val="none" w:sz="0" w:space="0" w:color="auto"/>
      </w:divBdr>
      <w:divsChild>
        <w:div w:id="828327394">
          <w:marLeft w:val="0"/>
          <w:marRight w:val="0"/>
          <w:marTop w:val="0"/>
          <w:marBottom w:val="0"/>
          <w:divBdr>
            <w:top w:val="none" w:sz="0" w:space="0" w:color="auto"/>
            <w:left w:val="none" w:sz="0" w:space="0" w:color="auto"/>
            <w:bottom w:val="none" w:sz="0" w:space="0" w:color="auto"/>
            <w:right w:val="none" w:sz="0" w:space="0" w:color="auto"/>
          </w:divBdr>
          <w:divsChild>
            <w:div w:id="1075014034">
              <w:marLeft w:val="0"/>
              <w:marRight w:val="0"/>
              <w:marTop w:val="0"/>
              <w:marBottom w:val="0"/>
              <w:divBdr>
                <w:top w:val="none" w:sz="0" w:space="0" w:color="auto"/>
                <w:left w:val="none" w:sz="0" w:space="0" w:color="auto"/>
                <w:bottom w:val="none" w:sz="0" w:space="0" w:color="auto"/>
                <w:right w:val="none" w:sz="0" w:space="0" w:color="auto"/>
              </w:divBdr>
              <w:divsChild>
                <w:div w:id="8415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14193</Words>
  <Characters>76648</Characters>
  <Application>Microsoft Office Word</Application>
  <DocSecurity>0</DocSecurity>
  <Lines>638</Lines>
  <Paragraphs>181</Paragraphs>
  <ScaleCrop>false</ScaleCrop>
  <HeadingPairs>
    <vt:vector size="2" baseType="variant">
      <vt:variant>
        <vt:lpstr>Título</vt:lpstr>
      </vt:variant>
      <vt:variant>
        <vt:i4>1</vt:i4>
      </vt:variant>
    </vt:vector>
  </HeadingPairs>
  <TitlesOfParts>
    <vt:vector size="1" baseType="lpstr">
      <vt:lpstr/>
    </vt:vector>
  </TitlesOfParts>
  <Company>PMPA</Company>
  <LinksUpToDate>false</LinksUpToDate>
  <CharactersWithSpaces>90660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Germano Beneti de Souza</dc:creator>
  <cp:lastModifiedBy>Ângela Beatriz Luckei Rodrigues</cp:lastModifiedBy>
  <cp:revision>2</cp:revision>
  <dcterms:created xsi:type="dcterms:W3CDTF">2024-07-24T16:05:00Z</dcterms:created>
  <dcterms:modified xsi:type="dcterms:W3CDTF">2024-07-24T16:05:00Z</dcterms:modified>
</cp:coreProperties>
</file>