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95F05C1" w:rsidR="007C4F16" w:rsidRDefault="00453484">
      <w:pPr>
        <w:jc w:val="center"/>
        <w:rPr>
          <w:b/>
        </w:rPr>
      </w:pPr>
      <w:r>
        <w:rPr>
          <w:b/>
        </w:rPr>
        <w:t>LEI Nº 14.118, DE 2 DE DEZEMBRO DE 2024.</w:t>
      </w:r>
      <w:bookmarkStart w:id="0" w:name="_GoBack"/>
      <w:bookmarkEnd w:id="0"/>
    </w:p>
    <w:p w14:paraId="00000002" w14:textId="77777777" w:rsidR="007C4F16" w:rsidRDefault="007C4F16">
      <w:pPr>
        <w:jc w:val="center"/>
      </w:pPr>
    </w:p>
    <w:p w14:paraId="00000003" w14:textId="77777777" w:rsidR="007C4F16" w:rsidRDefault="007C4F16">
      <w:pPr>
        <w:jc w:val="center"/>
      </w:pPr>
    </w:p>
    <w:p w14:paraId="00000004" w14:textId="77777777" w:rsidR="007C4F16" w:rsidRDefault="007C4F16">
      <w:pPr>
        <w:jc w:val="center"/>
      </w:pPr>
    </w:p>
    <w:p w14:paraId="00000005" w14:textId="77777777" w:rsidR="007C4F16" w:rsidRDefault="00453484">
      <w:pPr>
        <w:ind w:left="4253"/>
        <w:jc w:val="both"/>
        <w:rPr>
          <w:b/>
          <w:color w:val="000000"/>
        </w:rPr>
      </w:pPr>
      <w:r>
        <w:rPr>
          <w:b/>
        </w:rPr>
        <w:t xml:space="preserve">Inclui § 3º no art. 2º da Lei nº 10.728, de 15 de julho de 2009 – que institui o Portal Transparência Porto Alegre –, estabelecendo especificações para a divulgação de dados relativos à execução orçamentária </w:t>
      </w:r>
      <w:r>
        <w:rPr>
          <w:b/>
        </w:rPr>
        <w:t>e financeira de recurso objeto de emenda parlamentar.</w:t>
      </w:r>
    </w:p>
    <w:p w14:paraId="00000006" w14:textId="77777777" w:rsidR="007C4F16" w:rsidRDefault="007C4F16">
      <w:pPr>
        <w:jc w:val="both"/>
        <w:rPr>
          <w:b/>
        </w:rPr>
      </w:pPr>
    </w:p>
    <w:p w14:paraId="79618468" w14:textId="77777777" w:rsidR="00453484" w:rsidRDefault="00453484" w:rsidP="00453484">
      <w:pPr>
        <w:ind w:firstLine="1418"/>
        <w:jc w:val="both"/>
        <w:rPr>
          <w:bCs/>
        </w:rPr>
      </w:pPr>
    </w:p>
    <w:p w14:paraId="5435F49B" w14:textId="77777777" w:rsidR="00453484" w:rsidRDefault="00453484" w:rsidP="00453484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34F5D106" w14:textId="77777777" w:rsidR="00453484" w:rsidRDefault="00453484" w:rsidP="00453484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560B08A" w14:textId="77777777" w:rsidR="00453484" w:rsidRDefault="00453484" w:rsidP="00453484">
      <w:pPr>
        <w:ind w:firstLine="1418"/>
        <w:jc w:val="both"/>
        <w:rPr>
          <w:b/>
        </w:rPr>
      </w:pPr>
    </w:p>
    <w:p w14:paraId="00000008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t>Fica incluído § 3º no art. 2º da Lei nº 10.728, de 15 de julho de 2009, conforme segue:</w:t>
      </w:r>
    </w:p>
    <w:p w14:paraId="00000009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0A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“Art. 2º</w:t>
      </w:r>
      <w:proofErr w:type="gramStart"/>
      <w:r>
        <w:t xml:space="preserve">  ...</w:t>
      </w:r>
      <w:proofErr w:type="gramEnd"/>
      <w:r>
        <w:t>.........................................................................................</w:t>
      </w:r>
      <w:r>
        <w:t>.........................</w:t>
      </w:r>
    </w:p>
    <w:p w14:paraId="0000000B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0C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proofErr w:type="gramStart"/>
      <w:r>
        <w:t>....................................................................................................................................</w:t>
      </w:r>
      <w:proofErr w:type="gramEnd"/>
    </w:p>
    <w:p w14:paraId="0000000D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0E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§ 3º</w:t>
      </w:r>
      <w:proofErr w:type="gramStart"/>
      <w:r>
        <w:t xml:space="preserve">  </w:t>
      </w:r>
      <w:proofErr w:type="gramEnd"/>
      <w:r>
        <w:t xml:space="preserve">A divulgação prevista no inc. II do </w:t>
      </w:r>
      <w:r>
        <w:rPr>
          <w:i/>
        </w:rPr>
        <w:t>caput</w:t>
      </w:r>
      <w:r>
        <w:t xml:space="preserve"> deste artigo, quando o recurso for objeto de em</w:t>
      </w:r>
      <w:r>
        <w:t>enda parlamentar, especificará os seguintes dados:</w:t>
      </w:r>
    </w:p>
    <w:p w14:paraId="0000000F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0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I – nome do autor da emenda;</w:t>
      </w:r>
    </w:p>
    <w:p w14:paraId="00000011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2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II – valor total destinado pela emenda;</w:t>
      </w:r>
    </w:p>
    <w:p w14:paraId="00000013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4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III – nome, razão social e número de inscrição no Cadastro Nacional de Pessoas Jurídicas da entidade beneficiada atualizados, em caso</w:t>
      </w:r>
      <w:r>
        <w:t xml:space="preserve"> de emenda impositiva;</w:t>
      </w:r>
    </w:p>
    <w:p w14:paraId="00000015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6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IV – data de pagamento à entidade beneficiada ou de realização da obra;</w:t>
      </w:r>
    </w:p>
    <w:p w14:paraId="00000017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8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>V – valor pago à entidade beneficiada ou custo final da execução da obra;</w:t>
      </w:r>
    </w:p>
    <w:p w14:paraId="00000019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A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r>
        <w:t xml:space="preserve">VI – plano de trabalho da entidade beneficiada; </w:t>
      </w:r>
      <w:proofErr w:type="gramStart"/>
      <w:r>
        <w:t>e</w:t>
      </w:r>
      <w:proofErr w:type="gramEnd"/>
    </w:p>
    <w:p w14:paraId="0000001B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C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  <w:proofErr w:type="gramStart"/>
      <w:r>
        <w:t>VII – andamento do processo de pagamento, atualizado a cada 90 (noventa) dias.”</w:t>
      </w:r>
      <w:proofErr w:type="gramEnd"/>
      <w:r>
        <w:t xml:space="preserve"> (NR)</w:t>
      </w:r>
    </w:p>
    <w:p w14:paraId="0000001D" w14:textId="385B3BBD" w:rsidR="00453484" w:rsidRDefault="00453484">
      <w:r>
        <w:br w:type="page"/>
      </w:r>
    </w:p>
    <w:p w14:paraId="1F0F81BA" w14:textId="77777777" w:rsidR="007C4F16" w:rsidRDefault="007C4F16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</w:pPr>
    </w:p>
    <w:p w14:paraId="0000001E" w14:textId="77777777" w:rsidR="007C4F16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</w:rPr>
        <w:t>Art. 2º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Esta Lei entra em vigor na data de sua publicação</w:t>
      </w:r>
      <w:r>
        <w:rPr>
          <w:color w:val="000000"/>
        </w:rPr>
        <w:t>.</w:t>
      </w:r>
    </w:p>
    <w:p w14:paraId="443944DF" w14:textId="77777777" w:rsidR="00453484" w:rsidRDefault="00453484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6F695BE8" w14:textId="14C4D9FD" w:rsidR="00453484" w:rsidRDefault="00453484" w:rsidP="00453484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proofErr w:type="gramStart"/>
      <w:r>
        <w:t>2</w:t>
      </w:r>
      <w:proofErr w:type="gramEnd"/>
      <w:r>
        <w:t xml:space="preserve"> de dezembro</w:t>
      </w:r>
      <w:r>
        <w:t xml:space="preserve"> de 2024.</w:t>
      </w:r>
    </w:p>
    <w:p w14:paraId="37F7B6F0" w14:textId="77777777" w:rsidR="00453484" w:rsidRDefault="00453484" w:rsidP="00453484">
      <w:pPr>
        <w:tabs>
          <w:tab w:val="left" w:pos="1560"/>
        </w:tabs>
        <w:jc w:val="both"/>
        <w:rPr>
          <w:szCs w:val="20"/>
        </w:rPr>
      </w:pPr>
    </w:p>
    <w:p w14:paraId="3531DF25" w14:textId="77777777" w:rsidR="00453484" w:rsidRDefault="00453484" w:rsidP="00453484">
      <w:pPr>
        <w:tabs>
          <w:tab w:val="left" w:pos="1560"/>
        </w:tabs>
        <w:jc w:val="both"/>
        <w:rPr>
          <w:szCs w:val="20"/>
        </w:rPr>
      </w:pPr>
    </w:p>
    <w:p w14:paraId="554A4CA2" w14:textId="77777777" w:rsidR="00453484" w:rsidRDefault="00453484" w:rsidP="00453484">
      <w:pPr>
        <w:tabs>
          <w:tab w:val="left" w:pos="1560"/>
        </w:tabs>
        <w:jc w:val="center"/>
      </w:pPr>
      <w:r>
        <w:t>Sebastião Melo,</w:t>
      </w:r>
    </w:p>
    <w:p w14:paraId="1E6AB38D" w14:textId="77777777" w:rsidR="00453484" w:rsidRDefault="00453484" w:rsidP="00453484">
      <w:pPr>
        <w:tabs>
          <w:tab w:val="left" w:pos="1560"/>
        </w:tabs>
        <w:jc w:val="center"/>
      </w:pPr>
      <w:r>
        <w:t>Prefeito de Porto Alegre.</w:t>
      </w:r>
    </w:p>
    <w:p w14:paraId="7E76F3BF" w14:textId="77777777" w:rsidR="00453484" w:rsidRDefault="00453484" w:rsidP="00453484">
      <w:pPr>
        <w:tabs>
          <w:tab w:val="left" w:pos="1560"/>
        </w:tabs>
        <w:jc w:val="both"/>
        <w:rPr>
          <w:szCs w:val="20"/>
        </w:rPr>
      </w:pPr>
    </w:p>
    <w:p w14:paraId="3471EA30" w14:textId="77777777" w:rsidR="00453484" w:rsidRDefault="00453484" w:rsidP="00453484">
      <w:pPr>
        <w:jc w:val="both"/>
      </w:pPr>
      <w:r>
        <w:t>Registre-se e publique-se.</w:t>
      </w:r>
    </w:p>
    <w:p w14:paraId="1131FA66" w14:textId="77777777" w:rsidR="00453484" w:rsidRDefault="00453484" w:rsidP="00453484">
      <w:pPr>
        <w:jc w:val="both"/>
      </w:pPr>
    </w:p>
    <w:p w14:paraId="455FCF0E" w14:textId="77777777" w:rsidR="00453484" w:rsidRDefault="00453484" w:rsidP="00453484">
      <w:pPr>
        <w:jc w:val="both"/>
      </w:pPr>
    </w:p>
    <w:p w14:paraId="0797282D" w14:textId="77777777" w:rsidR="00453484" w:rsidRDefault="00453484" w:rsidP="00453484">
      <w:r>
        <w:t>Roberto Silva da Rocha,</w:t>
      </w:r>
    </w:p>
    <w:p w14:paraId="4CED02E4" w14:textId="77777777" w:rsidR="00453484" w:rsidRDefault="00453484" w:rsidP="00453484">
      <w:pPr>
        <w:jc w:val="both"/>
      </w:pPr>
      <w:r>
        <w:t xml:space="preserve">Procurador-Geral do Município. </w:t>
      </w:r>
    </w:p>
    <w:sectPr w:rsidR="00453484" w:rsidSect="00453484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D3086" w14:textId="77777777" w:rsidR="00000000" w:rsidRDefault="00453484">
      <w:r>
        <w:separator/>
      </w:r>
    </w:p>
  </w:endnote>
  <w:endnote w:type="continuationSeparator" w:id="0">
    <w:p w14:paraId="4D37BD0C" w14:textId="77777777" w:rsidR="00000000" w:rsidRDefault="0045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3CC7" w14:textId="77777777" w:rsidR="00000000" w:rsidRDefault="00453484">
      <w:r>
        <w:separator/>
      </w:r>
    </w:p>
  </w:footnote>
  <w:footnote w:type="continuationSeparator" w:id="0">
    <w:p w14:paraId="448FBBEA" w14:textId="77777777" w:rsidR="00000000" w:rsidRDefault="0045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29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13BF" w14:textId="77777777" w:rsidR="00453484" w:rsidRDefault="00453484" w:rsidP="00453484">
    <w:pPr>
      <w:jc w:val="right"/>
      <w:rPr>
        <w:b/>
      </w:rPr>
    </w:pPr>
    <w:r>
      <w:rPr>
        <w:b/>
      </w:rPr>
      <w:t>PLL Nº 056/23</w:t>
    </w:r>
  </w:p>
  <w:p w14:paraId="0000002C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F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0" w14:textId="77777777" w:rsidR="007C4F16" w:rsidRDefault="007C4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4F16"/>
    <w:rsid w:val="00453484"/>
    <w:rsid w:val="007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he/faLVaTR+tf7rgA6DeOu1ew==">CgMxLjA4AHIhMVlvUU9GRjJzX0w5ZnVIS0ZkdmRzb0FZbGNraloxbDVy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dcterms:created xsi:type="dcterms:W3CDTF">2023-01-04T18:27:00Z</dcterms:created>
  <dcterms:modified xsi:type="dcterms:W3CDTF">2024-12-02T17:10:00Z</dcterms:modified>
</cp:coreProperties>
</file>